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FF2" w:rsidRPr="00ED3686" w:rsidRDefault="00AA3FF2" w:rsidP="00AA3FF2">
      <w:pPr>
        <w:spacing w:after="160" w:line="240" w:lineRule="auto"/>
        <w:jc w:val="both"/>
        <w:rPr>
          <w:rFonts w:ascii="Times New Roman" w:eastAsia="Times New Roman" w:hAnsi="Times New Roman" w:cs="Times New Roman"/>
          <w:sz w:val="24"/>
          <w:szCs w:val="24"/>
        </w:rPr>
      </w:pPr>
      <w:r w:rsidRPr="00ED3686">
        <w:rPr>
          <w:rFonts w:ascii="Times New Roman" w:eastAsia="Times New Roman" w:hAnsi="Times New Roman" w:cs="Times New Roman"/>
          <w:sz w:val="24"/>
          <w:szCs w:val="24"/>
        </w:rPr>
        <w:t>OSNOVNA ŠKOLA VUGROVEC-KAŠINA</w:t>
      </w:r>
    </w:p>
    <w:p w:rsidR="00AA3FF2" w:rsidRPr="00ED3686" w:rsidRDefault="00AA3FF2" w:rsidP="00AA3FF2">
      <w:pPr>
        <w:spacing w:after="160" w:line="240" w:lineRule="auto"/>
        <w:jc w:val="both"/>
        <w:rPr>
          <w:rFonts w:ascii="Times New Roman" w:eastAsia="Times New Roman" w:hAnsi="Times New Roman" w:cs="Times New Roman"/>
          <w:sz w:val="24"/>
          <w:szCs w:val="24"/>
        </w:rPr>
      </w:pPr>
      <w:r w:rsidRPr="00ED3686">
        <w:rPr>
          <w:rFonts w:ascii="Times New Roman" w:eastAsia="Times New Roman" w:hAnsi="Times New Roman" w:cs="Times New Roman"/>
          <w:sz w:val="24"/>
          <w:szCs w:val="24"/>
        </w:rPr>
        <w:t xml:space="preserve">Ivana Mažuranića 43, </w:t>
      </w:r>
    </w:p>
    <w:p w:rsidR="00AA3FF2" w:rsidRPr="00ED3686" w:rsidRDefault="00AA3FF2" w:rsidP="00AA3FF2">
      <w:pPr>
        <w:spacing w:after="160" w:line="240" w:lineRule="auto"/>
        <w:jc w:val="both"/>
        <w:rPr>
          <w:rFonts w:ascii="Times New Roman" w:eastAsia="Times New Roman" w:hAnsi="Times New Roman" w:cs="Times New Roman"/>
          <w:sz w:val="24"/>
          <w:szCs w:val="24"/>
        </w:rPr>
      </w:pPr>
      <w:r w:rsidRPr="00ED3686">
        <w:rPr>
          <w:rFonts w:ascii="Times New Roman" w:eastAsia="Times New Roman" w:hAnsi="Times New Roman" w:cs="Times New Roman"/>
          <w:sz w:val="24"/>
          <w:szCs w:val="24"/>
        </w:rPr>
        <w:t xml:space="preserve">Kašina </w:t>
      </w:r>
    </w:p>
    <w:p w:rsidR="00AA3FF2" w:rsidRPr="00ED3686" w:rsidRDefault="00AA3FF2" w:rsidP="00AA3FF2">
      <w:pPr>
        <w:spacing w:after="160" w:line="240" w:lineRule="auto"/>
        <w:jc w:val="both"/>
        <w:rPr>
          <w:rFonts w:ascii="Times New Roman" w:eastAsia="Times New Roman" w:hAnsi="Times New Roman" w:cs="Times New Roman"/>
          <w:sz w:val="24"/>
          <w:szCs w:val="24"/>
        </w:rPr>
      </w:pPr>
      <w:r w:rsidRPr="00ED3686">
        <w:rPr>
          <w:rFonts w:ascii="Times New Roman" w:eastAsia="Times New Roman" w:hAnsi="Times New Roman" w:cs="Times New Roman"/>
          <w:sz w:val="24"/>
          <w:szCs w:val="24"/>
        </w:rPr>
        <w:t>www.os-vugrovec-kasina.skole.hr</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p>
    <w:p w:rsidR="00AA3FF2" w:rsidRDefault="00AA3FF2" w:rsidP="00AA3FF2">
      <w:pPr>
        <w:spacing w:after="160" w:line="240" w:lineRule="auto"/>
        <w:jc w:val="both"/>
        <w:rPr>
          <w:rFonts w:ascii="Times New Roman" w:eastAsia="Times New Roman" w:hAnsi="Times New Roman" w:cs="Times New Roman"/>
          <w:color w:val="EE0000"/>
          <w:sz w:val="24"/>
          <w:szCs w:val="24"/>
        </w:rPr>
      </w:pP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ŠKOLSKI KURIKULUM</w:t>
      </w:r>
    </w:p>
    <w:p w:rsidR="00AA3FF2" w:rsidRDefault="00AA3FF2" w:rsidP="00AA3FF2">
      <w:pPr>
        <w:spacing w:after="160" w:line="240" w:lineRule="auto"/>
        <w:jc w:val="both"/>
        <w:rPr>
          <w:rFonts w:ascii="Times New Roman" w:eastAsia="Times New Roman" w:hAnsi="Times New Roman" w:cs="Times New Roman"/>
          <w:color w:val="EE0000"/>
          <w:sz w:val="24"/>
          <w:szCs w:val="24"/>
        </w:rPr>
      </w:pP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Školska godina 2025./2026.</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both"/>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right"/>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color w:val="EE0000"/>
          <w:sz w:val="24"/>
          <w:szCs w:val="24"/>
        </w:rPr>
      </w:pPr>
    </w:p>
    <w:p w:rsidR="00AA3FF2" w:rsidRDefault="00AA3FF2" w:rsidP="00AA3FF2">
      <w:pPr>
        <w:spacing w:after="160" w:line="240" w:lineRule="auto"/>
        <w:jc w:val="right"/>
        <w:rPr>
          <w:rFonts w:ascii="Times New Roman" w:eastAsia="Times New Roman" w:hAnsi="Times New Roman" w:cs="Times New Roman"/>
          <w:i/>
          <w:sz w:val="24"/>
          <w:szCs w:val="24"/>
        </w:rPr>
      </w:pPr>
      <w:r w:rsidRPr="000B65FF">
        <w:rPr>
          <w:rFonts w:ascii="Times New Roman" w:eastAsia="Times New Roman" w:hAnsi="Times New Roman" w:cs="Times New Roman"/>
          <w:i/>
          <w:sz w:val="24"/>
          <w:szCs w:val="24"/>
        </w:rPr>
        <w:t xml:space="preserve"> Kašina, 7. listopada 2025</w:t>
      </w:r>
      <w:r>
        <w:rPr>
          <w:rFonts w:ascii="Times New Roman" w:eastAsia="Times New Roman" w:hAnsi="Times New Roman" w:cs="Times New Roman"/>
          <w:i/>
          <w:sz w:val="24"/>
          <w:szCs w:val="24"/>
        </w:rPr>
        <w:t>. Godine</w:t>
      </w:r>
    </w:p>
    <w:p w:rsidR="00AA3FF2" w:rsidRPr="000B65FF" w:rsidRDefault="00AA3FF2" w:rsidP="00AA3FF2">
      <w:pPr>
        <w:spacing w:after="160" w:line="240" w:lineRule="auto"/>
        <w:jc w:val="right"/>
        <w:rPr>
          <w:rFonts w:ascii="Times New Roman" w:eastAsia="Times New Roman" w:hAnsi="Times New Roman" w:cs="Times New Roman"/>
          <w:i/>
          <w:sz w:val="24"/>
          <w:szCs w:val="24"/>
        </w:rPr>
      </w:pPr>
    </w:p>
    <w:p w:rsidR="00AA3FF2" w:rsidRDefault="00AA3FF2" w:rsidP="00AA3FF2">
      <w:pPr>
        <w:pStyle w:val="Uvuenotijeloteksta"/>
        <w:ind w:firstLine="708"/>
        <w:rPr>
          <w:rFonts w:ascii="Times New Roman" w:hAnsi="Times New Roman"/>
        </w:rPr>
      </w:pPr>
      <w:r>
        <w:rPr>
          <w:noProof/>
          <w:sz w:val="17"/>
          <w:lang w:val="hr-HR"/>
        </w:rPr>
        <w:lastRenderedPageBreak/>
        <w:drawing>
          <wp:anchor distT="0" distB="0" distL="0" distR="0" simplePos="0" relativeHeight="251659264" behindDoc="0" locked="0" layoutInCell="1" allowOverlap="1" wp14:anchorId="47243270" wp14:editId="52AFC123">
            <wp:simplePos x="0" y="0"/>
            <wp:positionH relativeFrom="page">
              <wp:align>left</wp:align>
            </wp:positionH>
            <wp:positionV relativeFrom="page">
              <wp:posOffset>38100</wp:posOffset>
            </wp:positionV>
            <wp:extent cx="8004175" cy="104013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04175" cy="10401300"/>
                    </a:xfrm>
                    <a:prstGeom prst="rect">
                      <a:avLst/>
                    </a:prstGeom>
                  </pic:spPr>
                </pic:pic>
              </a:graphicData>
            </a:graphic>
            <wp14:sizeRelH relativeFrom="margin">
              <wp14:pctWidth>0</wp14:pctWidth>
            </wp14:sizeRelH>
            <wp14:sizeRelV relativeFrom="margin">
              <wp14:pctHeight>0</wp14:pctHeight>
            </wp14:sizeRelV>
          </wp:anchor>
        </w:drawing>
      </w:r>
    </w:p>
    <w:p w:rsidR="00AA3FF2" w:rsidRPr="00BD7932" w:rsidRDefault="00AA3FF2" w:rsidP="00AA3FF2">
      <w:pPr>
        <w:pStyle w:val="Uvuenotijeloteksta"/>
        <w:ind w:firstLine="708"/>
        <w:jc w:val="both"/>
        <w:rPr>
          <w:rFonts w:ascii="Times New Roman" w:hAnsi="Times New Roman"/>
        </w:rPr>
      </w:pPr>
      <w:r w:rsidRPr="00BD7932">
        <w:rPr>
          <w:rFonts w:ascii="Times New Roman" w:hAnsi="Times New Roman"/>
        </w:rPr>
        <w:t xml:space="preserve">Temeljem članka 28. stavka </w:t>
      </w:r>
      <w:r>
        <w:rPr>
          <w:rFonts w:ascii="Times New Roman" w:hAnsi="Times New Roman"/>
        </w:rPr>
        <w:t xml:space="preserve">7. </w:t>
      </w:r>
      <w:r w:rsidRPr="00BD7932">
        <w:rPr>
          <w:rFonts w:ascii="Times New Roman" w:hAnsi="Times New Roman"/>
        </w:rPr>
        <w:t xml:space="preserve"> Zakona o odgoju i obrazovanju u osno</w:t>
      </w:r>
      <w:r>
        <w:rPr>
          <w:rFonts w:ascii="Times New Roman" w:hAnsi="Times New Roman"/>
        </w:rPr>
        <w:t xml:space="preserve">vnoj i srednjoj školi (Narodne novine </w:t>
      </w:r>
      <w:r w:rsidRPr="006C4D64">
        <w:rPr>
          <w:rFonts w:ascii="Times New Roman" w:hAnsi="Times New Roman"/>
        </w:rPr>
        <w:t>87/08., 86/09, 92/10, 105/10-isp., 90/11, 5/12, 16/12, 86/12, 126/12 – pročišćeni tekst 94/13, 152/14</w:t>
      </w:r>
      <w:r>
        <w:rPr>
          <w:rFonts w:ascii="Times New Roman" w:hAnsi="Times New Roman"/>
        </w:rPr>
        <w:t>, 7/17, 68/18, 98/19, 64/20, 151/22, 155/23, 156/23)  i članka 29</w:t>
      </w:r>
      <w:r w:rsidRPr="00BD7932">
        <w:rPr>
          <w:rFonts w:ascii="Times New Roman" w:hAnsi="Times New Roman"/>
        </w:rPr>
        <w:t>. Statuta Osnovne škole Vugrovec-Kašina</w:t>
      </w:r>
      <w:r>
        <w:rPr>
          <w:rFonts w:ascii="Times New Roman" w:hAnsi="Times New Roman"/>
        </w:rPr>
        <w:t>,</w:t>
      </w:r>
      <w:r w:rsidRPr="00BD7932">
        <w:rPr>
          <w:rFonts w:ascii="Times New Roman" w:hAnsi="Times New Roman"/>
        </w:rPr>
        <w:t xml:space="preserve"> Školski odbor na </w:t>
      </w:r>
      <w:r>
        <w:rPr>
          <w:rFonts w:ascii="Times New Roman" w:hAnsi="Times New Roman"/>
        </w:rPr>
        <w:t>sjednici održanoj 6. listopada 2025.</w:t>
      </w:r>
      <w:r w:rsidRPr="00BD7932">
        <w:rPr>
          <w:rFonts w:ascii="Times New Roman" w:hAnsi="Times New Roman"/>
        </w:rPr>
        <w:t xml:space="preserve"> godine, a na prijedlog </w:t>
      </w:r>
      <w:r>
        <w:rPr>
          <w:rFonts w:ascii="Times New Roman" w:hAnsi="Times New Roman"/>
        </w:rPr>
        <w:t xml:space="preserve">Učiteljskog vijeća i ravnatelja škole, nakon pribavljenog mišljenja Vijeća roditelja  donosi </w:t>
      </w:r>
    </w:p>
    <w:p w:rsidR="00AA3FF2" w:rsidRPr="00BD7932" w:rsidRDefault="00AA3FF2" w:rsidP="00AA3FF2">
      <w:pPr>
        <w:jc w:val="both"/>
        <w:rPr>
          <w:sz w:val="24"/>
        </w:rPr>
      </w:pPr>
    </w:p>
    <w:p w:rsidR="00AA3FF2" w:rsidRPr="00BD7932" w:rsidRDefault="00AA3FF2" w:rsidP="00AA3FF2">
      <w:pPr>
        <w:jc w:val="both"/>
        <w:rPr>
          <w:sz w:val="24"/>
        </w:rPr>
      </w:pPr>
    </w:p>
    <w:p w:rsidR="00AA3FF2" w:rsidRPr="00BD7932" w:rsidRDefault="00AA3FF2" w:rsidP="00AA3FF2">
      <w:pPr>
        <w:jc w:val="both"/>
        <w:rPr>
          <w:sz w:val="24"/>
        </w:rPr>
      </w:pPr>
    </w:p>
    <w:p w:rsidR="00AA3FF2" w:rsidRPr="002E03EF" w:rsidRDefault="00AA3FF2" w:rsidP="00AA3FF2">
      <w:pPr>
        <w:jc w:val="center"/>
        <w:rPr>
          <w:rFonts w:ascii="Times New Roman" w:hAnsi="Times New Roman" w:cs="Times New Roman"/>
          <w:b/>
          <w:sz w:val="32"/>
        </w:rPr>
      </w:pPr>
      <w:r w:rsidRPr="002E03EF">
        <w:rPr>
          <w:rFonts w:ascii="Times New Roman" w:hAnsi="Times New Roman" w:cs="Times New Roman"/>
          <w:b/>
          <w:sz w:val="32"/>
        </w:rPr>
        <w:t>ŠKOLSKI KURIKULUM OSNOVNE ŠKOLE</w:t>
      </w:r>
    </w:p>
    <w:p w:rsidR="00AA3FF2" w:rsidRPr="002E03EF" w:rsidRDefault="00AA3FF2" w:rsidP="00AA3FF2">
      <w:pPr>
        <w:jc w:val="center"/>
        <w:rPr>
          <w:rFonts w:ascii="Times New Roman" w:hAnsi="Times New Roman" w:cs="Times New Roman"/>
          <w:b/>
          <w:sz w:val="32"/>
        </w:rPr>
      </w:pPr>
      <w:r w:rsidRPr="002E03EF">
        <w:rPr>
          <w:rFonts w:ascii="Times New Roman" w:hAnsi="Times New Roman" w:cs="Times New Roman"/>
          <w:b/>
          <w:sz w:val="32"/>
        </w:rPr>
        <w:t>VUGROVEC-KAŠINA ZA ŠKOLSKU 2025./2026. GODINU</w:t>
      </w:r>
    </w:p>
    <w:p w:rsidR="00AA3FF2" w:rsidRPr="00BD7932" w:rsidRDefault="00AA3FF2" w:rsidP="00AA3FF2">
      <w:pPr>
        <w:jc w:val="both"/>
        <w:rPr>
          <w:sz w:val="24"/>
        </w:rPr>
      </w:pPr>
    </w:p>
    <w:p w:rsidR="00AA3FF2" w:rsidRDefault="00AA3FF2" w:rsidP="00AA3FF2">
      <w:pPr>
        <w:jc w:val="both"/>
        <w:rPr>
          <w:sz w:val="24"/>
        </w:rPr>
      </w:pPr>
    </w:p>
    <w:p w:rsidR="00AA3FF2" w:rsidRPr="00BD7932" w:rsidRDefault="00AA3FF2" w:rsidP="00AA3FF2">
      <w:pPr>
        <w:jc w:val="both"/>
        <w:rPr>
          <w:sz w:val="24"/>
        </w:rPr>
      </w:pPr>
    </w:p>
    <w:p w:rsidR="00AA3FF2" w:rsidRPr="002E03EF" w:rsidRDefault="00AA3FF2" w:rsidP="00AA3FF2">
      <w:pPr>
        <w:jc w:val="both"/>
        <w:rPr>
          <w:rFonts w:ascii="Times New Roman" w:hAnsi="Times New Roman" w:cs="Times New Roman"/>
          <w:sz w:val="24"/>
        </w:rPr>
      </w:pPr>
    </w:p>
    <w:p w:rsidR="00AA3FF2" w:rsidRPr="002E03EF" w:rsidRDefault="00AA3FF2" w:rsidP="00AA3FF2">
      <w:pPr>
        <w:jc w:val="both"/>
        <w:rPr>
          <w:rFonts w:ascii="Times New Roman" w:hAnsi="Times New Roman" w:cs="Times New Roman"/>
          <w:sz w:val="24"/>
        </w:rPr>
      </w:pPr>
      <w:r w:rsidRPr="002E03EF">
        <w:rPr>
          <w:rFonts w:ascii="Times New Roman" w:hAnsi="Times New Roman" w:cs="Times New Roman"/>
          <w:sz w:val="24"/>
        </w:rPr>
        <w:t xml:space="preserve">KLASA: </w:t>
      </w:r>
      <w:r>
        <w:rPr>
          <w:rFonts w:ascii="Times New Roman" w:hAnsi="Times New Roman" w:cs="Times New Roman"/>
          <w:sz w:val="24"/>
        </w:rPr>
        <w:t>003-05/25</w:t>
      </w:r>
      <w:r w:rsidRPr="002E03EF">
        <w:rPr>
          <w:rFonts w:ascii="Times New Roman" w:hAnsi="Times New Roman" w:cs="Times New Roman"/>
          <w:sz w:val="24"/>
        </w:rPr>
        <w:t>-01/01</w:t>
      </w:r>
    </w:p>
    <w:p w:rsidR="00AA3FF2" w:rsidRPr="002E03EF" w:rsidRDefault="00AA3FF2" w:rsidP="00AA3FF2">
      <w:pPr>
        <w:jc w:val="both"/>
        <w:rPr>
          <w:rFonts w:ascii="Times New Roman" w:hAnsi="Times New Roman" w:cs="Times New Roman"/>
          <w:sz w:val="24"/>
        </w:rPr>
      </w:pPr>
      <w:r>
        <w:rPr>
          <w:rFonts w:ascii="Times New Roman" w:hAnsi="Times New Roman" w:cs="Times New Roman"/>
          <w:sz w:val="24"/>
        </w:rPr>
        <w:t>URBROJ: 251-227-03-25</w:t>
      </w:r>
      <w:r w:rsidRPr="002E03EF">
        <w:rPr>
          <w:rFonts w:ascii="Times New Roman" w:hAnsi="Times New Roman" w:cs="Times New Roman"/>
          <w:sz w:val="24"/>
        </w:rPr>
        <w:t>-01</w:t>
      </w:r>
    </w:p>
    <w:p w:rsidR="00AA3FF2" w:rsidRPr="002E03EF" w:rsidRDefault="00AA3FF2" w:rsidP="00AA3FF2">
      <w:pPr>
        <w:jc w:val="both"/>
        <w:rPr>
          <w:rFonts w:ascii="Times New Roman" w:hAnsi="Times New Roman" w:cs="Times New Roman"/>
          <w:sz w:val="24"/>
        </w:rPr>
      </w:pPr>
      <w:r w:rsidRPr="002E03EF">
        <w:rPr>
          <w:rFonts w:ascii="Times New Roman" w:hAnsi="Times New Roman" w:cs="Times New Roman"/>
          <w:sz w:val="24"/>
        </w:rPr>
        <w:t xml:space="preserve">Kašina, </w:t>
      </w:r>
      <w:r>
        <w:rPr>
          <w:rFonts w:ascii="Times New Roman" w:hAnsi="Times New Roman" w:cs="Times New Roman"/>
          <w:sz w:val="24"/>
        </w:rPr>
        <w:t>6. listopada</w:t>
      </w:r>
      <w:r w:rsidRPr="002E03EF">
        <w:rPr>
          <w:rFonts w:ascii="Times New Roman" w:hAnsi="Times New Roman" w:cs="Times New Roman"/>
          <w:sz w:val="24"/>
        </w:rPr>
        <w:t xml:space="preserve"> godine</w:t>
      </w:r>
    </w:p>
    <w:p w:rsidR="00AA3FF2" w:rsidRPr="002E03EF" w:rsidRDefault="00AA3FF2" w:rsidP="00AA3FF2">
      <w:pPr>
        <w:jc w:val="both"/>
        <w:rPr>
          <w:rFonts w:ascii="Times New Roman" w:hAnsi="Times New Roman" w:cs="Times New Roman"/>
          <w:sz w:val="24"/>
        </w:rPr>
      </w:pPr>
    </w:p>
    <w:p w:rsidR="00AA3FF2" w:rsidRPr="002E03EF" w:rsidRDefault="00AA3FF2" w:rsidP="00AA3FF2">
      <w:pPr>
        <w:jc w:val="both"/>
        <w:rPr>
          <w:rFonts w:ascii="Times New Roman" w:hAnsi="Times New Roman" w:cs="Times New Roman"/>
          <w:sz w:val="24"/>
        </w:rPr>
      </w:pPr>
    </w:p>
    <w:p w:rsidR="00AA3FF2" w:rsidRPr="002E03EF" w:rsidRDefault="00AA3FF2" w:rsidP="00AA3FF2">
      <w:pPr>
        <w:jc w:val="both"/>
        <w:rPr>
          <w:rFonts w:ascii="Times New Roman" w:hAnsi="Times New Roman" w:cs="Times New Roman"/>
          <w:sz w:val="24"/>
        </w:rPr>
      </w:pPr>
    </w:p>
    <w:p w:rsidR="00AA3FF2" w:rsidRPr="002E03EF" w:rsidRDefault="00AA3FF2" w:rsidP="00AA3FF2">
      <w:pPr>
        <w:ind w:firstLine="708"/>
        <w:jc w:val="both"/>
        <w:rPr>
          <w:rFonts w:ascii="Times New Roman" w:hAnsi="Times New Roman" w:cs="Times New Roman"/>
          <w:b/>
          <w:sz w:val="24"/>
        </w:rPr>
      </w:pPr>
      <w:r w:rsidRPr="002E03EF">
        <w:rPr>
          <w:rFonts w:ascii="Times New Roman" w:hAnsi="Times New Roman" w:cs="Times New Roman"/>
          <w:b/>
          <w:sz w:val="24"/>
        </w:rPr>
        <w:t xml:space="preserve">    PREDSJEDNIK</w:t>
      </w:r>
    </w:p>
    <w:p w:rsidR="00AA3FF2" w:rsidRPr="002E03EF" w:rsidRDefault="00AA3FF2" w:rsidP="00AA3FF2">
      <w:pPr>
        <w:jc w:val="both"/>
        <w:rPr>
          <w:rFonts w:ascii="Times New Roman" w:hAnsi="Times New Roman" w:cs="Times New Roman"/>
          <w:b/>
          <w:sz w:val="24"/>
        </w:rPr>
      </w:pPr>
      <w:r w:rsidRPr="002E03EF">
        <w:rPr>
          <w:rFonts w:ascii="Times New Roman" w:hAnsi="Times New Roman" w:cs="Times New Roman"/>
          <w:b/>
          <w:sz w:val="24"/>
        </w:rPr>
        <w:t xml:space="preserve">        </w:t>
      </w:r>
      <w:r>
        <w:rPr>
          <w:rFonts w:ascii="Times New Roman" w:hAnsi="Times New Roman" w:cs="Times New Roman"/>
          <w:b/>
          <w:sz w:val="24"/>
        </w:rPr>
        <w:t xml:space="preserve"> </w:t>
      </w:r>
      <w:r w:rsidRPr="002E03EF">
        <w:rPr>
          <w:rFonts w:ascii="Times New Roman" w:hAnsi="Times New Roman" w:cs="Times New Roman"/>
          <w:b/>
          <w:sz w:val="24"/>
        </w:rPr>
        <w:t xml:space="preserve">   ŠKOLSKOG ODBORA              </w:t>
      </w:r>
      <w:r>
        <w:rPr>
          <w:rFonts w:ascii="Times New Roman" w:hAnsi="Times New Roman" w:cs="Times New Roman"/>
          <w:b/>
          <w:sz w:val="24"/>
        </w:rPr>
        <w:t xml:space="preserve">                </w:t>
      </w:r>
      <w:r>
        <w:rPr>
          <w:rFonts w:ascii="Times New Roman" w:hAnsi="Times New Roman" w:cs="Times New Roman"/>
          <w:b/>
          <w:sz w:val="24"/>
        </w:rPr>
        <w:tab/>
        <w:t xml:space="preserve">            </w:t>
      </w:r>
      <w:r>
        <w:rPr>
          <w:rFonts w:ascii="Times New Roman" w:hAnsi="Times New Roman" w:cs="Times New Roman"/>
          <w:b/>
          <w:sz w:val="24"/>
        </w:rPr>
        <w:tab/>
        <w:t xml:space="preserve">       RAVNATELJ</w:t>
      </w:r>
    </w:p>
    <w:p w:rsidR="00AA3FF2" w:rsidRPr="002E03EF" w:rsidRDefault="00AA3FF2" w:rsidP="00AA3FF2">
      <w:pPr>
        <w:jc w:val="both"/>
        <w:rPr>
          <w:rFonts w:ascii="Times New Roman" w:hAnsi="Times New Roman" w:cs="Times New Roman"/>
          <w:sz w:val="24"/>
        </w:rPr>
      </w:pPr>
    </w:p>
    <w:p w:rsidR="00AA3FF2" w:rsidRPr="002E03EF" w:rsidRDefault="00AA3FF2" w:rsidP="00AA3FF2">
      <w:pPr>
        <w:jc w:val="both"/>
        <w:rPr>
          <w:rFonts w:ascii="Times New Roman" w:hAnsi="Times New Roman" w:cs="Times New Roman"/>
          <w:sz w:val="24"/>
        </w:rPr>
      </w:pPr>
    </w:p>
    <w:p w:rsidR="00AA3FF2" w:rsidRPr="002E03EF" w:rsidRDefault="00AA3FF2" w:rsidP="00AA3FF2">
      <w:pPr>
        <w:jc w:val="both"/>
        <w:rPr>
          <w:rFonts w:ascii="Times New Roman" w:hAnsi="Times New Roman" w:cs="Times New Roman"/>
          <w:sz w:val="24"/>
        </w:rPr>
      </w:pPr>
      <w:r>
        <w:rPr>
          <w:rFonts w:ascii="Times New Roman" w:hAnsi="Times New Roman" w:cs="Times New Roman"/>
          <w:sz w:val="24"/>
        </w:rPr>
        <w:t xml:space="preserve">          </w:t>
      </w:r>
      <w:r w:rsidRPr="002E03EF">
        <w:rPr>
          <w:rFonts w:ascii="Times New Roman" w:hAnsi="Times New Roman" w:cs="Times New Roman"/>
          <w:sz w:val="24"/>
        </w:rPr>
        <w:t xml:space="preserve">_________________________                           </w:t>
      </w:r>
      <w:r>
        <w:rPr>
          <w:rFonts w:ascii="Times New Roman" w:hAnsi="Times New Roman" w:cs="Times New Roman"/>
          <w:sz w:val="24"/>
        </w:rPr>
        <w:tab/>
      </w:r>
      <w:r>
        <w:rPr>
          <w:rFonts w:ascii="Times New Roman" w:hAnsi="Times New Roman" w:cs="Times New Roman"/>
          <w:sz w:val="24"/>
        </w:rPr>
        <w:tab/>
      </w:r>
      <w:r w:rsidRPr="002E03EF">
        <w:rPr>
          <w:rFonts w:ascii="Times New Roman" w:hAnsi="Times New Roman" w:cs="Times New Roman"/>
          <w:sz w:val="24"/>
        </w:rPr>
        <w:t>_________________</w:t>
      </w:r>
      <w:r>
        <w:rPr>
          <w:rFonts w:ascii="Times New Roman" w:hAnsi="Times New Roman" w:cs="Times New Roman"/>
          <w:sz w:val="24"/>
        </w:rPr>
        <w:t>____</w:t>
      </w:r>
    </w:p>
    <w:p w:rsidR="00AA3FF2" w:rsidRPr="002E03EF" w:rsidRDefault="00AA3FF2" w:rsidP="00AA3FF2">
      <w:pPr>
        <w:jc w:val="both"/>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b/>
          <w:sz w:val="24"/>
        </w:rPr>
        <w:tab/>
        <w:t xml:space="preserve"> Kristijan Prugovečki, prof. </w:t>
      </w:r>
      <w:r>
        <w:rPr>
          <w:rFonts w:ascii="Times New Roman" w:hAnsi="Times New Roman" w:cs="Times New Roman"/>
          <w:b/>
          <w:sz w:val="24"/>
        </w:rPr>
        <w:tab/>
      </w:r>
      <w:r w:rsidRPr="002E03EF">
        <w:rPr>
          <w:rFonts w:ascii="Times New Roman" w:hAnsi="Times New Roman" w:cs="Times New Roman"/>
          <w:b/>
          <w:sz w:val="24"/>
        </w:rPr>
        <w:tab/>
      </w:r>
      <w:r w:rsidRPr="002E03EF">
        <w:rPr>
          <w:rFonts w:ascii="Times New Roman" w:hAnsi="Times New Roman" w:cs="Times New Roman"/>
          <w:b/>
          <w:sz w:val="24"/>
        </w:rPr>
        <w:tab/>
      </w:r>
      <w:r>
        <w:rPr>
          <w:rFonts w:ascii="Times New Roman" w:hAnsi="Times New Roman" w:cs="Times New Roman"/>
          <w:b/>
          <w:sz w:val="24"/>
        </w:rPr>
        <w:tab/>
      </w:r>
      <w:r w:rsidRPr="002E03EF">
        <w:rPr>
          <w:rFonts w:ascii="Times New Roman" w:hAnsi="Times New Roman" w:cs="Times New Roman"/>
          <w:b/>
          <w:sz w:val="24"/>
        </w:rPr>
        <w:t xml:space="preserve">  </w:t>
      </w:r>
      <w:r>
        <w:rPr>
          <w:rFonts w:ascii="Times New Roman" w:hAnsi="Times New Roman" w:cs="Times New Roman"/>
          <w:b/>
          <w:sz w:val="24"/>
        </w:rPr>
        <w:t xml:space="preserve"> </w:t>
      </w:r>
      <w:r w:rsidRPr="002E03EF">
        <w:rPr>
          <w:rFonts w:ascii="Times New Roman" w:hAnsi="Times New Roman" w:cs="Times New Roman"/>
          <w:b/>
          <w:sz w:val="24"/>
        </w:rPr>
        <w:t>Vladimir Vuger, prof.</w:t>
      </w:r>
    </w:p>
    <w:p w:rsidR="00AA3FF2" w:rsidRDefault="00AA3FF2" w:rsidP="00AA3FF2">
      <w:pPr>
        <w:rPr>
          <w:rFonts w:ascii="Times New Roman" w:eastAsia="Times New Roman" w:hAnsi="Times New Roman" w:cs="Times New Roman"/>
          <w:i/>
          <w:color w:val="EE0000"/>
          <w:sz w:val="24"/>
          <w:szCs w:val="24"/>
        </w:rPr>
      </w:pPr>
      <w:r>
        <w:br w:type="page"/>
      </w:r>
    </w:p>
    <w:p w:rsidR="00AA3FF2" w:rsidRDefault="00AA3FF2" w:rsidP="00AA3FF2">
      <w:pPr>
        <w:keepNext/>
        <w:keepLines/>
        <w:spacing w:before="240" w:after="0" w:line="256" w:lineRule="auto"/>
        <w:jc w:val="center"/>
        <w:rPr>
          <w:rFonts w:ascii="Cambria" w:eastAsia="Cambria" w:hAnsi="Cambria" w:cs="Cambria"/>
          <w:b/>
          <w:color w:val="EE0000"/>
          <w:sz w:val="28"/>
          <w:szCs w:val="28"/>
        </w:rPr>
      </w:pPr>
      <w:r w:rsidRPr="00ED3686">
        <w:rPr>
          <w:rFonts w:ascii="Times New Roman" w:eastAsia="Times New Roman" w:hAnsi="Times New Roman" w:cs="Times New Roman"/>
          <w:b/>
          <w:sz w:val="32"/>
          <w:szCs w:val="32"/>
        </w:rPr>
        <w:lastRenderedPageBreak/>
        <w:t>SADRŽAJ</w:t>
      </w:r>
    </w:p>
    <w:sdt>
      <w:sdtPr>
        <w:rPr>
          <w:rFonts w:ascii="Calibri" w:eastAsia="Calibri" w:hAnsi="Calibri" w:cs="Calibri"/>
          <w:bCs w:val="0"/>
          <w:color w:val="auto"/>
          <w:sz w:val="22"/>
          <w:szCs w:val="22"/>
          <w:lang w:val="hr-HR" w:eastAsia="hr-HR"/>
        </w:rPr>
        <w:id w:val="1921137814"/>
        <w:docPartObj>
          <w:docPartGallery w:val="Table of Contents"/>
          <w:docPartUnique/>
        </w:docPartObj>
      </w:sdtPr>
      <w:sdtEndPr>
        <w:rPr>
          <w:b/>
          <w:lang w:val="hr"/>
        </w:rPr>
      </w:sdtEndPr>
      <w:sdtContent>
        <w:p w:rsidR="00AA3FF2" w:rsidRDefault="00AA3FF2" w:rsidP="00AA3FF2">
          <w:pPr>
            <w:pStyle w:val="TOCNaslov"/>
          </w:pPr>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r>
            <w:fldChar w:fldCharType="begin"/>
          </w:r>
          <w:r>
            <w:instrText xml:space="preserve"> TOC \o "1-3" \h \z \u </w:instrText>
          </w:r>
          <w:r>
            <w:fldChar w:fldCharType="separate"/>
          </w:r>
          <w:hyperlink w:anchor="_Toc210157475" w:history="1">
            <w:r w:rsidRPr="000D5F57">
              <w:rPr>
                <w:rStyle w:val="Hiperveza"/>
                <w:rFonts w:eastAsia="Times New Roman"/>
              </w:rPr>
              <w:t>1. SMJERNICE RADA</w:t>
            </w:r>
            <w:r>
              <w:rPr>
                <w:webHidden/>
              </w:rPr>
              <w:tab/>
            </w:r>
            <w:r>
              <w:rPr>
                <w:webHidden/>
              </w:rPr>
              <w:fldChar w:fldCharType="begin"/>
            </w:r>
            <w:r>
              <w:rPr>
                <w:webHidden/>
              </w:rPr>
              <w:instrText xml:space="preserve"> PAGEREF _Toc210157475 \h </w:instrText>
            </w:r>
            <w:r>
              <w:rPr>
                <w:webHidden/>
              </w:rPr>
            </w:r>
            <w:r>
              <w:rPr>
                <w:webHidden/>
              </w:rPr>
              <w:fldChar w:fldCharType="separate"/>
            </w:r>
            <w:r>
              <w:rPr>
                <w:webHidden/>
              </w:rPr>
              <w:t>8</w:t>
            </w:r>
            <w:r>
              <w:rPr>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76" w:history="1">
            <w:r w:rsidRPr="000D5F57">
              <w:rPr>
                <w:rStyle w:val="Hiperveza"/>
                <w:rFonts w:ascii="Times New Roman" w:eastAsia="Times New Roman" w:hAnsi="Times New Roman" w:cs="Times New Roman"/>
                <w:noProof/>
              </w:rPr>
              <w:t>1.1.Vrijednosti</w:t>
            </w:r>
            <w:r>
              <w:rPr>
                <w:noProof/>
                <w:webHidden/>
              </w:rPr>
              <w:tab/>
            </w:r>
            <w:r>
              <w:rPr>
                <w:noProof/>
                <w:webHidden/>
              </w:rPr>
              <w:fldChar w:fldCharType="begin"/>
            </w:r>
            <w:r>
              <w:rPr>
                <w:noProof/>
                <w:webHidden/>
              </w:rPr>
              <w:instrText xml:space="preserve"> PAGEREF _Toc210157476 \h </w:instrText>
            </w:r>
            <w:r>
              <w:rPr>
                <w:noProof/>
                <w:webHidden/>
              </w:rPr>
            </w:r>
            <w:r>
              <w:rPr>
                <w:noProof/>
                <w:webHidden/>
              </w:rPr>
              <w:fldChar w:fldCharType="separate"/>
            </w:r>
            <w:r>
              <w:rPr>
                <w:noProof/>
                <w:webHidden/>
              </w:rPr>
              <w:t>8</w:t>
            </w:r>
            <w:r>
              <w:rPr>
                <w:noProof/>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77" w:history="1">
            <w:r w:rsidRPr="000D5F57">
              <w:rPr>
                <w:rStyle w:val="Hiperveza"/>
                <w:rFonts w:ascii="Times New Roman" w:eastAsia="Times New Roman" w:hAnsi="Times New Roman" w:cs="Times New Roman"/>
                <w:noProof/>
              </w:rPr>
              <w:t>1.2. Vizija</w:t>
            </w:r>
            <w:r>
              <w:rPr>
                <w:noProof/>
                <w:webHidden/>
              </w:rPr>
              <w:tab/>
            </w:r>
            <w:r>
              <w:rPr>
                <w:noProof/>
                <w:webHidden/>
              </w:rPr>
              <w:fldChar w:fldCharType="begin"/>
            </w:r>
            <w:r>
              <w:rPr>
                <w:noProof/>
                <w:webHidden/>
              </w:rPr>
              <w:instrText xml:space="preserve"> PAGEREF _Toc210157477 \h </w:instrText>
            </w:r>
            <w:r>
              <w:rPr>
                <w:noProof/>
                <w:webHidden/>
              </w:rPr>
            </w:r>
            <w:r>
              <w:rPr>
                <w:noProof/>
                <w:webHidden/>
              </w:rPr>
              <w:fldChar w:fldCharType="separate"/>
            </w:r>
            <w:r>
              <w:rPr>
                <w:noProof/>
                <w:webHidden/>
              </w:rPr>
              <w:t>8</w:t>
            </w:r>
            <w:r>
              <w:rPr>
                <w:noProof/>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78" w:history="1">
            <w:r w:rsidRPr="000D5F57">
              <w:rPr>
                <w:rStyle w:val="Hiperveza"/>
                <w:rFonts w:ascii="Times New Roman" w:eastAsia="Times New Roman" w:hAnsi="Times New Roman" w:cs="Times New Roman"/>
                <w:noProof/>
              </w:rPr>
              <w:t>1.3. Misija</w:t>
            </w:r>
            <w:r>
              <w:rPr>
                <w:noProof/>
                <w:webHidden/>
              </w:rPr>
              <w:tab/>
            </w:r>
            <w:r>
              <w:rPr>
                <w:noProof/>
                <w:webHidden/>
              </w:rPr>
              <w:fldChar w:fldCharType="begin"/>
            </w:r>
            <w:r>
              <w:rPr>
                <w:noProof/>
                <w:webHidden/>
              </w:rPr>
              <w:instrText xml:space="preserve"> PAGEREF _Toc210157478 \h </w:instrText>
            </w:r>
            <w:r>
              <w:rPr>
                <w:noProof/>
                <w:webHidden/>
              </w:rPr>
            </w:r>
            <w:r>
              <w:rPr>
                <w:noProof/>
                <w:webHidden/>
              </w:rPr>
              <w:fldChar w:fldCharType="separate"/>
            </w:r>
            <w:r>
              <w:rPr>
                <w:noProof/>
                <w:webHidden/>
              </w:rPr>
              <w:t>8</w:t>
            </w:r>
            <w:r>
              <w:rPr>
                <w:noProof/>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79" w:history="1">
            <w:r w:rsidRPr="000D5F57">
              <w:rPr>
                <w:rStyle w:val="Hiperveza"/>
                <w:rFonts w:ascii="Times New Roman" w:eastAsia="Times New Roman" w:hAnsi="Times New Roman" w:cs="Times New Roman"/>
                <w:noProof/>
              </w:rPr>
              <w:t>NAČELA ŠKOLSKOG KURIKULUMA:</w:t>
            </w:r>
            <w:r>
              <w:rPr>
                <w:noProof/>
                <w:webHidden/>
              </w:rPr>
              <w:tab/>
            </w:r>
            <w:r>
              <w:rPr>
                <w:noProof/>
                <w:webHidden/>
              </w:rPr>
              <w:fldChar w:fldCharType="begin"/>
            </w:r>
            <w:r>
              <w:rPr>
                <w:noProof/>
                <w:webHidden/>
              </w:rPr>
              <w:instrText xml:space="preserve"> PAGEREF _Toc210157479 \h </w:instrText>
            </w:r>
            <w:r>
              <w:rPr>
                <w:noProof/>
                <w:webHidden/>
              </w:rPr>
            </w:r>
            <w:r>
              <w:rPr>
                <w:noProof/>
                <w:webHidden/>
              </w:rPr>
              <w:fldChar w:fldCharType="separate"/>
            </w:r>
            <w:r>
              <w:rPr>
                <w:noProof/>
                <w:webHidden/>
              </w:rPr>
              <w:t>9</w:t>
            </w:r>
            <w:r>
              <w:rPr>
                <w:noProof/>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480" w:history="1">
            <w:r w:rsidRPr="000D5F57">
              <w:rPr>
                <w:rStyle w:val="Hiperveza"/>
                <w:rFonts w:eastAsia="Times New Roman"/>
              </w:rPr>
              <w:t>2. OPIS UNUTARNJIH I VANJSKIH UVJETA U KOJIMA SE REALIZIRA ŠKOLSKI KURIKULUM</w:t>
            </w:r>
            <w:r>
              <w:rPr>
                <w:webHidden/>
              </w:rPr>
              <w:tab/>
            </w:r>
            <w:r>
              <w:rPr>
                <w:webHidden/>
              </w:rPr>
              <w:fldChar w:fldCharType="begin"/>
            </w:r>
            <w:r>
              <w:rPr>
                <w:webHidden/>
              </w:rPr>
              <w:instrText xml:space="preserve"> PAGEREF _Toc210157480 \h </w:instrText>
            </w:r>
            <w:r>
              <w:rPr>
                <w:webHidden/>
              </w:rPr>
            </w:r>
            <w:r>
              <w:rPr>
                <w:webHidden/>
              </w:rPr>
              <w:fldChar w:fldCharType="separate"/>
            </w:r>
            <w:r>
              <w:rPr>
                <w:webHidden/>
              </w:rPr>
              <w:t>10</w:t>
            </w:r>
            <w:r>
              <w:rPr>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81" w:history="1">
            <w:r w:rsidRPr="000D5F57">
              <w:rPr>
                <w:rStyle w:val="Hiperveza"/>
                <w:rFonts w:ascii="Times New Roman" w:eastAsia="Times New Roman" w:hAnsi="Times New Roman" w:cs="Times New Roman"/>
                <w:noProof/>
              </w:rPr>
              <w:t>2.1.  PODACI O ŠKOLSKOM PODRUČJU</w:t>
            </w:r>
            <w:r>
              <w:rPr>
                <w:noProof/>
                <w:webHidden/>
              </w:rPr>
              <w:tab/>
            </w:r>
            <w:r>
              <w:rPr>
                <w:noProof/>
                <w:webHidden/>
              </w:rPr>
              <w:fldChar w:fldCharType="begin"/>
            </w:r>
            <w:r>
              <w:rPr>
                <w:noProof/>
                <w:webHidden/>
              </w:rPr>
              <w:instrText xml:space="preserve"> PAGEREF _Toc210157481 \h </w:instrText>
            </w:r>
            <w:r>
              <w:rPr>
                <w:noProof/>
                <w:webHidden/>
              </w:rPr>
            </w:r>
            <w:r>
              <w:rPr>
                <w:noProof/>
                <w:webHidden/>
              </w:rPr>
              <w:fldChar w:fldCharType="separate"/>
            </w:r>
            <w:r>
              <w:rPr>
                <w:noProof/>
                <w:webHidden/>
              </w:rPr>
              <w:t>10</w:t>
            </w:r>
            <w:r>
              <w:rPr>
                <w:noProof/>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82" w:history="1">
            <w:r w:rsidRPr="000D5F57">
              <w:rPr>
                <w:rStyle w:val="Hiperveza"/>
                <w:rFonts w:ascii="Times New Roman" w:eastAsia="Times New Roman" w:hAnsi="Times New Roman" w:cs="Times New Roman"/>
                <w:noProof/>
              </w:rPr>
              <w:t>2.2. PROSTORNI UVJETI</w:t>
            </w:r>
            <w:r>
              <w:rPr>
                <w:noProof/>
                <w:webHidden/>
              </w:rPr>
              <w:tab/>
            </w:r>
            <w:r>
              <w:rPr>
                <w:noProof/>
                <w:webHidden/>
              </w:rPr>
              <w:fldChar w:fldCharType="begin"/>
            </w:r>
            <w:r>
              <w:rPr>
                <w:noProof/>
                <w:webHidden/>
              </w:rPr>
              <w:instrText xml:space="preserve"> PAGEREF _Toc210157482 \h </w:instrText>
            </w:r>
            <w:r>
              <w:rPr>
                <w:noProof/>
                <w:webHidden/>
              </w:rPr>
            </w:r>
            <w:r>
              <w:rPr>
                <w:noProof/>
                <w:webHidden/>
              </w:rPr>
              <w:fldChar w:fldCharType="separate"/>
            </w:r>
            <w:r>
              <w:rPr>
                <w:noProof/>
                <w:webHidden/>
              </w:rPr>
              <w:t>11</w:t>
            </w:r>
            <w:r>
              <w:rPr>
                <w:noProof/>
                <w:webHidden/>
              </w:rPr>
              <w:fldChar w:fldCharType="end"/>
            </w:r>
          </w:hyperlink>
        </w:p>
        <w:p w:rsidR="00AA3FF2" w:rsidRDefault="00AA3FF2" w:rsidP="00AA3FF2">
          <w:pPr>
            <w:pStyle w:val="Sadraj2"/>
            <w:tabs>
              <w:tab w:val="right" w:leader="dot" w:pos="10790"/>
            </w:tabs>
            <w:rPr>
              <w:rFonts w:asciiTheme="minorHAnsi" w:eastAsiaTheme="minorEastAsia" w:hAnsiTheme="minorHAnsi" w:cstheme="minorBidi"/>
              <w:noProof/>
              <w:kern w:val="2"/>
              <w:sz w:val="24"/>
              <w:szCs w:val="24"/>
              <w:lang w:val="hr-HR"/>
              <w14:ligatures w14:val="standardContextual"/>
            </w:rPr>
          </w:pPr>
          <w:hyperlink w:anchor="_Toc210157483" w:history="1">
            <w:r w:rsidRPr="000D5F57">
              <w:rPr>
                <w:rStyle w:val="Hiperveza"/>
                <w:rFonts w:ascii="Times New Roman" w:eastAsia="Times New Roman" w:hAnsi="Times New Roman" w:cs="Times New Roman"/>
                <w:noProof/>
              </w:rPr>
              <w:t>2.3. SURADNJA ŠKOLE S LOKALNOM ZAJEDNICOM</w:t>
            </w:r>
            <w:r>
              <w:rPr>
                <w:noProof/>
                <w:webHidden/>
              </w:rPr>
              <w:tab/>
            </w:r>
            <w:r>
              <w:rPr>
                <w:noProof/>
                <w:webHidden/>
              </w:rPr>
              <w:fldChar w:fldCharType="begin"/>
            </w:r>
            <w:r>
              <w:rPr>
                <w:noProof/>
                <w:webHidden/>
              </w:rPr>
              <w:instrText xml:space="preserve"> PAGEREF _Toc210157483 \h </w:instrText>
            </w:r>
            <w:r>
              <w:rPr>
                <w:noProof/>
                <w:webHidden/>
              </w:rPr>
            </w:r>
            <w:r>
              <w:rPr>
                <w:noProof/>
                <w:webHidden/>
              </w:rPr>
              <w:fldChar w:fldCharType="separate"/>
            </w:r>
            <w:r>
              <w:rPr>
                <w:noProof/>
                <w:webHidden/>
              </w:rPr>
              <w:t>13</w:t>
            </w:r>
            <w:r>
              <w:rPr>
                <w:noProof/>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484" w:history="1">
            <w:r w:rsidRPr="000D5F57">
              <w:rPr>
                <w:rStyle w:val="Hiperveza"/>
                <w:rFonts w:eastAsia="Times New Roman"/>
              </w:rPr>
              <w:t>3.</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ANALIZA POTREBA I INTERESA UČENIKA</w:t>
            </w:r>
            <w:r>
              <w:rPr>
                <w:webHidden/>
              </w:rPr>
              <w:tab/>
            </w:r>
            <w:r>
              <w:rPr>
                <w:webHidden/>
              </w:rPr>
              <w:fldChar w:fldCharType="begin"/>
            </w:r>
            <w:r>
              <w:rPr>
                <w:webHidden/>
              </w:rPr>
              <w:instrText xml:space="preserve"> PAGEREF _Toc210157484 \h </w:instrText>
            </w:r>
            <w:r>
              <w:rPr>
                <w:webHidden/>
              </w:rPr>
            </w:r>
            <w:r>
              <w:rPr>
                <w:webHidden/>
              </w:rPr>
              <w:fldChar w:fldCharType="separate"/>
            </w:r>
            <w:r>
              <w:rPr>
                <w:webHidden/>
              </w:rPr>
              <w:t>14</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485" w:history="1">
            <w:r w:rsidRPr="000D5F57">
              <w:rPr>
                <w:rStyle w:val="Hiperveza"/>
                <w:rFonts w:eastAsia="Times New Roman"/>
              </w:rPr>
              <w:t>4.</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IZBORNA NASTAVA</w:t>
            </w:r>
            <w:r>
              <w:rPr>
                <w:webHidden/>
              </w:rPr>
              <w:tab/>
            </w:r>
            <w:r>
              <w:rPr>
                <w:webHidden/>
              </w:rPr>
              <w:fldChar w:fldCharType="begin"/>
            </w:r>
            <w:r>
              <w:rPr>
                <w:webHidden/>
              </w:rPr>
              <w:instrText xml:space="preserve"> PAGEREF _Toc210157485 \h </w:instrText>
            </w:r>
            <w:r>
              <w:rPr>
                <w:webHidden/>
              </w:rPr>
            </w:r>
            <w:r>
              <w:rPr>
                <w:webHidden/>
              </w:rPr>
              <w:fldChar w:fldCharType="separate"/>
            </w:r>
            <w:r>
              <w:rPr>
                <w:webHidden/>
              </w:rPr>
              <w:t>15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86" w:history="1">
            <w:r w:rsidRPr="000D5F57">
              <w:rPr>
                <w:rStyle w:val="Hiperveza"/>
                <w:rFonts w:eastAsia="Times New Roman" w:cs="Times New Roman"/>
                <w:b/>
              </w:rPr>
              <w:t>INFORMATIKA (1. - 4.r., 7.- 8.r.)</w:t>
            </w:r>
            <w:r>
              <w:rPr>
                <w:webHidden/>
              </w:rPr>
              <w:tab/>
            </w:r>
            <w:r>
              <w:rPr>
                <w:webHidden/>
              </w:rPr>
              <w:fldChar w:fldCharType="begin"/>
            </w:r>
            <w:r>
              <w:rPr>
                <w:webHidden/>
              </w:rPr>
              <w:instrText xml:space="preserve"> PAGEREF _Toc210157486 \h </w:instrText>
            </w:r>
            <w:r>
              <w:rPr>
                <w:webHidden/>
              </w:rPr>
            </w:r>
            <w:r>
              <w:rPr>
                <w:webHidden/>
              </w:rPr>
              <w:fldChar w:fldCharType="separate"/>
            </w:r>
            <w:r>
              <w:rPr>
                <w:webHidden/>
              </w:rPr>
              <w:t>16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87" w:history="1">
            <w:r w:rsidRPr="000D5F57">
              <w:rPr>
                <w:rStyle w:val="Hiperveza"/>
                <w:rFonts w:eastAsia="Times New Roman" w:cs="Times New Roman"/>
                <w:b/>
              </w:rPr>
              <w:t>KATOLIČKI VJERONAUK  1. - 8. Razred</w:t>
            </w:r>
            <w:r>
              <w:rPr>
                <w:webHidden/>
              </w:rPr>
              <w:tab/>
            </w:r>
            <w:r>
              <w:rPr>
                <w:webHidden/>
              </w:rPr>
              <w:fldChar w:fldCharType="begin"/>
            </w:r>
            <w:r>
              <w:rPr>
                <w:webHidden/>
              </w:rPr>
              <w:instrText xml:space="preserve"> PAGEREF _Toc210157487 \h </w:instrText>
            </w:r>
            <w:r>
              <w:rPr>
                <w:webHidden/>
              </w:rPr>
            </w:r>
            <w:r>
              <w:rPr>
                <w:webHidden/>
              </w:rPr>
              <w:fldChar w:fldCharType="separate"/>
            </w:r>
            <w:r>
              <w:rPr>
                <w:webHidden/>
              </w:rPr>
              <w:t>17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88" w:history="1">
            <w:r w:rsidRPr="000D5F57">
              <w:rPr>
                <w:rStyle w:val="Hiperveza"/>
                <w:rFonts w:eastAsia="Times New Roman" w:cs="Times New Roman"/>
                <w:b/>
              </w:rPr>
              <w:t>NJEMAČKI JEZIK 4. - 8. RAZRED</w:t>
            </w:r>
            <w:r>
              <w:rPr>
                <w:webHidden/>
              </w:rPr>
              <w:tab/>
            </w:r>
            <w:r>
              <w:rPr>
                <w:webHidden/>
              </w:rPr>
              <w:fldChar w:fldCharType="begin"/>
            </w:r>
            <w:r>
              <w:rPr>
                <w:webHidden/>
              </w:rPr>
              <w:instrText xml:space="preserve"> PAGEREF _Toc210157488 \h </w:instrText>
            </w:r>
            <w:r>
              <w:rPr>
                <w:webHidden/>
              </w:rPr>
            </w:r>
            <w:r>
              <w:rPr>
                <w:webHidden/>
              </w:rPr>
              <w:fldChar w:fldCharType="separate"/>
            </w:r>
            <w:r>
              <w:rPr>
                <w:webHidden/>
              </w:rPr>
              <w:t>19</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489" w:history="1">
            <w:r w:rsidRPr="000D5F57">
              <w:rPr>
                <w:rStyle w:val="Hiperveza"/>
                <w:rFonts w:eastAsia="Times New Roman"/>
              </w:rPr>
              <w:t>5.</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DOPUNSKA NASTAVA</w:t>
            </w:r>
            <w:r>
              <w:rPr>
                <w:webHidden/>
              </w:rPr>
              <w:tab/>
            </w:r>
            <w:r>
              <w:rPr>
                <w:webHidden/>
              </w:rPr>
              <w:fldChar w:fldCharType="begin"/>
            </w:r>
            <w:r>
              <w:rPr>
                <w:webHidden/>
              </w:rPr>
              <w:instrText xml:space="preserve"> PAGEREF _Toc210157489 \h </w:instrText>
            </w:r>
            <w:r>
              <w:rPr>
                <w:webHidden/>
              </w:rPr>
            </w:r>
            <w:r>
              <w:rPr>
                <w:webHidden/>
              </w:rPr>
              <w:fldChar w:fldCharType="separate"/>
            </w:r>
            <w:r>
              <w:rPr>
                <w:webHidden/>
              </w:rPr>
              <w:t>21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0" w:history="1">
            <w:r w:rsidRPr="000D5F57">
              <w:rPr>
                <w:rStyle w:val="Hiperveza"/>
                <w:rFonts w:eastAsia="Times New Roman" w:cs="Times New Roman"/>
                <w:b/>
              </w:rPr>
              <w:t>DOPUNSKA NASTAVA – Hrvatski jezik (1.r.)</w:t>
            </w:r>
            <w:r>
              <w:rPr>
                <w:webHidden/>
              </w:rPr>
              <w:tab/>
            </w:r>
            <w:r>
              <w:rPr>
                <w:webHidden/>
              </w:rPr>
              <w:fldChar w:fldCharType="begin"/>
            </w:r>
            <w:r>
              <w:rPr>
                <w:webHidden/>
              </w:rPr>
              <w:instrText xml:space="preserve"> PAGEREF _Toc210157490 \h </w:instrText>
            </w:r>
            <w:r>
              <w:rPr>
                <w:webHidden/>
              </w:rPr>
            </w:r>
            <w:r>
              <w:rPr>
                <w:webHidden/>
              </w:rPr>
              <w:fldChar w:fldCharType="separate"/>
            </w:r>
            <w:r>
              <w:rPr>
                <w:webHidden/>
              </w:rPr>
              <w:t>23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1" w:history="1">
            <w:r w:rsidRPr="000D5F57">
              <w:rPr>
                <w:rStyle w:val="Hiperveza"/>
                <w:rFonts w:eastAsia="Times New Roman" w:cs="Times New Roman"/>
                <w:b/>
              </w:rPr>
              <w:t>DOPUNSKA NASTAVA – Matematika (1.r.)</w:t>
            </w:r>
            <w:r>
              <w:rPr>
                <w:webHidden/>
              </w:rPr>
              <w:tab/>
            </w:r>
            <w:r>
              <w:rPr>
                <w:webHidden/>
              </w:rPr>
              <w:fldChar w:fldCharType="begin"/>
            </w:r>
            <w:r>
              <w:rPr>
                <w:webHidden/>
              </w:rPr>
              <w:instrText xml:space="preserve"> PAGEREF _Toc210157491 \h </w:instrText>
            </w:r>
            <w:r>
              <w:rPr>
                <w:webHidden/>
              </w:rPr>
            </w:r>
            <w:r>
              <w:rPr>
                <w:webHidden/>
              </w:rPr>
              <w:fldChar w:fldCharType="separate"/>
            </w:r>
            <w:r>
              <w:rPr>
                <w:webHidden/>
              </w:rPr>
              <w:t>25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2" w:history="1">
            <w:r w:rsidRPr="000D5F57">
              <w:rPr>
                <w:rStyle w:val="Hiperveza"/>
                <w:rFonts w:eastAsia="Times New Roman" w:cs="Times New Roman"/>
                <w:b/>
              </w:rPr>
              <w:t>DOPUNSKA NASTAVA - HRVATSKI JEZIK (2. r.)</w:t>
            </w:r>
            <w:r>
              <w:rPr>
                <w:webHidden/>
              </w:rPr>
              <w:tab/>
            </w:r>
            <w:r>
              <w:rPr>
                <w:webHidden/>
              </w:rPr>
              <w:fldChar w:fldCharType="begin"/>
            </w:r>
            <w:r>
              <w:rPr>
                <w:webHidden/>
              </w:rPr>
              <w:instrText xml:space="preserve"> PAGEREF _Toc210157492 \h </w:instrText>
            </w:r>
            <w:r>
              <w:rPr>
                <w:webHidden/>
              </w:rPr>
            </w:r>
            <w:r>
              <w:rPr>
                <w:webHidden/>
              </w:rPr>
              <w:fldChar w:fldCharType="separate"/>
            </w:r>
            <w:r>
              <w:rPr>
                <w:webHidden/>
              </w:rPr>
              <w:t>26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3" w:history="1">
            <w:r w:rsidRPr="000D5F57">
              <w:rPr>
                <w:rStyle w:val="Hiperveza"/>
                <w:rFonts w:eastAsia="Times New Roman" w:cs="Times New Roman"/>
                <w:b/>
              </w:rPr>
              <w:t>DOPUNSKA NASTAVA - MATEMATIKA (2. r.)</w:t>
            </w:r>
            <w:r>
              <w:rPr>
                <w:webHidden/>
              </w:rPr>
              <w:tab/>
            </w:r>
            <w:r>
              <w:rPr>
                <w:webHidden/>
              </w:rPr>
              <w:fldChar w:fldCharType="begin"/>
            </w:r>
            <w:r>
              <w:rPr>
                <w:webHidden/>
              </w:rPr>
              <w:instrText xml:space="preserve"> PAGEREF _Toc210157493 \h </w:instrText>
            </w:r>
            <w:r>
              <w:rPr>
                <w:webHidden/>
              </w:rPr>
            </w:r>
            <w:r>
              <w:rPr>
                <w:webHidden/>
              </w:rPr>
              <w:fldChar w:fldCharType="separate"/>
            </w:r>
            <w:r>
              <w:rPr>
                <w:webHidden/>
              </w:rPr>
              <w:t>28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4" w:history="1">
            <w:r w:rsidRPr="000D5F57">
              <w:rPr>
                <w:rStyle w:val="Hiperveza"/>
                <w:rFonts w:eastAsia="Times New Roman" w:cs="Times New Roman"/>
                <w:b/>
              </w:rPr>
              <w:t>DOPUNSKA NASTAVA – MATEMATIKA (3. razred)</w:t>
            </w:r>
            <w:r>
              <w:rPr>
                <w:webHidden/>
              </w:rPr>
              <w:tab/>
            </w:r>
            <w:r>
              <w:rPr>
                <w:webHidden/>
              </w:rPr>
              <w:fldChar w:fldCharType="begin"/>
            </w:r>
            <w:r>
              <w:rPr>
                <w:webHidden/>
              </w:rPr>
              <w:instrText xml:space="preserve"> PAGEREF _Toc210157494 \h </w:instrText>
            </w:r>
            <w:r>
              <w:rPr>
                <w:webHidden/>
              </w:rPr>
            </w:r>
            <w:r>
              <w:rPr>
                <w:webHidden/>
              </w:rPr>
              <w:fldChar w:fldCharType="separate"/>
            </w:r>
            <w:r>
              <w:rPr>
                <w:webHidden/>
              </w:rPr>
              <w:t>29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5" w:history="1">
            <w:r w:rsidRPr="000D5F57">
              <w:rPr>
                <w:rStyle w:val="Hiperveza"/>
                <w:rFonts w:eastAsia="Times New Roman" w:cs="Times New Roman"/>
                <w:b/>
              </w:rPr>
              <w:t>DOPUNSKA NASTAVA - HRVATSKI JEZIK (3. razred)</w:t>
            </w:r>
            <w:r>
              <w:rPr>
                <w:webHidden/>
              </w:rPr>
              <w:tab/>
            </w:r>
            <w:r>
              <w:rPr>
                <w:webHidden/>
              </w:rPr>
              <w:fldChar w:fldCharType="begin"/>
            </w:r>
            <w:r>
              <w:rPr>
                <w:webHidden/>
              </w:rPr>
              <w:instrText xml:space="preserve"> PAGEREF _Toc210157495 \h </w:instrText>
            </w:r>
            <w:r>
              <w:rPr>
                <w:webHidden/>
              </w:rPr>
            </w:r>
            <w:r>
              <w:rPr>
                <w:webHidden/>
              </w:rPr>
              <w:fldChar w:fldCharType="separate"/>
            </w:r>
            <w:r>
              <w:rPr>
                <w:webHidden/>
              </w:rPr>
              <w:t>30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6" w:history="1">
            <w:r w:rsidRPr="000D5F57">
              <w:rPr>
                <w:rStyle w:val="Hiperveza"/>
                <w:rFonts w:eastAsia="Times New Roman" w:cs="Times New Roman"/>
                <w:b/>
              </w:rPr>
              <w:t>DOPUNSKA NASTAVA – MATEMATIKA (4.r.)</w:t>
            </w:r>
            <w:r>
              <w:rPr>
                <w:webHidden/>
              </w:rPr>
              <w:tab/>
            </w:r>
            <w:r>
              <w:rPr>
                <w:webHidden/>
              </w:rPr>
              <w:fldChar w:fldCharType="begin"/>
            </w:r>
            <w:r>
              <w:rPr>
                <w:webHidden/>
              </w:rPr>
              <w:instrText xml:space="preserve"> PAGEREF _Toc210157496 \h </w:instrText>
            </w:r>
            <w:r>
              <w:rPr>
                <w:webHidden/>
              </w:rPr>
            </w:r>
            <w:r>
              <w:rPr>
                <w:webHidden/>
              </w:rPr>
              <w:fldChar w:fldCharType="separate"/>
            </w:r>
            <w:r>
              <w:rPr>
                <w:webHidden/>
              </w:rPr>
              <w:t>31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7" w:history="1">
            <w:r w:rsidRPr="000D5F57">
              <w:rPr>
                <w:rStyle w:val="Hiperveza"/>
                <w:rFonts w:eastAsia="Times New Roman" w:cs="Times New Roman"/>
                <w:b/>
              </w:rPr>
              <w:t>DOPUNSKA NASTAVA - HRVATSKI JEZIK (4.r.)</w:t>
            </w:r>
            <w:r>
              <w:rPr>
                <w:webHidden/>
              </w:rPr>
              <w:tab/>
            </w:r>
            <w:r>
              <w:rPr>
                <w:webHidden/>
              </w:rPr>
              <w:fldChar w:fldCharType="begin"/>
            </w:r>
            <w:r>
              <w:rPr>
                <w:webHidden/>
              </w:rPr>
              <w:instrText xml:space="preserve"> PAGEREF _Toc210157497 \h </w:instrText>
            </w:r>
            <w:r>
              <w:rPr>
                <w:webHidden/>
              </w:rPr>
            </w:r>
            <w:r>
              <w:rPr>
                <w:webHidden/>
              </w:rPr>
              <w:fldChar w:fldCharType="separate"/>
            </w:r>
            <w:r>
              <w:rPr>
                <w:webHidden/>
              </w:rPr>
              <w:t>32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8" w:history="1">
            <w:r w:rsidRPr="000D5F57">
              <w:rPr>
                <w:rStyle w:val="Hiperveza"/>
                <w:rFonts w:eastAsia="Times New Roman" w:cs="Times New Roman"/>
                <w:b/>
              </w:rPr>
              <w:t>DOPUNSKA NASTAVA - HRVATSKI JEZIK (5. - 8.r.)</w:t>
            </w:r>
            <w:r>
              <w:rPr>
                <w:webHidden/>
              </w:rPr>
              <w:tab/>
            </w:r>
            <w:r>
              <w:rPr>
                <w:webHidden/>
              </w:rPr>
              <w:fldChar w:fldCharType="begin"/>
            </w:r>
            <w:r>
              <w:rPr>
                <w:webHidden/>
              </w:rPr>
              <w:instrText xml:space="preserve"> PAGEREF _Toc210157498 \h </w:instrText>
            </w:r>
            <w:r>
              <w:rPr>
                <w:webHidden/>
              </w:rPr>
            </w:r>
            <w:r>
              <w:rPr>
                <w:webHidden/>
              </w:rPr>
              <w:fldChar w:fldCharType="separate"/>
            </w:r>
            <w:r>
              <w:rPr>
                <w:webHidden/>
              </w:rPr>
              <w:t>33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499" w:history="1">
            <w:r w:rsidRPr="000D5F57">
              <w:rPr>
                <w:rStyle w:val="Hiperveza"/>
                <w:rFonts w:eastAsia="Times New Roman" w:cs="Times New Roman"/>
                <w:b/>
              </w:rPr>
              <w:t>DOPUNSKA NASTAVA - NJEMAČKI JEZIK (5. - 8. r.)</w:t>
            </w:r>
            <w:r>
              <w:rPr>
                <w:webHidden/>
              </w:rPr>
              <w:tab/>
            </w:r>
            <w:r>
              <w:rPr>
                <w:webHidden/>
              </w:rPr>
              <w:fldChar w:fldCharType="begin"/>
            </w:r>
            <w:r>
              <w:rPr>
                <w:webHidden/>
              </w:rPr>
              <w:instrText xml:space="preserve"> PAGEREF _Toc210157499 \h </w:instrText>
            </w:r>
            <w:r>
              <w:rPr>
                <w:webHidden/>
              </w:rPr>
            </w:r>
            <w:r>
              <w:rPr>
                <w:webHidden/>
              </w:rPr>
              <w:fldChar w:fldCharType="separate"/>
            </w:r>
            <w:r>
              <w:rPr>
                <w:webHidden/>
              </w:rPr>
              <w:t>34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0" w:history="1">
            <w:r w:rsidRPr="000D5F57">
              <w:rPr>
                <w:rStyle w:val="Hiperveza"/>
                <w:rFonts w:eastAsia="Times New Roman" w:cs="Times New Roman"/>
                <w:b/>
              </w:rPr>
              <w:t>DOPUNSKA NASTAVA - ENGLESKI JEZIK (1. - 8. r.)</w:t>
            </w:r>
            <w:r>
              <w:rPr>
                <w:webHidden/>
              </w:rPr>
              <w:tab/>
            </w:r>
            <w:r>
              <w:rPr>
                <w:webHidden/>
              </w:rPr>
              <w:fldChar w:fldCharType="begin"/>
            </w:r>
            <w:r>
              <w:rPr>
                <w:webHidden/>
              </w:rPr>
              <w:instrText xml:space="preserve"> PAGEREF _Toc210157500 \h </w:instrText>
            </w:r>
            <w:r>
              <w:rPr>
                <w:webHidden/>
              </w:rPr>
            </w:r>
            <w:r>
              <w:rPr>
                <w:webHidden/>
              </w:rPr>
              <w:fldChar w:fldCharType="separate"/>
            </w:r>
            <w:r>
              <w:rPr>
                <w:webHidden/>
              </w:rPr>
              <w:t>35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1" w:history="1">
            <w:r w:rsidRPr="000D5F57">
              <w:rPr>
                <w:rStyle w:val="Hiperveza"/>
                <w:rFonts w:eastAsia="Times New Roman" w:cs="Times New Roman"/>
                <w:b/>
              </w:rPr>
              <w:t>DOPUNSKA NASTAVA - Matematika (5. - 8. r.)</w:t>
            </w:r>
            <w:r>
              <w:rPr>
                <w:webHidden/>
              </w:rPr>
              <w:tab/>
            </w:r>
            <w:r>
              <w:rPr>
                <w:webHidden/>
              </w:rPr>
              <w:fldChar w:fldCharType="begin"/>
            </w:r>
            <w:r>
              <w:rPr>
                <w:webHidden/>
              </w:rPr>
              <w:instrText xml:space="preserve"> PAGEREF _Toc210157501 \h </w:instrText>
            </w:r>
            <w:r>
              <w:rPr>
                <w:webHidden/>
              </w:rPr>
            </w:r>
            <w:r>
              <w:rPr>
                <w:webHidden/>
              </w:rPr>
              <w:fldChar w:fldCharType="separate"/>
            </w:r>
            <w:r>
              <w:rPr>
                <w:webHidden/>
              </w:rPr>
              <w:t>37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2" w:history="1">
            <w:r w:rsidRPr="000D5F57">
              <w:rPr>
                <w:rStyle w:val="Hiperveza"/>
                <w:rFonts w:eastAsia="Times New Roman" w:cs="Times New Roman"/>
                <w:b/>
              </w:rPr>
              <w:t>DOPUNSKA NASTAVA - Matematika (5.r.)</w:t>
            </w:r>
            <w:r>
              <w:rPr>
                <w:webHidden/>
              </w:rPr>
              <w:tab/>
            </w:r>
            <w:r>
              <w:rPr>
                <w:webHidden/>
              </w:rPr>
              <w:fldChar w:fldCharType="begin"/>
            </w:r>
            <w:r>
              <w:rPr>
                <w:webHidden/>
              </w:rPr>
              <w:instrText xml:space="preserve"> PAGEREF _Toc210157502 \h </w:instrText>
            </w:r>
            <w:r>
              <w:rPr>
                <w:webHidden/>
              </w:rPr>
            </w:r>
            <w:r>
              <w:rPr>
                <w:webHidden/>
              </w:rPr>
              <w:fldChar w:fldCharType="separate"/>
            </w:r>
            <w:r>
              <w:rPr>
                <w:webHidden/>
              </w:rPr>
              <w:t>38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3" w:history="1">
            <w:r w:rsidRPr="000D5F57">
              <w:rPr>
                <w:rStyle w:val="Hiperveza"/>
                <w:rFonts w:eastAsia="Times New Roman" w:cs="Times New Roman"/>
                <w:b/>
              </w:rPr>
              <w:t>DOPUNSKA NASTAVA - Matematika (6.r.)</w:t>
            </w:r>
            <w:r>
              <w:rPr>
                <w:webHidden/>
              </w:rPr>
              <w:tab/>
            </w:r>
            <w:r>
              <w:rPr>
                <w:webHidden/>
              </w:rPr>
              <w:fldChar w:fldCharType="begin"/>
            </w:r>
            <w:r>
              <w:rPr>
                <w:webHidden/>
              </w:rPr>
              <w:instrText xml:space="preserve"> PAGEREF _Toc210157503 \h </w:instrText>
            </w:r>
            <w:r>
              <w:rPr>
                <w:webHidden/>
              </w:rPr>
            </w:r>
            <w:r>
              <w:rPr>
                <w:webHidden/>
              </w:rPr>
              <w:fldChar w:fldCharType="separate"/>
            </w:r>
            <w:r>
              <w:rPr>
                <w:webHidden/>
              </w:rPr>
              <w:t>39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4" w:history="1">
            <w:r w:rsidRPr="000D5F57">
              <w:rPr>
                <w:rStyle w:val="Hiperveza"/>
                <w:rFonts w:eastAsia="Times New Roman" w:cs="Times New Roman"/>
                <w:b/>
              </w:rPr>
              <w:t>DOPUNSKA NASTAVA - Matematika (7.r.)</w:t>
            </w:r>
            <w:r>
              <w:rPr>
                <w:webHidden/>
              </w:rPr>
              <w:tab/>
            </w:r>
            <w:r>
              <w:rPr>
                <w:webHidden/>
              </w:rPr>
              <w:fldChar w:fldCharType="begin"/>
            </w:r>
            <w:r>
              <w:rPr>
                <w:webHidden/>
              </w:rPr>
              <w:instrText xml:space="preserve"> PAGEREF _Toc210157504 \h </w:instrText>
            </w:r>
            <w:r>
              <w:rPr>
                <w:webHidden/>
              </w:rPr>
            </w:r>
            <w:r>
              <w:rPr>
                <w:webHidden/>
              </w:rPr>
              <w:fldChar w:fldCharType="separate"/>
            </w:r>
            <w:r>
              <w:rPr>
                <w:webHidden/>
              </w:rPr>
              <w:t>40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5" w:history="1">
            <w:r w:rsidRPr="000D5F57">
              <w:rPr>
                <w:rStyle w:val="Hiperveza"/>
                <w:rFonts w:eastAsia="Times New Roman" w:cs="Times New Roman"/>
                <w:b/>
              </w:rPr>
              <w:t>DOPUNSKA NASTAVA - Matematika (8.r.)</w:t>
            </w:r>
            <w:r>
              <w:rPr>
                <w:webHidden/>
              </w:rPr>
              <w:tab/>
            </w:r>
            <w:r>
              <w:rPr>
                <w:webHidden/>
              </w:rPr>
              <w:fldChar w:fldCharType="begin"/>
            </w:r>
            <w:r>
              <w:rPr>
                <w:webHidden/>
              </w:rPr>
              <w:instrText xml:space="preserve"> PAGEREF _Toc210157505 \h </w:instrText>
            </w:r>
            <w:r>
              <w:rPr>
                <w:webHidden/>
              </w:rPr>
            </w:r>
            <w:r>
              <w:rPr>
                <w:webHidden/>
              </w:rPr>
              <w:fldChar w:fldCharType="separate"/>
            </w:r>
            <w:r>
              <w:rPr>
                <w:webHidden/>
              </w:rPr>
              <w:t>41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6" w:history="1">
            <w:r w:rsidRPr="000D5F57">
              <w:rPr>
                <w:rStyle w:val="Hiperveza"/>
                <w:rFonts w:eastAsia="Times New Roman" w:cs="Times New Roman"/>
                <w:b/>
              </w:rPr>
              <w:t>DOPUNSKA NASTAVA – KEMIJA (7.r / 8.r)</w:t>
            </w:r>
            <w:r>
              <w:rPr>
                <w:webHidden/>
              </w:rPr>
              <w:tab/>
            </w:r>
            <w:r>
              <w:rPr>
                <w:webHidden/>
              </w:rPr>
              <w:fldChar w:fldCharType="begin"/>
            </w:r>
            <w:r>
              <w:rPr>
                <w:webHidden/>
              </w:rPr>
              <w:instrText xml:space="preserve"> PAGEREF _Toc210157506 \h </w:instrText>
            </w:r>
            <w:r>
              <w:rPr>
                <w:webHidden/>
              </w:rPr>
            </w:r>
            <w:r>
              <w:rPr>
                <w:webHidden/>
              </w:rPr>
              <w:fldChar w:fldCharType="separate"/>
            </w:r>
            <w:r>
              <w:rPr>
                <w:webHidden/>
              </w:rPr>
              <w:t>42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7" w:history="1">
            <w:r w:rsidRPr="000D5F57">
              <w:rPr>
                <w:rStyle w:val="Hiperveza"/>
                <w:rFonts w:eastAsia="Times New Roman" w:cs="Times New Roman"/>
                <w:b/>
              </w:rPr>
              <w:t>DOPUNSKA NASTAVA – Fizika</w:t>
            </w:r>
            <w:r>
              <w:rPr>
                <w:webHidden/>
              </w:rPr>
              <w:tab/>
            </w:r>
            <w:r>
              <w:rPr>
                <w:webHidden/>
              </w:rPr>
              <w:fldChar w:fldCharType="begin"/>
            </w:r>
            <w:r>
              <w:rPr>
                <w:webHidden/>
              </w:rPr>
              <w:instrText xml:space="preserve"> PAGEREF _Toc210157507 \h </w:instrText>
            </w:r>
            <w:r>
              <w:rPr>
                <w:webHidden/>
              </w:rPr>
            </w:r>
            <w:r>
              <w:rPr>
                <w:webHidden/>
              </w:rPr>
              <w:fldChar w:fldCharType="separate"/>
            </w:r>
            <w:r>
              <w:rPr>
                <w:webHidden/>
              </w:rPr>
              <w:t>44</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508" w:history="1">
            <w:r w:rsidRPr="000D5F57">
              <w:rPr>
                <w:rStyle w:val="Hiperveza"/>
                <w:rFonts w:eastAsia="Times New Roman"/>
              </w:rPr>
              <w:t>6.</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DODATNA NASTAVA</w:t>
            </w:r>
            <w:r>
              <w:rPr>
                <w:webHidden/>
              </w:rPr>
              <w:tab/>
            </w:r>
            <w:r>
              <w:rPr>
                <w:webHidden/>
              </w:rPr>
              <w:fldChar w:fldCharType="begin"/>
            </w:r>
            <w:r>
              <w:rPr>
                <w:webHidden/>
              </w:rPr>
              <w:instrText xml:space="preserve"> PAGEREF _Toc210157508 \h </w:instrText>
            </w:r>
            <w:r>
              <w:rPr>
                <w:webHidden/>
              </w:rPr>
            </w:r>
            <w:r>
              <w:rPr>
                <w:webHidden/>
              </w:rPr>
              <w:fldChar w:fldCharType="separate"/>
            </w:r>
            <w:r>
              <w:rPr>
                <w:webHidden/>
              </w:rPr>
              <w:t>45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09" w:history="1">
            <w:r w:rsidRPr="000D5F57">
              <w:rPr>
                <w:rStyle w:val="Hiperveza"/>
                <w:rFonts w:eastAsia="Times New Roman" w:cs="Times New Roman"/>
                <w:b/>
              </w:rPr>
              <w:t>DODATNA NASTAVA - MATEMATIKA (3. razred)</w:t>
            </w:r>
            <w:r>
              <w:rPr>
                <w:webHidden/>
              </w:rPr>
              <w:tab/>
            </w:r>
            <w:r>
              <w:rPr>
                <w:webHidden/>
              </w:rPr>
              <w:fldChar w:fldCharType="begin"/>
            </w:r>
            <w:r>
              <w:rPr>
                <w:webHidden/>
              </w:rPr>
              <w:instrText xml:space="preserve"> PAGEREF _Toc210157509 \h </w:instrText>
            </w:r>
            <w:r>
              <w:rPr>
                <w:webHidden/>
              </w:rPr>
            </w:r>
            <w:r>
              <w:rPr>
                <w:webHidden/>
              </w:rPr>
              <w:fldChar w:fldCharType="separate"/>
            </w:r>
            <w:r>
              <w:rPr>
                <w:webHidden/>
              </w:rPr>
              <w:t>46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0" w:history="1">
            <w:r w:rsidRPr="000D5F57">
              <w:rPr>
                <w:rStyle w:val="Hiperveza"/>
                <w:rFonts w:eastAsia="Times New Roman" w:cs="Times New Roman"/>
                <w:b/>
              </w:rPr>
              <w:t>DODATNA NASTAVA - Matematika (4. r.)</w:t>
            </w:r>
            <w:r>
              <w:rPr>
                <w:webHidden/>
              </w:rPr>
              <w:tab/>
            </w:r>
            <w:r>
              <w:rPr>
                <w:webHidden/>
              </w:rPr>
              <w:fldChar w:fldCharType="begin"/>
            </w:r>
            <w:r>
              <w:rPr>
                <w:webHidden/>
              </w:rPr>
              <w:instrText xml:space="preserve"> PAGEREF _Toc210157510 \h </w:instrText>
            </w:r>
            <w:r>
              <w:rPr>
                <w:webHidden/>
              </w:rPr>
            </w:r>
            <w:r>
              <w:rPr>
                <w:webHidden/>
              </w:rPr>
              <w:fldChar w:fldCharType="separate"/>
            </w:r>
            <w:r>
              <w:rPr>
                <w:webHidden/>
              </w:rPr>
              <w:t>47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1" w:history="1">
            <w:r w:rsidRPr="000D5F57">
              <w:rPr>
                <w:rStyle w:val="Hiperveza"/>
                <w:rFonts w:eastAsia="Times New Roman" w:cs="Times New Roman"/>
                <w:b/>
              </w:rPr>
              <w:t>DODATNA NASTAVA - Matematika (5. – 8. r.)</w:t>
            </w:r>
            <w:r>
              <w:rPr>
                <w:webHidden/>
              </w:rPr>
              <w:tab/>
            </w:r>
            <w:r>
              <w:rPr>
                <w:webHidden/>
              </w:rPr>
              <w:fldChar w:fldCharType="begin"/>
            </w:r>
            <w:r>
              <w:rPr>
                <w:webHidden/>
              </w:rPr>
              <w:instrText xml:space="preserve"> PAGEREF _Toc210157511 \h </w:instrText>
            </w:r>
            <w:r>
              <w:rPr>
                <w:webHidden/>
              </w:rPr>
            </w:r>
            <w:r>
              <w:rPr>
                <w:webHidden/>
              </w:rPr>
              <w:fldChar w:fldCharType="separate"/>
            </w:r>
            <w:r>
              <w:rPr>
                <w:webHidden/>
              </w:rPr>
              <w:t>48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2" w:history="1">
            <w:r w:rsidRPr="000D5F57">
              <w:rPr>
                <w:rStyle w:val="Hiperveza"/>
                <w:rFonts w:eastAsia="Times New Roman" w:cs="Times New Roman"/>
                <w:b/>
              </w:rPr>
              <w:t>DODATNA NASTAVA - Matematika  5. razred</w:t>
            </w:r>
            <w:r>
              <w:rPr>
                <w:webHidden/>
              </w:rPr>
              <w:tab/>
            </w:r>
            <w:r>
              <w:rPr>
                <w:webHidden/>
              </w:rPr>
              <w:fldChar w:fldCharType="begin"/>
            </w:r>
            <w:r>
              <w:rPr>
                <w:webHidden/>
              </w:rPr>
              <w:instrText xml:space="preserve"> PAGEREF _Toc210157512 \h </w:instrText>
            </w:r>
            <w:r>
              <w:rPr>
                <w:webHidden/>
              </w:rPr>
            </w:r>
            <w:r>
              <w:rPr>
                <w:webHidden/>
              </w:rPr>
              <w:fldChar w:fldCharType="separate"/>
            </w:r>
            <w:r>
              <w:rPr>
                <w:webHidden/>
              </w:rPr>
              <w:t>49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3" w:history="1">
            <w:r w:rsidRPr="000D5F57">
              <w:rPr>
                <w:rStyle w:val="Hiperveza"/>
                <w:rFonts w:eastAsia="Times New Roman" w:cs="Times New Roman"/>
                <w:b/>
              </w:rPr>
              <w:t>DODATNA NASTAVA - Matematika  6. razred</w:t>
            </w:r>
            <w:r>
              <w:rPr>
                <w:webHidden/>
              </w:rPr>
              <w:tab/>
            </w:r>
            <w:r>
              <w:rPr>
                <w:webHidden/>
              </w:rPr>
              <w:fldChar w:fldCharType="begin"/>
            </w:r>
            <w:r>
              <w:rPr>
                <w:webHidden/>
              </w:rPr>
              <w:instrText xml:space="preserve"> PAGEREF _Toc210157513 \h </w:instrText>
            </w:r>
            <w:r>
              <w:rPr>
                <w:webHidden/>
              </w:rPr>
            </w:r>
            <w:r>
              <w:rPr>
                <w:webHidden/>
              </w:rPr>
              <w:fldChar w:fldCharType="separate"/>
            </w:r>
            <w:r>
              <w:rPr>
                <w:webHidden/>
              </w:rPr>
              <w:t>50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4" w:history="1">
            <w:r w:rsidRPr="000D5F57">
              <w:rPr>
                <w:rStyle w:val="Hiperveza"/>
                <w:rFonts w:eastAsia="Times New Roman" w:cs="Times New Roman"/>
                <w:b/>
              </w:rPr>
              <w:t>DODATNA NASTAVA - Matematika  7. razred</w:t>
            </w:r>
            <w:r>
              <w:rPr>
                <w:webHidden/>
              </w:rPr>
              <w:tab/>
            </w:r>
            <w:r>
              <w:rPr>
                <w:webHidden/>
              </w:rPr>
              <w:fldChar w:fldCharType="begin"/>
            </w:r>
            <w:r>
              <w:rPr>
                <w:webHidden/>
              </w:rPr>
              <w:instrText xml:space="preserve"> PAGEREF _Toc210157514 \h </w:instrText>
            </w:r>
            <w:r>
              <w:rPr>
                <w:webHidden/>
              </w:rPr>
            </w:r>
            <w:r>
              <w:rPr>
                <w:webHidden/>
              </w:rPr>
              <w:fldChar w:fldCharType="separate"/>
            </w:r>
            <w:r>
              <w:rPr>
                <w:webHidden/>
              </w:rPr>
              <w:t>51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5" w:history="1">
            <w:r w:rsidRPr="000D5F57">
              <w:rPr>
                <w:rStyle w:val="Hiperveza"/>
                <w:rFonts w:eastAsia="Times New Roman" w:cs="Times New Roman"/>
                <w:b/>
              </w:rPr>
              <w:t>DODATNA NASTAVA - Matematika  8.razred</w:t>
            </w:r>
            <w:r>
              <w:rPr>
                <w:webHidden/>
              </w:rPr>
              <w:tab/>
            </w:r>
            <w:r>
              <w:rPr>
                <w:webHidden/>
              </w:rPr>
              <w:fldChar w:fldCharType="begin"/>
            </w:r>
            <w:r>
              <w:rPr>
                <w:webHidden/>
              </w:rPr>
              <w:instrText xml:space="preserve"> PAGEREF _Toc210157515 \h </w:instrText>
            </w:r>
            <w:r>
              <w:rPr>
                <w:webHidden/>
              </w:rPr>
            </w:r>
            <w:r>
              <w:rPr>
                <w:webHidden/>
              </w:rPr>
              <w:fldChar w:fldCharType="separate"/>
            </w:r>
            <w:r>
              <w:rPr>
                <w:webHidden/>
              </w:rPr>
              <w:t>52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6" w:history="1">
            <w:r w:rsidRPr="000D5F57">
              <w:rPr>
                <w:rStyle w:val="Hiperveza"/>
                <w:rFonts w:eastAsia="Times New Roman" w:cs="Times New Roman"/>
                <w:b/>
              </w:rPr>
              <w:t>DODATNA NASTAVA - ENGLESKI JEZIK (3. – 8. r.)</w:t>
            </w:r>
            <w:r>
              <w:rPr>
                <w:webHidden/>
              </w:rPr>
              <w:tab/>
            </w:r>
            <w:r>
              <w:rPr>
                <w:webHidden/>
              </w:rPr>
              <w:fldChar w:fldCharType="begin"/>
            </w:r>
            <w:r>
              <w:rPr>
                <w:webHidden/>
              </w:rPr>
              <w:instrText xml:space="preserve"> PAGEREF _Toc210157516 \h </w:instrText>
            </w:r>
            <w:r>
              <w:rPr>
                <w:webHidden/>
              </w:rPr>
            </w:r>
            <w:r>
              <w:rPr>
                <w:webHidden/>
              </w:rPr>
              <w:fldChar w:fldCharType="separate"/>
            </w:r>
            <w:r>
              <w:rPr>
                <w:webHidden/>
              </w:rPr>
              <w:t>53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7" w:history="1">
            <w:r w:rsidRPr="000D5F57">
              <w:rPr>
                <w:rStyle w:val="Hiperveza"/>
                <w:rFonts w:cs="Times New Roman"/>
                <w:b/>
                <w:bCs/>
              </w:rPr>
              <w:t>DODATNA NASTAVA IZ INFORMATIKE (5. I 6. RAZRED)</w:t>
            </w:r>
            <w:r>
              <w:rPr>
                <w:webHidden/>
              </w:rPr>
              <w:tab/>
            </w:r>
            <w:r>
              <w:rPr>
                <w:webHidden/>
              </w:rPr>
              <w:fldChar w:fldCharType="begin"/>
            </w:r>
            <w:r>
              <w:rPr>
                <w:webHidden/>
              </w:rPr>
              <w:instrText xml:space="preserve"> PAGEREF _Toc210157517 \h </w:instrText>
            </w:r>
            <w:r>
              <w:rPr>
                <w:webHidden/>
              </w:rPr>
            </w:r>
            <w:r>
              <w:rPr>
                <w:webHidden/>
              </w:rPr>
              <w:fldChar w:fldCharType="separate"/>
            </w:r>
            <w:r>
              <w:rPr>
                <w:webHidden/>
              </w:rPr>
              <w:t>54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8" w:history="1">
            <w:r w:rsidRPr="000D5F57">
              <w:rPr>
                <w:rStyle w:val="Hiperveza"/>
                <w:rFonts w:eastAsia="Times New Roman" w:cs="Times New Roman"/>
                <w:b/>
              </w:rPr>
              <w:t>DODATNA NASTAVA - POVIJESTI (7./8.r.)</w:t>
            </w:r>
            <w:r>
              <w:rPr>
                <w:webHidden/>
              </w:rPr>
              <w:tab/>
            </w:r>
            <w:r>
              <w:rPr>
                <w:webHidden/>
              </w:rPr>
              <w:fldChar w:fldCharType="begin"/>
            </w:r>
            <w:r>
              <w:rPr>
                <w:webHidden/>
              </w:rPr>
              <w:instrText xml:space="preserve"> PAGEREF _Toc210157518 \h </w:instrText>
            </w:r>
            <w:r>
              <w:rPr>
                <w:webHidden/>
              </w:rPr>
            </w:r>
            <w:r>
              <w:rPr>
                <w:webHidden/>
              </w:rPr>
              <w:fldChar w:fldCharType="separate"/>
            </w:r>
            <w:r>
              <w:rPr>
                <w:webHidden/>
              </w:rPr>
              <w:t>57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19" w:history="1">
            <w:r w:rsidRPr="000D5F57">
              <w:rPr>
                <w:rStyle w:val="Hiperveza"/>
                <w:rFonts w:eastAsia="Times New Roman" w:cs="Times New Roman"/>
                <w:b/>
              </w:rPr>
              <w:t>DODATNA NASTAVA - GEOGRAFIJA</w:t>
            </w:r>
            <w:r>
              <w:rPr>
                <w:webHidden/>
              </w:rPr>
              <w:tab/>
            </w:r>
            <w:r>
              <w:rPr>
                <w:webHidden/>
              </w:rPr>
              <w:fldChar w:fldCharType="begin"/>
            </w:r>
            <w:r>
              <w:rPr>
                <w:webHidden/>
              </w:rPr>
              <w:instrText xml:space="preserve"> PAGEREF _Toc210157519 \h </w:instrText>
            </w:r>
            <w:r>
              <w:rPr>
                <w:webHidden/>
              </w:rPr>
            </w:r>
            <w:r>
              <w:rPr>
                <w:webHidden/>
              </w:rPr>
              <w:fldChar w:fldCharType="separate"/>
            </w:r>
            <w:r>
              <w:rPr>
                <w:webHidden/>
              </w:rPr>
              <w:t>58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0" w:history="1">
            <w:r w:rsidRPr="000D5F57">
              <w:rPr>
                <w:rStyle w:val="Hiperveza"/>
                <w:rFonts w:eastAsia="Times New Roman" w:cs="Times New Roman"/>
                <w:b/>
              </w:rPr>
              <w:t>DODATNA NASTAVA – Biologija (7. i 8.r.)</w:t>
            </w:r>
            <w:r>
              <w:rPr>
                <w:webHidden/>
              </w:rPr>
              <w:tab/>
            </w:r>
            <w:r>
              <w:rPr>
                <w:webHidden/>
              </w:rPr>
              <w:fldChar w:fldCharType="begin"/>
            </w:r>
            <w:r>
              <w:rPr>
                <w:webHidden/>
              </w:rPr>
              <w:instrText xml:space="preserve"> PAGEREF _Toc210157520 \h </w:instrText>
            </w:r>
            <w:r>
              <w:rPr>
                <w:webHidden/>
              </w:rPr>
            </w:r>
            <w:r>
              <w:rPr>
                <w:webHidden/>
              </w:rPr>
              <w:fldChar w:fldCharType="separate"/>
            </w:r>
            <w:r>
              <w:rPr>
                <w:webHidden/>
              </w:rPr>
              <w:t>59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1" w:history="1">
            <w:r w:rsidRPr="000D5F57">
              <w:rPr>
                <w:rStyle w:val="Hiperveza"/>
                <w:rFonts w:eastAsia="Times New Roman" w:cs="Times New Roman"/>
                <w:b/>
              </w:rPr>
              <w:t>BIOSIGURNOST I BIOZAŠTITA</w:t>
            </w:r>
            <w:r>
              <w:rPr>
                <w:webHidden/>
              </w:rPr>
              <w:tab/>
            </w:r>
            <w:r>
              <w:rPr>
                <w:webHidden/>
              </w:rPr>
              <w:fldChar w:fldCharType="begin"/>
            </w:r>
            <w:r>
              <w:rPr>
                <w:webHidden/>
              </w:rPr>
              <w:instrText xml:space="preserve"> PAGEREF _Toc210157521 \h </w:instrText>
            </w:r>
            <w:r>
              <w:rPr>
                <w:webHidden/>
              </w:rPr>
            </w:r>
            <w:r>
              <w:rPr>
                <w:webHidden/>
              </w:rPr>
              <w:fldChar w:fldCharType="separate"/>
            </w:r>
            <w:r>
              <w:rPr>
                <w:webHidden/>
              </w:rPr>
              <w:t>61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2" w:history="1">
            <w:r w:rsidRPr="000D5F57">
              <w:rPr>
                <w:rStyle w:val="Hiperveza"/>
                <w:rFonts w:eastAsia="Times New Roman" w:cs="Times New Roman"/>
                <w:b/>
              </w:rPr>
              <w:t>DODATNA NASTAVA – KEMIJA (7.r / 8.r)</w:t>
            </w:r>
            <w:r>
              <w:rPr>
                <w:webHidden/>
              </w:rPr>
              <w:tab/>
            </w:r>
            <w:r>
              <w:rPr>
                <w:webHidden/>
              </w:rPr>
              <w:fldChar w:fldCharType="begin"/>
            </w:r>
            <w:r>
              <w:rPr>
                <w:webHidden/>
              </w:rPr>
              <w:instrText xml:space="preserve"> PAGEREF _Toc210157522 \h </w:instrText>
            </w:r>
            <w:r>
              <w:rPr>
                <w:webHidden/>
              </w:rPr>
            </w:r>
            <w:r>
              <w:rPr>
                <w:webHidden/>
              </w:rPr>
              <w:fldChar w:fldCharType="separate"/>
            </w:r>
            <w:r>
              <w:rPr>
                <w:webHidden/>
              </w:rPr>
              <w:t>63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3" w:history="1">
            <w:r w:rsidRPr="000D5F57">
              <w:rPr>
                <w:rStyle w:val="Hiperveza"/>
                <w:rFonts w:eastAsia="Times New Roman" w:cs="Times New Roman"/>
                <w:b/>
              </w:rPr>
              <w:t>DODATNA NASTAVA - NJEMAČKI JEZIK (8.r.)</w:t>
            </w:r>
            <w:r>
              <w:rPr>
                <w:webHidden/>
              </w:rPr>
              <w:tab/>
            </w:r>
            <w:r>
              <w:rPr>
                <w:webHidden/>
              </w:rPr>
              <w:fldChar w:fldCharType="begin"/>
            </w:r>
            <w:r>
              <w:rPr>
                <w:webHidden/>
              </w:rPr>
              <w:instrText xml:space="preserve"> PAGEREF _Toc210157523 \h </w:instrText>
            </w:r>
            <w:r>
              <w:rPr>
                <w:webHidden/>
              </w:rPr>
            </w:r>
            <w:r>
              <w:rPr>
                <w:webHidden/>
              </w:rPr>
              <w:fldChar w:fldCharType="separate"/>
            </w:r>
            <w:r>
              <w:rPr>
                <w:webHidden/>
              </w:rPr>
              <w:t>65</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524" w:history="1">
            <w:r w:rsidRPr="000D5F57">
              <w:rPr>
                <w:rStyle w:val="Hiperveza"/>
                <w:rFonts w:eastAsia="Times New Roman"/>
              </w:rPr>
              <w:t>7.</w:t>
            </w:r>
            <w:r>
              <w:rPr>
                <w:rFonts w:asciiTheme="minorHAnsi" w:eastAsiaTheme="minorEastAsia" w:hAnsiTheme="minorHAnsi" w:cstheme="minorBidi"/>
                <w:b w:val="0"/>
                <w:kern w:val="2"/>
                <w:sz w:val="24"/>
                <w:szCs w:val="24"/>
                <w:lang w:val="hr-HR"/>
                <w14:ligatures w14:val="standardContextual"/>
              </w:rPr>
              <w:tab/>
            </w:r>
            <w:r w:rsidRPr="000D5F57">
              <w:rPr>
                <w:rStyle w:val="Hiperveza"/>
              </w:rPr>
              <w:t>IZVANASTAVNE AKTIVNOSTI</w:t>
            </w:r>
            <w:r>
              <w:rPr>
                <w:webHidden/>
              </w:rPr>
              <w:tab/>
            </w:r>
            <w:r>
              <w:rPr>
                <w:webHidden/>
              </w:rPr>
              <w:fldChar w:fldCharType="begin"/>
            </w:r>
            <w:r>
              <w:rPr>
                <w:webHidden/>
              </w:rPr>
              <w:instrText xml:space="preserve"> PAGEREF _Toc210157524 \h </w:instrText>
            </w:r>
            <w:r>
              <w:rPr>
                <w:webHidden/>
              </w:rPr>
            </w:r>
            <w:r>
              <w:rPr>
                <w:webHidden/>
              </w:rPr>
              <w:fldChar w:fldCharType="separate"/>
            </w:r>
            <w:r>
              <w:rPr>
                <w:webHidden/>
              </w:rPr>
              <w:t>66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5" w:history="1">
            <w:r w:rsidRPr="000D5F57">
              <w:rPr>
                <w:rStyle w:val="Hiperveza"/>
                <w:rFonts w:eastAsia="Times New Roman" w:cs="Times New Roman"/>
                <w:b/>
              </w:rPr>
              <w:t>BAJKAONICA</w:t>
            </w:r>
            <w:r>
              <w:rPr>
                <w:webHidden/>
              </w:rPr>
              <w:tab/>
            </w:r>
            <w:r>
              <w:rPr>
                <w:webHidden/>
              </w:rPr>
              <w:fldChar w:fldCharType="begin"/>
            </w:r>
            <w:r>
              <w:rPr>
                <w:webHidden/>
              </w:rPr>
              <w:instrText xml:space="preserve"> PAGEREF _Toc210157525 \h </w:instrText>
            </w:r>
            <w:r>
              <w:rPr>
                <w:webHidden/>
              </w:rPr>
            </w:r>
            <w:r>
              <w:rPr>
                <w:webHidden/>
              </w:rPr>
              <w:fldChar w:fldCharType="separate"/>
            </w:r>
            <w:r>
              <w:rPr>
                <w:webHidden/>
              </w:rPr>
              <w:t>69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6" w:history="1">
            <w:r w:rsidRPr="000D5F57">
              <w:rPr>
                <w:rStyle w:val="Hiperveza"/>
                <w:rFonts w:eastAsia="Times New Roman" w:cs="Times New Roman"/>
                <w:b/>
              </w:rPr>
              <w:t>MALI VRTLARI</w:t>
            </w:r>
            <w:r>
              <w:rPr>
                <w:webHidden/>
              </w:rPr>
              <w:tab/>
            </w:r>
            <w:r>
              <w:rPr>
                <w:webHidden/>
              </w:rPr>
              <w:fldChar w:fldCharType="begin"/>
            </w:r>
            <w:r>
              <w:rPr>
                <w:webHidden/>
              </w:rPr>
              <w:instrText xml:space="preserve"> PAGEREF _Toc210157526 \h </w:instrText>
            </w:r>
            <w:r>
              <w:rPr>
                <w:webHidden/>
              </w:rPr>
            </w:r>
            <w:r>
              <w:rPr>
                <w:webHidden/>
              </w:rPr>
              <w:fldChar w:fldCharType="separate"/>
            </w:r>
            <w:r>
              <w:rPr>
                <w:webHidden/>
              </w:rPr>
              <w:t>70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7" w:history="1">
            <w:r w:rsidRPr="000D5F57">
              <w:rPr>
                <w:rStyle w:val="Hiperveza"/>
                <w:rFonts w:eastAsia="Times New Roman" w:cs="Times New Roman"/>
                <w:b/>
              </w:rPr>
              <w:t>LIKOVNA RADIONICA</w:t>
            </w:r>
            <w:r>
              <w:rPr>
                <w:webHidden/>
              </w:rPr>
              <w:tab/>
            </w:r>
            <w:r>
              <w:rPr>
                <w:webHidden/>
              </w:rPr>
              <w:fldChar w:fldCharType="begin"/>
            </w:r>
            <w:r>
              <w:rPr>
                <w:webHidden/>
              </w:rPr>
              <w:instrText xml:space="preserve"> PAGEREF _Toc210157527 \h </w:instrText>
            </w:r>
            <w:r>
              <w:rPr>
                <w:webHidden/>
              </w:rPr>
            </w:r>
            <w:r>
              <w:rPr>
                <w:webHidden/>
              </w:rPr>
              <w:fldChar w:fldCharType="separate"/>
            </w:r>
            <w:r>
              <w:rPr>
                <w:webHidden/>
              </w:rPr>
              <w:t>72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8" w:history="1">
            <w:r w:rsidRPr="000D5F57">
              <w:rPr>
                <w:rStyle w:val="Hiperveza"/>
                <w:rFonts w:cs="Times New Roman"/>
                <w:b/>
                <w:bCs/>
              </w:rPr>
              <w:t>LIKOVNA GRUPA</w:t>
            </w:r>
            <w:r>
              <w:rPr>
                <w:webHidden/>
              </w:rPr>
              <w:tab/>
            </w:r>
            <w:r>
              <w:rPr>
                <w:webHidden/>
              </w:rPr>
              <w:fldChar w:fldCharType="begin"/>
            </w:r>
            <w:r>
              <w:rPr>
                <w:webHidden/>
              </w:rPr>
              <w:instrText xml:space="preserve"> PAGEREF _Toc210157528 \h </w:instrText>
            </w:r>
            <w:r>
              <w:rPr>
                <w:webHidden/>
              </w:rPr>
            </w:r>
            <w:r>
              <w:rPr>
                <w:webHidden/>
              </w:rPr>
              <w:fldChar w:fldCharType="separate"/>
            </w:r>
            <w:r>
              <w:rPr>
                <w:webHidden/>
              </w:rPr>
              <w:t>73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29" w:history="1">
            <w:r w:rsidRPr="000D5F57">
              <w:rPr>
                <w:rStyle w:val="Hiperveza"/>
                <w:rFonts w:eastAsia="Times New Roman" w:cs="Times New Roman"/>
                <w:b/>
              </w:rPr>
              <w:t>DOMAĆINSTVO</w:t>
            </w:r>
            <w:r>
              <w:rPr>
                <w:webHidden/>
              </w:rPr>
              <w:tab/>
            </w:r>
            <w:r>
              <w:rPr>
                <w:webHidden/>
              </w:rPr>
              <w:fldChar w:fldCharType="begin"/>
            </w:r>
            <w:r>
              <w:rPr>
                <w:webHidden/>
              </w:rPr>
              <w:instrText xml:space="preserve"> PAGEREF _Toc210157529 \h </w:instrText>
            </w:r>
            <w:r>
              <w:rPr>
                <w:webHidden/>
              </w:rPr>
            </w:r>
            <w:r>
              <w:rPr>
                <w:webHidden/>
              </w:rPr>
              <w:fldChar w:fldCharType="separate"/>
            </w:r>
            <w:r>
              <w:rPr>
                <w:webHidden/>
              </w:rPr>
              <w:t>75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0" w:history="1">
            <w:r w:rsidRPr="000D5F57">
              <w:rPr>
                <w:rStyle w:val="Hiperveza"/>
                <w:rFonts w:eastAsia="Times New Roman" w:cs="Times New Roman"/>
                <w:b/>
              </w:rPr>
              <w:t>PLESNA GRUPA</w:t>
            </w:r>
            <w:r>
              <w:rPr>
                <w:webHidden/>
              </w:rPr>
              <w:tab/>
            </w:r>
            <w:r>
              <w:rPr>
                <w:webHidden/>
              </w:rPr>
              <w:fldChar w:fldCharType="begin"/>
            </w:r>
            <w:r>
              <w:rPr>
                <w:webHidden/>
              </w:rPr>
              <w:instrText xml:space="preserve"> PAGEREF _Toc210157530 \h </w:instrText>
            </w:r>
            <w:r>
              <w:rPr>
                <w:webHidden/>
              </w:rPr>
            </w:r>
            <w:r>
              <w:rPr>
                <w:webHidden/>
              </w:rPr>
              <w:fldChar w:fldCharType="separate"/>
            </w:r>
            <w:r>
              <w:rPr>
                <w:webHidden/>
              </w:rPr>
              <w:t>76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1" w:history="1">
            <w:r w:rsidRPr="000D5F57">
              <w:rPr>
                <w:rStyle w:val="Hiperveza"/>
                <w:rFonts w:eastAsia="Times New Roman" w:cs="Times New Roman"/>
                <w:b/>
              </w:rPr>
              <w:t>MALI KNJIGOLJUPCI</w:t>
            </w:r>
            <w:r>
              <w:rPr>
                <w:webHidden/>
              </w:rPr>
              <w:tab/>
            </w:r>
            <w:r>
              <w:rPr>
                <w:webHidden/>
              </w:rPr>
              <w:fldChar w:fldCharType="begin"/>
            </w:r>
            <w:r>
              <w:rPr>
                <w:webHidden/>
              </w:rPr>
              <w:instrText xml:space="preserve"> PAGEREF _Toc210157531 \h </w:instrText>
            </w:r>
            <w:r>
              <w:rPr>
                <w:webHidden/>
              </w:rPr>
            </w:r>
            <w:r>
              <w:rPr>
                <w:webHidden/>
              </w:rPr>
              <w:fldChar w:fldCharType="separate"/>
            </w:r>
            <w:r>
              <w:rPr>
                <w:webHidden/>
              </w:rPr>
              <w:t>77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2" w:history="1">
            <w:r w:rsidRPr="000D5F57">
              <w:rPr>
                <w:rStyle w:val="Hiperveza"/>
                <w:rFonts w:eastAsia="Times New Roman" w:cs="Times New Roman"/>
                <w:b/>
                <w:bCs/>
              </w:rPr>
              <w:t>KREATIVNA GRUPA</w:t>
            </w:r>
            <w:r>
              <w:rPr>
                <w:webHidden/>
              </w:rPr>
              <w:tab/>
            </w:r>
            <w:r>
              <w:rPr>
                <w:webHidden/>
              </w:rPr>
              <w:fldChar w:fldCharType="begin"/>
            </w:r>
            <w:r>
              <w:rPr>
                <w:webHidden/>
              </w:rPr>
              <w:instrText xml:space="preserve"> PAGEREF _Toc210157532 \h </w:instrText>
            </w:r>
            <w:r>
              <w:rPr>
                <w:webHidden/>
              </w:rPr>
            </w:r>
            <w:r>
              <w:rPr>
                <w:webHidden/>
              </w:rPr>
              <w:fldChar w:fldCharType="separate"/>
            </w:r>
            <w:r>
              <w:rPr>
                <w:webHidden/>
              </w:rPr>
              <w:t>78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3" w:history="1">
            <w:r w:rsidRPr="000D5F57">
              <w:rPr>
                <w:rStyle w:val="Hiperveza"/>
                <w:rFonts w:eastAsia="Times New Roman" w:cs="Times New Roman"/>
                <w:b/>
                <w:bCs/>
              </w:rPr>
              <w:t>MALI  KREATIVCI</w:t>
            </w:r>
            <w:r>
              <w:rPr>
                <w:webHidden/>
              </w:rPr>
              <w:tab/>
            </w:r>
            <w:r>
              <w:rPr>
                <w:webHidden/>
              </w:rPr>
              <w:fldChar w:fldCharType="begin"/>
            </w:r>
            <w:r>
              <w:rPr>
                <w:webHidden/>
              </w:rPr>
              <w:instrText xml:space="preserve"> PAGEREF _Toc210157533 \h </w:instrText>
            </w:r>
            <w:r>
              <w:rPr>
                <w:webHidden/>
              </w:rPr>
            </w:r>
            <w:r>
              <w:rPr>
                <w:webHidden/>
              </w:rPr>
              <w:fldChar w:fldCharType="separate"/>
            </w:r>
            <w:r>
              <w:rPr>
                <w:webHidden/>
              </w:rPr>
              <w:t>79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4" w:history="1">
            <w:r w:rsidRPr="000D5F57">
              <w:rPr>
                <w:rStyle w:val="Hiperveza"/>
                <w:rFonts w:cs="Times New Roman"/>
                <w:b/>
                <w:bCs/>
              </w:rPr>
              <w:t>LIKOVNA GRUPA</w:t>
            </w:r>
            <w:r>
              <w:rPr>
                <w:webHidden/>
              </w:rPr>
              <w:tab/>
            </w:r>
            <w:r>
              <w:rPr>
                <w:webHidden/>
              </w:rPr>
              <w:fldChar w:fldCharType="begin"/>
            </w:r>
            <w:r>
              <w:rPr>
                <w:webHidden/>
              </w:rPr>
              <w:instrText xml:space="preserve"> PAGEREF _Toc210157534 \h </w:instrText>
            </w:r>
            <w:r>
              <w:rPr>
                <w:webHidden/>
              </w:rPr>
            </w:r>
            <w:r>
              <w:rPr>
                <w:webHidden/>
              </w:rPr>
              <w:fldChar w:fldCharType="separate"/>
            </w:r>
            <w:r>
              <w:rPr>
                <w:webHidden/>
              </w:rPr>
              <w:t>80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5" w:history="1">
            <w:r w:rsidRPr="000D5F57">
              <w:rPr>
                <w:rStyle w:val="Hiperveza"/>
                <w:rFonts w:cs="Times New Roman"/>
                <w:b/>
                <w:bCs/>
              </w:rPr>
              <w:t>EKO GRUPA</w:t>
            </w:r>
            <w:r>
              <w:rPr>
                <w:webHidden/>
              </w:rPr>
              <w:tab/>
            </w:r>
            <w:r>
              <w:rPr>
                <w:webHidden/>
              </w:rPr>
              <w:fldChar w:fldCharType="begin"/>
            </w:r>
            <w:r>
              <w:rPr>
                <w:webHidden/>
              </w:rPr>
              <w:instrText xml:space="preserve"> PAGEREF _Toc210157535 \h </w:instrText>
            </w:r>
            <w:r>
              <w:rPr>
                <w:webHidden/>
              </w:rPr>
            </w:r>
            <w:r>
              <w:rPr>
                <w:webHidden/>
              </w:rPr>
              <w:fldChar w:fldCharType="separate"/>
            </w:r>
            <w:r>
              <w:rPr>
                <w:webHidden/>
              </w:rPr>
              <w:t>81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6" w:history="1">
            <w:r w:rsidRPr="000D5F57">
              <w:rPr>
                <w:rStyle w:val="Hiperveza"/>
                <w:rFonts w:eastAsia="Times New Roman" w:cs="Times New Roman"/>
                <w:b/>
              </w:rPr>
              <w:t>DEUTSCH - CLUB: LERNEN, SINGEN, SPIELEN</w:t>
            </w:r>
            <w:r>
              <w:rPr>
                <w:webHidden/>
              </w:rPr>
              <w:tab/>
            </w:r>
            <w:r>
              <w:rPr>
                <w:webHidden/>
              </w:rPr>
              <w:fldChar w:fldCharType="begin"/>
            </w:r>
            <w:r>
              <w:rPr>
                <w:webHidden/>
              </w:rPr>
              <w:instrText xml:space="preserve"> PAGEREF _Toc210157536 \h </w:instrText>
            </w:r>
            <w:r>
              <w:rPr>
                <w:webHidden/>
              </w:rPr>
            </w:r>
            <w:r>
              <w:rPr>
                <w:webHidden/>
              </w:rPr>
              <w:fldChar w:fldCharType="separate"/>
            </w:r>
            <w:r>
              <w:rPr>
                <w:webHidden/>
              </w:rPr>
              <w:t>83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7" w:history="1">
            <w:r w:rsidRPr="000D5F57">
              <w:rPr>
                <w:rStyle w:val="Hiperveza"/>
                <w:rFonts w:eastAsia="Times New Roman" w:cs="Times New Roman"/>
                <w:b/>
              </w:rPr>
              <w:t>LIKOVNA GRUPA</w:t>
            </w:r>
            <w:r>
              <w:rPr>
                <w:webHidden/>
              </w:rPr>
              <w:tab/>
            </w:r>
            <w:r>
              <w:rPr>
                <w:webHidden/>
              </w:rPr>
              <w:fldChar w:fldCharType="begin"/>
            </w:r>
            <w:r>
              <w:rPr>
                <w:webHidden/>
              </w:rPr>
              <w:instrText xml:space="preserve"> PAGEREF _Toc210157537 \h </w:instrText>
            </w:r>
            <w:r>
              <w:rPr>
                <w:webHidden/>
              </w:rPr>
            </w:r>
            <w:r>
              <w:rPr>
                <w:webHidden/>
              </w:rPr>
              <w:fldChar w:fldCharType="separate"/>
            </w:r>
            <w:r>
              <w:rPr>
                <w:webHidden/>
              </w:rPr>
              <w:t>84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8" w:history="1">
            <w:r w:rsidRPr="000D5F57">
              <w:rPr>
                <w:rStyle w:val="Hiperveza"/>
                <w:rFonts w:eastAsia="Times New Roman" w:cs="Times New Roman"/>
                <w:b/>
              </w:rPr>
              <w:t>DRAMSKO-RECITATORSKA SKUPINA 4. razred</w:t>
            </w:r>
            <w:r>
              <w:rPr>
                <w:webHidden/>
              </w:rPr>
              <w:tab/>
            </w:r>
            <w:r>
              <w:rPr>
                <w:webHidden/>
              </w:rPr>
              <w:fldChar w:fldCharType="begin"/>
            </w:r>
            <w:r>
              <w:rPr>
                <w:webHidden/>
              </w:rPr>
              <w:instrText xml:space="preserve"> PAGEREF _Toc210157538 \h </w:instrText>
            </w:r>
            <w:r>
              <w:rPr>
                <w:webHidden/>
              </w:rPr>
            </w:r>
            <w:r>
              <w:rPr>
                <w:webHidden/>
              </w:rPr>
              <w:fldChar w:fldCharType="separate"/>
            </w:r>
            <w:r>
              <w:rPr>
                <w:webHidden/>
              </w:rPr>
              <w:t>85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39" w:history="1">
            <w:r w:rsidRPr="000D5F57">
              <w:rPr>
                <w:rStyle w:val="Hiperveza"/>
                <w:rFonts w:eastAsia="Times New Roman" w:cs="Times New Roman"/>
                <w:b/>
              </w:rPr>
              <w:t>LUTKARSKA GRUPA</w:t>
            </w:r>
            <w:r>
              <w:rPr>
                <w:webHidden/>
              </w:rPr>
              <w:tab/>
            </w:r>
            <w:r>
              <w:rPr>
                <w:webHidden/>
              </w:rPr>
              <w:fldChar w:fldCharType="begin"/>
            </w:r>
            <w:r>
              <w:rPr>
                <w:webHidden/>
              </w:rPr>
              <w:instrText xml:space="preserve"> PAGEREF _Toc210157539 \h </w:instrText>
            </w:r>
            <w:r>
              <w:rPr>
                <w:webHidden/>
              </w:rPr>
            </w:r>
            <w:r>
              <w:rPr>
                <w:webHidden/>
              </w:rPr>
              <w:fldChar w:fldCharType="separate"/>
            </w:r>
            <w:r>
              <w:rPr>
                <w:webHidden/>
              </w:rPr>
              <w:t>86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0" w:history="1">
            <w:r w:rsidRPr="000D5F57">
              <w:rPr>
                <w:rStyle w:val="Hiperveza"/>
                <w:rFonts w:cs="Times New Roman"/>
                <w:b/>
                <w:bCs/>
              </w:rPr>
              <w:t>MALI INFORMATIČARI ( 3. I 4. RAZRED)</w:t>
            </w:r>
            <w:r>
              <w:rPr>
                <w:webHidden/>
              </w:rPr>
              <w:tab/>
            </w:r>
            <w:r>
              <w:rPr>
                <w:webHidden/>
              </w:rPr>
              <w:fldChar w:fldCharType="begin"/>
            </w:r>
            <w:r>
              <w:rPr>
                <w:webHidden/>
              </w:rPr>
              <w:instrText xml:space="preserve"> PAGEREF _Toc210157540 \h </w:instrText>
            </w:r>
            <w:r>
              <w:rPr>
                <w:webHidden/>
              </w:rPr>
            </w:r>
            <w:r>
              <w:rPr>
                <w:webHidden/>
              </w:rPr>
              <w:fldChar w:fldCharType="separate"/>
            </w:r>
            <w:r>
              <w:rPr>
                <w:webHidden/>
              </w:rPr>
              <w:t>87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1" w:history="1">
            <w:r w:rsidRPr="000D5F57">
              <w:rPr>
                <w:rStyle w:val="Hiperveza"/>
                <w:rFonts w:cs="Times New Roman"/>
                <w:b/>
                <w:bCs/>
              </w:rPr>
              <w:t>EKO GRUPA VUGROVEC</w:t>
            </w:r>
            <w:r>
              <w:rPr>
                <w:webHidden/>
              </w:rPr>
              <w:tab/>
            </w:r>
            <w:r>
              <w:rPr>
                <w:webHidden/>
              </w:rPr>
              <w:fldChar w:fldCharType="begin"/>
            </w:r>
            <w:r>
              <w:rPr>
                <w:webHidden/>
              </w:rPr>
              <w:instrText xml:space="preserve"> PAGEREF _Toc210157541 \h </w:instrText>
            </w:r>
            <w:r>
              <w:rPr>
                <w:webHidden/>
              </w:rPr>
            </w:r>
            <w:r>
              <w:rPr>
                <w:webHidden/>
              </w:rPr>
              <w:fldChar w:fldCharType="separate"/>
            </w:r>
            <w:r>
              <w:rPr>
                <w:webHidden/>
              </w:rPr>
              <w:t>89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2" w:history="1">
            <w:r w:rsidRPr="000D5F57">
              <w:rPr>
                <w:rStyle w:val="Hiperveza"/>
                <w:rFonts w:eastAsia="Times New Roman" w:cs="Times New Roman"/>
                <w:b/>
              </w:rPr>
              <w:t>EKO GRUPA VUGROVEC</w:t>
            </w:r>
            <w:r>
              <w:rPr>
                <w:webHidden/>
              </w:rPr>
              <w:tab/>
            </w:r>
            <w:r>
              <w:rPr>
                <w:webHidden/>
              </w:rPr>
              <w:fldChar w:fldCharType="begin"/>
            </w:r>
            <w:r>
              <w:rPr>
                <w:webHidden/>
              </w:rPr>
              <w:instrText xml:space="preserve"> PAGEREF _Toc210157542 \h </w:instrText>
            </w:r>
            <w:r>
              <w:rPr>
                <w:webHidden/>
              </w:rPr>
            </w:r>
            <w:r>
              <w:rPr>
                <w:webHidden/>
              </w:rPr>
              <w:fldChar w:fldCharType="separate"/>
            </w:r>
            <w:r>
              <w:rPr>
                <w:webHidden/>
              </w:rPr>
              <w:t>91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3" w:history="1">
            <w:r w:rsidRPr="000D5F57">
              <w:rPr>
                <w:rStyle w:val="Hiperveza"/>
                <w:rFonts w:eastAsia="Times New Roman" w:cs="Times New Roman"/>
                <w:b/>
              </w:rPr>
              <w:t>MLADI  MEDIJATORI ( 5. - 7. RAZ)</w:t>
            </w:r>
            <w:r>
              <w:rPr>
                <w:webHidden/>
              </w:rPr>
              <w:tab/>
            </w:r>
            <w:r>
              <w:rPr>
                <w:webHidden/>
              </w:rPr>
              <w:fldChar w:fldCharType="begin"/>
            </w:r>
            <w:r>
              <w:rPr>
                <w:webHidden/>
              </w:rPr>
              <w:instrText xml:space="preserve"> PAGEREF _Toc210157543 \h </w:instrText>
            </w:r>
            <w:r>
              <w:rPr>
                <w:webHidden/>
              </w:rPr>
            </w:r>
            <w:r>
              <w:rPr>
                <w:webHidden/>
              </w:rPr>
              <w:fldChar w:fldCharType="separate"/>
            </w:r>
            <w:r>
              <w:rPr>
                <w:webHidden/>
              </w:rPr>
              <w:t>93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4" w:history="1">
            <w:r w:rsidRPr="000D5F57">
              <w:rPr>
                <w:rStyle w:val="Hiperveza"/>
                <w:rFonts w:eastAsia="Times New Roman" w:cs="Times New Roman"/>
                <w:b/>
              </w:rPr>
              <w:t>MLADI KEMIČARI  (7. r/ 8.r)</w:t>
            </w:r>
            <w:r>
              <w:rPr>
                <w:webHidden/>
              </w:rPr>
              <w:tab/>
            </w:r>
            <w:r>
              <w:rPr>
                <w:webHidden/>
              </w:rPr>
              <w:fldChar w:fldCharType="begin"/>
            </w:r>
            <w:r>
              <w:rPr>
                <w:webHidden/>
              </w:rPr>
              <w:instrText xml:space="preserve"> PAGEREF _Toc210157544 \h </w:instrText>
            </w:r>
            <w:r>
              <w:rPr>
                <w:webHidden/>
              </w:rPr>
            </w:r>
            <w:r>
              <w:rPr>
                <w:webHidden/>
              </w:rPr>
              <w:fldChar w:fldCharType="separate"/>
            </w:r>
            <w:r>
              <w:rPr>
                <w:webHidden/>
              </w:rPr>
              <w:t>94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5" w:history="1">
            <w:r w:rsidRPr="000D5F57">
              <w:rPr>
                <w:rStyle w:val="Hiperveza"/>
                <w:rFonts w:eastAsia="Times New Roman" w:cs="Times New Roman"/>
                <w:b/>
              </w:rPr>
              <w:t>NOVINARSKA GRUPA</w:t>
            </w:r>
            <w:r>
              <w:rPr>
                <w:webHidden/>
              </w:rPr>
              <w:tab/>
            </w:r>
            <w:r>
              <w:rPr>
                <w:webHidden/>
              </w:rPr>
              <w:fldChar w:fldCharType="begin"/>
            </w:r>
            <w:r>
              <w:rPr>
                <w:webHidden/>
              </w:rPr>
              <w:instrText xml:space="preserve"> PAGEREF _Toc210157545 \h </w:instrText>
            </w:r>
            <w:r>
              <w:rPr>
                <w:webHidden/>
              </w:rPr>
            </w:r>
            <w:r>
              <w:rPr>
                <w:webHidden/>
              </w:rPr>
              <w:fldChar w:fldCharType="separate"/>
            </w:r>
            <w:r>
              <w:rPr>
                <w:webHidden/>
              </w:rPr>
              <w:t>95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6" w:history="1">
            <w:r w:rsidRPr="000D5F57">
              <w:rPr>
                <w:rStyle w:val="Hiperveza"/>
                <w:rFonts w:eastAsia="Times New Roman" w:cs="Times New Roman"/>
                <w:b/>
              </w:rPr>
              <w:t>ŠAH</w:t>
            </w:r>
            <w:r>
              <w:rPr>
                <w:webHidden/>
              </w:rPr>
              <w:tab/>
            </w:r>
            <w:r>
              <w:rPr>
                <w:webHidden/>
              </w:rPr>
              <w:fldChar w:fldCharType="begin"/>
            </w:r>
            <w:r>
              <w:rPr>
                <w:webHidden/>
              </w:rPr>
              <w:instrText xml:space="preserve"> PAGEREF _Toc210157546 \h </w:instrText>
            </w:r>
            <w:r>
              <w:rPr>
                <w:webHidden/>
              </w:rPr>
            </w:r>
            <w:r>
              <w:rPr>
                <w:webHidden/>
              </w:rPr>
              <w:fldChar w:fldCharType="separate"/>
            </w:r>
            <w:r>
              <w:rPr>
                <w:webHidden/>
              </w:rPr>
              <w:t>97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7" w:history="1">
            <w:r w:rsidRPr="000D5F57">
              <w:rPr>
                <w:rStyle w:val="Hiperveza"/>
                <w:rFonts w:eastAsia="Times New Roman" w:cs="Times New Roman"/>
                <w:b/>
              </w:rPr>
              <w:t>MLADI HUMANITARCI</w:t>
            </w:r>
            <w:r>
              <w:rPr>
                <w:webHidden/>
              </w:rPr>
              <w:tab/>
            </w:r>
            <w:r>
              <w:rPr>
                <w:webHidden/>
              </w:rPr>
              <w:fldChar w:fldCharType="begin"/>
            </w:r>
            <w:r>
              <w:rPr>
                <w:webHidden/>
              </w:rPr>
              <w:instrText xml:space="preserve"> PAGEREF _Toc210157547 \h </w:instrText>
            </w:r>
            <w:r>
              <w:rPr>
                <w:webHidden/>
              </w:rPr>
            </w:r>
            <w:r>
              <w:rPr>
                <w:webHidden/>
              </w:rPr>
              <w:fldChar w:fldCharType="separate"/>
            </w:r>
            <w:r>
              <w:rPr>
                <w:webHidden/>
              </w:rPr>
              <w:t>98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8" w:history="1">
            <w:r w:rsidRPr="000D5F57">
              <w:rPr>
                <w:rStyle w:val="Hiperveza"/>
                <w:rFonts w:eastAsia="Times New Roman" w:cs="Times New Roman"/>
                <w:b/>
              </w:rPr>
              <w:t>KREATIVNO PISANJE</w:t>
            </w:r>
            <w:r>
              <w:rPr>
                <w:webHidden/>
              </w:rPr>
              <w:tab/>
            </w:r>
            <w:r>
              <w:rPr>
                <w:webHidden/>
              </w:rPr>
              <w:fldChar w:fldCharType="begin"/>
            </w:r>
            <w:r>
              <w:rPr>
                <w:webHidden/>
              </w:rPr>
              <w:instrText xml:space="preserve"> PAGEREF _Toc210157548 \h </w:instrText>
            </w:r>
            <w:r>
              <w:rPr>
                <w:webHidden/>
              </w:rPr>
            </w:r>
            <w:r>
              <w:rPr>
                <w:webHidden/>
              </w:rPr>
              <w:fldChar w:fldCharType="separate"/>
            </w:r>
            <w:r>
              <w:rPr>
                <w:webHidden/>
              </w:rPr>
              <w:t>99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49" w:history="1">
            <w:r w:rsidRPr="000D5F57">
              <w:rPr>
                <w:rStyle w:val="Hiperveza"/>
                <w:rFonts w:eastAsia="Times New Roman" w:cs="Times New Roman"/>
                <w:b/>
              </w:rPr>
              <w:t>NOGOMET,  KONDICIJSKA PRIPREMA</w:t>
            </w:r>
            <w:r>
              <w:rPr>
                <w:webHidden/>
              </w:rPr>
              <w:tab/>
            </w:r>
            <w:r>
              <w:rPr>
                <w:webHidden/>
              </w:rPr>
              <w:fldChar w:fldCharType="begin"/>
            </w:r>
            <w:r>
              <w:rPr>
                <w:webHidden/>
              </w:rPr>
              <w:instrText xml:space="preserve"> PAGEREF _Toc210157549 \h </w:instrText>
            </w:r>
            <w:r>
              <w:rPr>
                <w:webHidden/>
              </w:rPr>
            </w:r>
            <w:r>
              <w:rPr>
                <w:webHidden/>
              </w:rPr>
              <w:fldChar w:fldCharType="separate"/>
            </w:r>
            <w:r>
              <w:rPr>
                <w:webHidden/>
              </w:rPr>
              <w:t>100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0" w:history="1">
            <w:r w:rsidRPr="000D5F57">
              <w:rPr>
                <w:rStyle w:val="Hiperveza"/>
                <w:rFonts w:eastAsia="Times New Roman" w:cs="Times New Roman"/>
                <w:b/>
              </w:rPr>
              <w:t>MEDIA CLUB - IN MEDIAS PRESS</w:t>
            </w:r>
            <w:r>
              <w:rPr>
                <w:webHidden/>
              </w:rPr>
              <w:tab/>
            </w:r>
            <w:r>
              <w:rPr>
                <w:webHidden/>
              </w:rPr>
              <w:fldChar w:fldCharType="begin"/>
            </w:r>
            <w:r>
              <w:rPr>
                <w:webHidden/>
              </w:rPr>
              <w:instrText xml:space="preserve"> PAGEREF _Toc210157550 \h </w:instrText>
            </w:r>
            <w:r>
              <w:rPr>
                <w:webHidden/>
              </w:rPr>
            </w:r>
            <w:r>
              <w:rPr>
                <w:webHidden/>
              </w:rPr>
              <w:fldChar w:fldCharType="separate"/>
            </w:r>
            <w:r>
              <w:rPr>
                <w:webHidden/>
              </w:rPr>
              <w:t>101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1" w:history="1">
            <w:r w:rsidRPr="000D5F57">
              <w:rPr>
                <w:rStyle w:val="Hiperveza"/>
                <w:rFonts w:eastAsia="Times New Roman" w:cs="Times New Roman"/>
                <w:b/>
              </w:rPr>
              <w:t>MALI KNJIŽNIČARI</w:t>
            </w:r>
            <w:r>
              <w:rPr>
                <w:webHidden/>
              </w:rPr>
              <w:tab/>
            </w:r>
            <w:r>
              <w:rPr>
                <w:webHidden/>
              </w:rPr>
              <w:fldChar w:fldCharType="begin"/>
            </w:r>
            <w:r>
              <w:rPr>
                <w:webHidden/>
              </w:rPr>
              <w:instrText xml:space="preserve"> PAGEREF _Toc210157551 \h </w:instrText>
            </w:r>
            <w:r>
              <w:rPr>
                <w:webHidden/>
              </w:rPr>
            </w:r>
            <w:r>
              <w:rPr>
                <w:webHidden/>
              </w:rPr>
              <w:fldChar w:fldCharType="separate"/>
            </w:r>
            <w:r>
              <w:rPr>
                <w:webHidden/>
              </w:rPr>
              <w:t>102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2" w:history="1">
            <w:r w:rsidRPr="000D5F57">
              <w:rPr>
                <w:rStyle w:val="Hiperveza"/>
                <w:rFonts w:eastAsia="Times New Roman" w:cs="Times New Roman"/>
                <w:b/>
              </w:rPr>
              <w:t>MLADI ASTRONOMI (5.r., 6.r)</w:t>
            </w:r>
            <w:r>
              <w:rPr>
                <w:webHidden/>
              </w:rPr>
              <w:tab/>
            </w:r>
            <w:r>
              <w:rPr>
                <w:webHidden/>
              </w:rPr>
              <w:fldChar w:fldCharType="begin"/>
            </w:r>
            <w:r>
              <w:rPr>
                <w:webHidden/>
              </w:rPr>
              <w:instrText xml:space="preserve"> PAGEREF _Toc210157552 \h </w:instrText>
            </w:r>
            <w:r>
              <w:rPr>
                <w:webHidden/>
              </w:rPr>
            </w:r>
            <w:r>
              <w:rPr>
                <w:webHidden/>
              </w:rPr>
              <w:fldChar w:fldCharType="separate"/>
            </w:r>
            <w:r>
              <w:rPr>
                <w:webHidden/>
              </w:rPr>
              <w:t>103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3" w:history="1">
            <w:r w:rsidRPr="000D5F57">
              <w:rPr>
                <w:rStyle w:val="Hiperveza"/>
                <w:rFonts w:eastAsia="Times New Roman" w:cs="Times New Roman"/>
                <w:b/>
              </w:rPr>
              <w:t>EKO GRUPA KAŠINA</w:t>
            </w:r>
            <w:r>
              <w:rPr>
                <w:webHidden/>
              </w:rPr>
              <w:tab/>
            </w:r>
            <w:r>
              <w:rPr>
                <w:webHidden/>
              </w:rPr>
              <w:fldChar w:fldCharType="begin"/>
            </w:r>
            <w:r>
              <w:rPr>
                <w:webHidden/>
              </w:rPr>
              <w:instrText xml:space="preserve"> PAGEREF _Toc210157553 \h </w:instrText>
            </w:r>
            <w:r>
              <w:rPr>
                <w:webHidden/>
              </w:rPr>
            </w:r>
            <w:r>
              <w:rPr>
                <w:webHidden/>
              </w:rPr>
              <w:fldChar w:fldCharType="separate"/>
            </w:r>
            <w:r>
              <w:rPr>
                <w:webHidden/>
              </w:rPr>
              <w:t>104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4" w:history="1">
            <w:r w:rsidRPr="000D5F57">
              <w:rPr>
                <w:rStyle w:val="Hiperveza"/>
                <w:rFonts w:eastAsia="Times New Roman" w:cs="Times New Roman"/>
                <w:b/>
              </w:rPr>
              <w:t>ŠKOLSKI ZBOR</w:t>
            </w:r>
            <w:r>
              <w:rPr>
                <w:webHidden/>
              </w:rPr>
              <w:tab/>
            </w:r>
            <w:r>
              <w:rPr>
                <w:webHidden/>
              </w:rPr>
              <w:fldChar w:fldCharType="begin"/>
            </w:r>
            <w:r>
              <w:rPr>
                <w:webHidden/>
              </w:rPr>
              <w:instrText xml:space="preserve"> PAGEREF _Toc210157554 \h </w:instrText>
            </w:r>
            <w:r>
              <w:rPr>
                <w:webHidden/>
              </w:rPr>
            </w:r>
            <w:r>
              <w:rPr>
                <w:webHidden/>
              </w:rPr>
              <w:fldChar w:fldCharType="separate"/>
            </w:r>
            <w:r>
              <w:rPr>
                <w:webHidden/>
              </w:rPr>
              <w:t>105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5" w:history="1">
            <w:r w:rsidRPr="000D5F57">
              <w:rPr>
                <w:rStyle w:val="Hiperveza"/>
                <w:rFonts w:eastAsia="Times New Roman" w:cs="Times New Roman"/>
                <w:b/>
              </w:rPr>
              <w:t>VIKENDOM U SPORTSKE DVORANE</w:t>
            </w:r>
            <w:r>
              <w:rPr>
                <w:webHidden/>
              </w:rPr>
              <w:tab/>
            </w:r>
            <w:r>
              <w:rPr>
                <w:webHidden/>
              </w:rPr>
              <w:fldChar w:fldCharType="begin"/>
            </w:r>
            <w:r>
              <w:rPr>
                <w:webHidden/>
              </w:rPr>
              <w:instrText xml:space="preserve"> PAGEREF _Toc210157555 \h </w:instrText>
            </w:r>
            <w:r>
              <w:rPr>
                <w:webHidden/>
              </w:rPr>
            </w:r>
            <w:r>
              <w:rPr>
                <w:webHidden/>
              </w:rPr>
              <w:fldChar w:fldCharType="separate"/>
            </w:r>
            <w:r>
              <w:rPr>
                <w:webHidden/>
              </w:rPr>
              <w:t>106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6" w:history="1">
            <w:r w:rsidRPr="000D5F57">
              <w:rPr>
                <w:rStyle w:val="Hiperveza"/>
                <w:rFonts w:eastAsia="Times New Roman" w:cs="Times New Roman"/>
                <w:b/>
              </w:rPr>
              <w:t>VJERONAUČNA GRUPA</w:t>
            </w:r>
            <w:r>
              <w:rPr>
                <w:webHidden/>
              </w:rPr>
              <w:tab/>
            </w:r>
            <w:r>
              <w:rPr>
                <w:webHidden/>
              </w:rPr>
              <w:fldChar w:fldCharType="begin"/>
            </w:r>
            <w:r>
              <w:rPr>
                <w:webHidden/>
              </w:rPr>
              <w:instrText xml:space="preserve"> PAGEREF _Toc210157556 \h </w:instrText>
            </w:r>
            <w:r>
              <w:rPr>
                <w:webHidden/>
              </w:rPr>
            </w:r>
            <w:r>
              <w:rPr>
                <w:webHidden/>
              </w:rPr>
              <w:fldChar w:fldCharType="separate"/>
            </w:r>
            <w:r>
              <w:rPr>
                <w:webHidden/>
              </w:rPr>
              <w:t>107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7" w:history="1">
            <w:r w:rsidRPr="000D5F57">
              <w:rPr>
                <w:rStyle w:val="Hiperveza"/>
                <w:rFonts w:eastAsia="Times New Roman" w:cs="Times New Roman"/>
                <w:b/>
              </w:rPr>
              <w:t>PRVA POMOĆ</w:t>
            </w:r>
            <w:r>
              <w:rPr>
                <w:webHidden/>
              </w:rPr>
              <w:tab/>
            </w:r>
            <w:r>
              <w:rPr>
                <w:webHidden/>
              </w:rPr>
              <w:fldChar w:fldCharType="begin"/>
            </w:r>
            <w:r>
              <w:rPr>
                <w:webHidden/>
              </w:rPr>
              <w:instrText xml:space="preserve"> PAGEREF _Toc210157557 \h </w:instrText>
            </w:r>
            <w:r>
              <w:rPr>
                <w:webHidden/>
              </w:rPr>
            </w:r>
            <w:r>
              <w:rPr>
                <w:webHidden/>
              </w:rPr>
              <w:fldChar w:fldCharType="separate"/>
            </w:r>
            <w:r>
              <w:rPr>
                <w:webHidden/>
              </w:rPr>
              <w:t>108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8" w:history="1">
            <w:r w:rsidRPr="000D5F57">
              <w:rPr>
                <w:rStyle w:val="Hiperveza"/>
                <w:rFonts w:cs="Times New Roman"/>
                <w:b/>
                <w:bCs/>
              </w:rPr>
              <w:t>ROBOTIKA</w:t>
            </w:r>
            <w:r>
              <w:rPr>
                <w:webHidden/>
              </w:rPr>
              <w:tab/>
            </w:r>
            <w:r>
              <w:rPr>
                <w:webHidden/>
              </w:rPr>
              <w:fldChar w:fldCharType="begin"/>
            </w:r>
            <w:r>
              <w:rPr>
                <w:webHidden/>
              </w:rPr>
              <w:instrText xml:space="preserve"> PAGEREF _Toc210157558 \h </w:instrText>
            </w:r>
            <w:r>
              <w:rPr>
                <w:webHidden/>
              </w:rPr>
            </w:r>
            <w:r>
              <w:rPr>
                <w:webHidden/>
              </w:rPr>
              <w:fldChar w:fldCharType="separate"/>
            </w:r>
            <w:r>
              <w:rPr>
                <w:webHidden/>
              </w:rPr>
              <w:t>110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59" w:history="1">
            <w:r w:rsidRPr="000D5F57">
              <w:rPr>
                <w:rStyle w:val="Hiperveza"/>
                <w:rFonts w:cs="Times New Roman"/>
                <w:b/>
                <w:bCs/>
              </w:rPr>
              <w:t>PROMETNA ŠKOLSKA JEDINICA</w:t>
            </w:r>
            <w:r>
              <w:rPr>
                <w:webHidden/>
              </w:rPr>
              <w:tab/>
            </w:r>
            <w:r>
              <w:rPr>
                <w:webHidden/>
              </w:rPr>
              <w:fldChar w:fldCharType="begin"/>
            </w:r>
            <w:r>
              <w:rPr>
                <w:webHidden/>
              </w:rPr>
              <w:instrText xml:space="preserve"> PAGEREF _Toc210157559 \h </w:instrText>
            </w:r>
            <w:r>
              <w:rPr>
                <w:webHidden/>
              </w:rPr>
            </w:r>
            <w:r>
              <w:rPr>
                <w:webHidden/>
              </w:rPr>
              <w:fldChar w:fldCharType="separate"/>
            </w:r>
            <w:r>
              <w:rPr>
                <w:webHidden/>
              </w:rPr>
              <w:t>111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0" w:history="1">
            <w:r w:rsidRPr="000D5F57">
              <w:rPr>
                <w:rStyle w:val="Hiperveza"/>
                <w:rFonts w:cs="Times New Roman"/>
                <w:b/>
                <w:bCs/>
              </w:rPr>
              <w:t>MALI KAJKAVCI</w:t>
            </w:r>
            <w:r>
              <w:rPr>
                <w:webHidden/>
              </w:rPr>
              <w:tab/>
            </w:r>
            <w:r>
              <w:rPr>
                <w:webHidden/>
              </w:rPr>
              <w:fldChar w:fldCharType="begin"/>
            </w:r>
            <w:r>
              <w:rPr>
                <w:webHidden/>
              </w:rPr>
              <w:instrText xml:space="preserve"> PAGEREF _Toc210157560 \h </w:instrText>
            </w:r>
            <w:r>
              <w:rPr>
                <w:webHidden/>
              </w:rPr>
            </w:r>
            <w:r>
              <w:rPr>
                <w:webHidden/>
              </w:rPr>
              <w:fldChar w:fldCharType="separate"/>
            </w:r>
            <w:r>
              <w:rPr>
                <w:webHidden/>
              </w:rPr>
              <w:t>112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1" w:history="1">
            <w:r w:rsidRPr="000D5F57">
              <w:rPr>
                <w:rStyle w:val="Hiperveza"/>
                <w:rFonts w:eastAsia="Times New Roman" w:cs="Times New Roman"/>
                <w:b/>
              </w:rPr>
              <w:t>MLADEŽ HRVATSKOG CRVENOG KRIŽA</w:t>
            </w:r>
            <w:r>
              <w:rPr>
                <w:webHidden/>
              </w:rPr>
              <w:tab/>
            </w:r>
            <w:r>
              <w:rPr>
                <w:webHidden/>
              </w:rPr>
              <w:fldChar w:fldCharType="begin"/>
            </w:r>
            <w:r>
              <w:rPr>
                <w:webHidden/>
              </w:rPr>
              <w:instrText xml:space="preserve"> PAGEREF _Toc210157561 \h </w:instrText>
            </w:r>
            <w:r>
              <w:rPr>
                <w:webHidden/>
              </w:rPr>
            </w:r>
            <w:r>
              <w:rPr>
                <w:webHidden/>
              </w:rPr>
              <w:fldChar w:fldCharType="separate"/>
            </w:r>
            <w:r>
              <w:rPr>
                <w:webHidden/>
              </w:rPr>
              <w:t>113</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562" w:history="1">
            <w:r w:rsidRPr="000D5F57">
              <w:rPr>
                <w:rStyle w:val="Hiperveza"/>
                <w:rFonts w:eastAsia="Times New Roman"/>
              </w:rPr>
              <w:t>8.</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PROJEKTI</w:t>
            </w:r>
            <w:r>
              <w:rPr>
                <w:webHidden/>
              </w:rPr>
              <w:tab/>
            </w:r>
            <w:r>
              <w:rPr>
                <w:webHidden/>
              </w:rPr>
              <w:fldChar w:fldCharType="begin"/>
            </w:r>
            <w:r>
              <w:rPr>
                <w:webHidden/>
              </w:rPr>
              <w:instrText xml:space="preserve"> PAGEREF _Toc210157562 \h </w:instrText>
            </w:r>
            <w:r>
              <w:rPr>
                <w:webHidden/>
              </w:rPr>
            </w:r>
            <w:r>
              <w:rPr>
                <w:webHidden/>
              </w:rPr>
              <w:fldChar w:fldCharType="separate"/>
            </w:r>
            <w:r>
              <w:rPr>
                <w:webHidden/>
              </w:rPr>
              <w:t>114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3" w:history="1">
            <w:r w:rsidRPr="000D5F57">
              <w:rPr>
                <w:rStyle w:val="Hiperveza"/>
                <w:rFonts w:eastAsia="Times New Roman" w:cs="Times New Roman"/>
                <w:b/>
              </w:rPr>
              <w:t>PRIČAONICA IZ DAVNINA</w:t>
            </w:r>
            <w:r>
              <w:rPr>
                <w:webHidden/>
              </w:rPr>
              <w:tab/>
            </w:r>
            <w:r>
              <w:rPr>
                <w:webHidden/>
              </w:rPr>
              <w:fldChar w:fldCharType="begin"/>
            </w:r>
            <w:r>
              <w:rPr>
                <w:webHidden/>
              </w:rPr>
              <w:instrText xml:space="preserve"> PAGEREF _Toc210157563 \h </w:instrText>
            </w:r>
            <w:r>
              <w:rPr>
                <w:webHidden/>
              </w:rPr>
            </w:r>
            <w:r>
              <w:rPr>
                <w:webHidden/>
              </w:rPr>
              <w:fldChar w:fldCharType="separate"/>
            </w:r>
            <w:r>
              <w:rPr>
                <w:webHidden/>
              </w:rPr>
              <w:t>116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4" w:history="1">
            <w:r w:rsidRPr="000D5F57">
              <w:rPr>
                <w:rStyle w:val="Hiperveza"/>
                <w:rFonts w:eastAsia="Times New Roman" w:cs="Times New Roman"/>
                <w:b/>
              </w:rPr>
              <w:t>PROJEKT  MAMA BUDI ZDRAVA</w:t>
            </w:r>
            <w:r>
              <w:rPr>
                <w:webHidden/>
              </w:rPr>
              <w:tab/>
            </w:r>
            <w:r>
              <w:rPr>
                <w:webHidden/>
              </w:rPr>
              <w:fldChar w:fldCharType="begin"/>
            </w:r>
            <w:r>
              <w:rPr>
                <w:webHidden/>
              </w:rPr>
              <w:instrText xml:space="preserve"> PAGEREF _Toc210157564 \h </w:instrText>
            </w:r>
            <w:r>
              <w:rPr>
                <w:webHidden/>
              </w:rPr>
            </w:r>
            <w:r>
              <w:rPr>
                <w:webHidden/>
              </w:rPr>
              <w:fldChar w:fldCharType="separate"/>
            </w:r>
            <w:r>
              <w:rPr>
                <w:webHidden/>
              </w:rPr>
              <w:t>117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5" w:history="1">
            <w:r w:rsidRPr="000D5F57">
              <w:rPr>
                <w:rStyle w:val="Hiperveza"/>
                <w:rFonts w:eastAsia="Times New Roman" w:cs="Times New Roman"/>
                <w:b/>
              </w:rPr>
              <w:t>MAGNETI- „VELIKI“ I „MALI“</w:t>
            </w:r>
            <w:r>
              <w:rPr>
                <w:webHidden/>
              </w:rPr>
              <w:tab/>
            </w:r>
            <w:r>
              <w:rPr>
                <w:webHidden/>
              </w:rPr>
              <w:fldChar w:fldCharType="begin"/>
            </w:r>
            <w:r>
              <w:rPr>
                <w:webHidden/>
              </w:rPr>
              <w:instrText xml:space="preserve"> PAGEREF _Toc210157565 \h </w:instrText>
            </w:r>
            <w:r>
              <w:rPr>
                <w:webHidden/>
              </w:rPr>
            </w:r>
            <w:r>
              <w:rPr>
                <w:webHidden/>
              </w:rPr>
              <w:fldChar w:fldCharType="separate"/>
            </w:r>
            <w:r>
              <w:rPr>
                <w:webHidden/>
              </w:rPr>
              <w:t>118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6" w:history="1">
            <w:r w:rsidRPr="000D5F57">
              <w:rPr>
                <w:rStyle w:val="Hiperveza"/>
                <w:rFonts w:eastAsia="Times New Roman" w:cs="Times New Roman"/>
                <w:b/>
              </w:rPr>
              <w:t>MISLIMO JEDNI NA DRUGE</w:t>
            </w:r>
            <w:r>
              <w:rPr>
                <w:webHidden/>
              </w:rPr>
              <w:tab/>
            </w:r>
            <w:r>
              <w:rPr>
                <w:webHidden/>
              </w:rPr>
              <w:fldChar w:fldCharType="begin"/>
            </w:r>
            <w:r>
              <w:rPr>
                <w:webHidden/>
              </w:rPr>
              <w:instrText xml:space="preserve"> PAGEREF _Toc210157566 \h </w:instrText>
            </w:r>
            <w:r>
              <w:rPr>
                <w:webHidden/>
              </w:rPr>
            </w:r>
            <w:r>
              <w:rPr>
                <w:webHidden/>
              </w:rPr>
              <w:fldChar w:fldCharType="separate"/>
            </w:r>
            <w:r>
              <w:rPr>
                <w:webHidden/>
              </w:rPr>
              <w:t>119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7" w:history="1">
            <w:r w:rsidRPr="000D5F57">
              <w:rPr>
                <w:rStyle w:val="Hiperveza"/>
                <w:rFonts w:cs="Times New Roman"/>
                <w:b/>
                <w:bCs/>
              </w:rPr>
              <w:t>TOGETHER FOR CHANGE</w:t>
            </w:r>
            <w:r>
              <w:rPr>
                <w:webHidden/>
              </w:rPr>
              <w:tab/>
            </w:r>
            <w:r>
              <w:rPr>
                <w:webHidden/>
              </w:rPr>
              <w:fldChar w:fldCharType="begin"/>
            </w:r>
            <w:r>
              <w:rPr>
                <w:webHidden/>
              </w:rPr>
              <w:instrText xml:space="preserve"> PAGEREF _Toc210157567 \h </w:instrText>
            </w:r>
            <w:r>
              <w:rPr>
                <w:webHidden/>
              </w:rPr>
            </w:r>
            <w:r>
              <w:rPr>
                <w:webHidden/>
              </w:rPr>
              <w:fldChar w:fldCharType="separate"/>
            </w:r>
            <w:r>
              <w:rPr>
                <w:webHidden/>
              </w:rPr>
              <w:t>121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8" w:history="1">
            <w:r w:rsidRPr="000D5F57">
              <w:rPr>
                <w:rStyle w:val="Hiperveza"/>
                <w:rFonts w:cs="Times New Roman"/>
                <w:b/>
                <w:bCs/>
              </w:rPr>
              <w:t>MALA DJELA -VELIKA RAZLIKA</w:t>
            </w:r>
            <w:r>
              <w:rPr>
                <w:webHidden/>
              </w:rPr>
              <w:tab/>
            </w:r>
            <w:r>
              <w:rPr>
                <w:webHidden/>
              </w:rPr>
              <w:fldChar w:fldCharType="begin"/>
            </w:r>
            <w:r>
              <w:rPr>
                <w:webHidden/>
              </w:rPr>
              <w:instrText xml:space="preserve"> PAGEREF _Toc210157568 \h </w:instrText>
            </w:r>
            <w:r>
              <w:rPr>
                <w:webHidden/>
              </w:rPr>
            </w:r>
            <w:r>
              <w:rPr>
                <w:webHidden/>
              </w:rPr>
              <w:fldChar w:fldCharType="separate"/>
            </w:r>
            <w:r>
              <w:rPr>
                <w:webHidden/>
              </w:rPr>
              <w:t>122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69" w:history="1">
            <w:r w:rsidRPr="000D5F57">
              <w:rPr>
                <w:rStyle w:val="Hiperveza"/>
                <w:rFonts w:eastAsia="Times New Roman" w:cs="Times New Roman"/>
                <w:b/>
              </w:rPr>
              <w:t>ZELENA KNJIŽNICA</w:t>
            </w:r>
            <w:r>
              <w:rPr>
                <w:webHidden/>
              </w:rPr>
              <w:tab/>
            </w:r>
            <w:r>
              <w:rPr>
                <w:webHidden/>
              </w:rPr>
              <w:fldChar w:fldCharType="begin"/>
            </w:r>
            <w:r>
              <w:rPr>
                <w:webHidden/>
              </w:rPr>
              <w:instrText xml:space="preserve"> PAGEREF _Toc210157569 \h </w:instrText>
            </w:r>
            <w:r>
              <w:rPr>
                <w:webHidden/>
              </w:rPr>
            </w:r>
            <w:r>
              <w:rPr>
                <w:webHidden/>
              </w:rPr>
              <w:fldChar w:fldCharType="separate"/>
            </w:r>
            <w:r>
              <w:rPr>
                <w:webHidden/>
              </w:rPr>
              <w:t>124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0" w:history="1">
            <w:r w:rsidRPr="000D5F57">
              <w:rPr>
                <w:rStyle w:val="Hiperveza"/>
                <w:rFonts w:cs="Times New Roman"/>
                <w:b/>
                <w:bCs/>
              </w:rPr>
              <w:t>PUTUJEMO HRVATSKOM</w:t>
            </w:r>
            <w:r>
              <w:rPr>
                <w:webHidden/>
              </w:rPr>
              <w:tab/>
            </w:r>
            <w:r>
              <w:rPr>
                <w:webHidden/>
              </w:rPr>
              <w:fldChar w:fldCharType="begin"/>
            </w:r>
            <w:r>
              <w:rPr>
                <w:webHidden/>
              </w:rPr>
              <w:instrText xml:space="preserve"> PAGEREF _Toc210157570 \h </w:instrText>
            </w:r>
            <w:r>
              <w:rPr>
                <w:webHidden/>
              </w:rPr>
            </w:r>
            <w:r>
              <w:rPr>
                <w:webHidden/>
              </w:rPr>
              <w:fldChar w:fldCharType="separate"/>
            </w:r>
            <w:r>
              <w:rPr>
                <w:webHidden/>
              </w:rPr>
              <w:t>125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1" w:history="1">
            <w:r w:rsidRPr="000D5F57">
              <w:rPr>
                <w:rStyle w:val="Hiperveza"/>
                <w:rFonts w:eastAsia="Times New Roman" w:cs="Times New Roman"/>
                <w:b/>
              </w:rPr>
              <w:t>ETWINNING I ERASMUS + PROJEKTI</w:t>
            </w:r>
            <w:r>
              <w:rPr>
                <w:webHidden/>
              </w:rPr>
              <w:tab/>
            </w:r>
            <w:r>
              <w:rPr>
                <w:webHidden/>
              </w:rPr>
              <w:fldChar w:fldCharType="begin"/>
            </w:r>
            <w:r>
              <w:rPr>
                <w:webHidden/>
              </w:rPr>
              <w:instrText xml:space="preserve"> PAGEREF _Toc210157571 \h </w:instrText>
            </w:r>
            <w:r>
              <w:rPr>
                <w:webHidden/>
              </w:rPr>
            </w:r>
            <w:r>
              <w:rPr>
                <w:webHidden/>
              </w:rPr>
              <w:fldChar w:fldCharType="separate"/>
            </w:r>
            <w:r>
              <w:rPr>
                <w:webHidden/>
              </w:rPr>
              <w:t>127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2" w:history="1">
            <w:r w:rsidRPr="000D5F57">
              <w:rPr>
                <w:rStyle w:val="Hiperveza"/>
                <w:rFonts w:eastAsia="Times New Roman" w:cs="Times New Roman"/>
                <w:b/>
              </w:rPr>
              <w:t>GLEDATI OČIMA DRUGIH</w:t>
            </w:r>
            <w:r>
              <w:rPr>
                <w:webHidden/>
              </w:rPr>
              <w:tab/>
            </w:r>
            <w:r>
              <w:rPr>
                <w:webHidden/>
              </w:rPr>
              <w:fldChar w:fldCharType="begin"/>
            </w:r>
            <w:r>
              <w:rPr>
                <w:webHidden/>
              </w:rPr>
              <w:instrText xml:space="preserve"> PAGEREF _Toc210157572 \h </w:instrText>
            </w:r>
            <w:r>
              <w:rPr>
                <w:webHidden/>
              </w:rPr>
            </w:r>
            <w:r>
              <w:rPr>
                <w:webHidden/>
              </w:rPr>
              <w:fldChar w:fldCharType="separate"/>
            </w:r>
            <w:r>
              <w:rPr>
                <w:webHidden/>
              </w:rPr>
              <w:t>129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3" w:history="1">
            <w:r w:rsidRPr="000D5F57">
              <w:rPr>
                <w:rStyle w:val="Hiperveza"/>
                <w:rFonts w:cs="Times New Roman"/>
                <w:b/>
                <w:bCs/>
              </w:rPr>
              <w:t>POKRENI SE! ( BEWEG DICH!)</w:t>
            </w:r>
            <w:r>
              <w:rPr>
                <w:webHidden/>
              </w:rPr>
              <w:tab/>
            </w:r>
            <w:r>
              <w:rPr>
                <w:webHidden/>
              </w:rPr>
              <w:fldChar w:fldCharType="begin"/>
            </w:r>
            <w:r>
              <w:rPr>
                <w:webHidden/>
              </w:rPr>
              <w:instrText xml:space="preserve"> PAGEREF _Toc210157573 \h </w:instrText>
            </w:r>
            <w:r>
              <w:rPr>
                <w:webHidden/>
              </w:rPr>
            </w:r>
            <w:r>
              <w:rPr>
                <w:webHidden/>
              </w:rPr>
              <w:fldChar w:fldCharType="separate"/>
            </w:r>
            <w:r>
              <w:rPr>
                <w:webHidden/>
              </w:rPr>
              <w:t>130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4" w:history="1">
            <w:r w:rsidRPr="000D5F57">
              <w:rPr>
                <w:rStyle w:val="Hiperveza"/>
                <w:rFonts w:eastAsia="Times New Roman" w:cs="Times New Roman"/>
                <w:b/>
              </w:rPr>
              <w:t>TRADICIJSKO STVARALAŠTVO</w:t>
            </w:r>
            <w:r>
              <w:rPr>
                <w:webHidden/>
              </w:rPr>
              <w:tab/>
            </w:r>
            <w:r>
              <w:rPr>
                <w:webHidden/>
              </w:rPr>
              <w:fldChar w:fldCharType="begin"/>
            </w:r>
            <w:r>
              <w:rPr>
                <w:webHidden/>
              </w:rPr>
              <w:instrText xml:space="preserve"> PAGEREF _Toc210157574 \h </w:instrText>
            </w:r>
            <w:r>
              <w:rPr>
                <w:webHidden/>
              </w:rPr>
            </w:r>
            <w:r>
              <w:rPr>
                <w:webHidden/>
              </w:rPr>
              <w:fldChar w:fldCharType="separate"/>
            </w:r>
            <w:r>
              <w:rPr>
                <w:webHidden/>
              </w:rPr>
              <w:t>131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5" w:history="1">
            <w:r w:rsidRPr="000D5F57">
              <w:rPr>
                <w:rStyle w:val="Hiperveza"/>
                <w:rFonts w:eastAsia="Times New Roman" w:cs="Times New Roman"/>
                <w:b/>
              </w:rPr>
              <w:t>VEČER MATEMATIKE (1. – 8. r.)</w:t>
            </w:r>
            <w:r>
              <w:rPr>
                <w:webHidden/>
              </w:rPr>
              <w:tab/>
            </w:r>
            <w:r>
              <w:rPr>
                <w:webHidden/>
              </w:rPr>
              <w:fldChar w:fldCharType="begin"/>
            </w:r>
            <w:r>
              <w:rPr>
                <w:webHidden/>
              </w:rPr>
              <w:instrText xml:space="preserve"> PAGEREF _Toc210157575 \h </w:instrText>
            </w:r>
            <w:r>
              <w:rPr>
                <w:webHidden/>
              </w:rPr>
            </w:r>
            <w:r>
              <w:rPr>
                <w:webHidden/>
              </w:rPr>
              <w:fldChar w:fldCharType="separate"/>
            </w:r>
            <w:r>
              <w:rPr>
                <w:webHidden/>
              </w:rPr>
              <w:t>133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6" w:history="1">
            <w:r w:rsidRPr="000D5F57">
              <w:rPr>
                <w:rStyle w:val="Hiperveza"/>
                <w:rFonts w:eastAsia="Times New Roman" w:cs="Times New Roman"/>
                <w:b/>
              </w:rPr>
              <w:t>ČOVJEK</w:t>
            </w:r>
            <w:r>
              <w:rPr>
                <w:webHidden/>
              </w:rPr>
              <w:tab/>
            </w:r>
            <w:r>
              <w:rPr>
                <w:webHidden/>
              </w:rPr>
              <w:fldChar w:fldCharType="begin"/>
            </w:r>
            <w:r>
              <w:rPr>
                <w:webHidden/>
              </w:rPr>
              <w:instrText xml:space="preserve"> PAGEREF _Toc210157576 \h </w:instrText>
            </w:r>
            <w:r>
              <w:rPr>
                <w:webHidden/>
              </w:rPr>
            </w:r>
            <w:r>
              <w:rPr>
                <w:webHidden/>
              </w:rPr>
              <w:fldChar w:fldCharType="separate"/>
            </w:r>
            <w:r>
              <w:rPr>
                <w:webHidden/>
              </w:rPr>
              <w:t>134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7" w:history="1">
            <w:r w:rsidRPr="000D5F57">
              <w:rPr>
                <w:rStyle w:val="Hiperveza"/>
                <w:rFonts w:eastAsia="Times New Roman" w:cs="Times New Roman"/>
                <w:b/>
              </w:rPr>
              <w:t>KLUB KNJIGE</w:t>
            </w:r>
            <w:r>
              <w:rPr>
                <w:webHidden/>
              </w:rPr>
              <w:tab/>
            </w:r>
            <w:r>
              <w:rPr>
                <w:webHidden/>
              </w:rPr>
              <w:fldChar w:fldCharType="begin"/>
            </w:r>
            <w:r>
              <w:rPr>
                <w:webHidden/>
              </w:rPr>
              <w:instrText xml:space="preserve"> PAGEREF _Toc210157577 \h </w:instrText>
            </w:r>
            <w:r>
              <w:rPr>
                <w:webHidden/>
              </w:rPr>
            </w:r>
            <w:r>
              <w:rPr>
                <w:webHidden/>
              </w:rPr>
              <w:fldChar w:fldCharType="separate"/>
            </w:r>
            <w:r>
              <w:rPr>
                <w:webHidden/>
              </w:rPr>
              <w:t>135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8" w:history="1">
            <w:r w:rsidRPr="000D5F57">
              <w:rPr>
                <w:rStyle w:val="Hiperveza"/>
                <w:rFonts w:eastAsia="Times New Roman" w:cs="Times New Roman"/>
                <w:b/>
              </w:rPr>
              <w:t>PUTUJEMO KROZ UMJETNOST</w:t>
            </w:r>
            <w:r>
              <w:rPr>
                <w:webHidden/>
              </w:rPr>
              <w:tab/>
            </w:r>
            <w:r>
              <w:rPr>
                <w:webHidden/>
              </w:rPr>
              <w:fldChar w:fldCharType="begin"/>
            </w:r>
            <w:r>
              <w:rPr>
                <w:webHidden/>
              </w:rPr>
              <w:instrText xml:space="preserve"> PAGEREF _Toc210157578 \h </w:instrText>
            </w:r>
            <w:r>
              <w:rPr>
                <w:webHidden/>
              </w:rPr>
            </w:r>
            <w:r>
              <w:rPr>
                <w:webHidden/>
              </w:rPr>
              <w:fldChar w:fldCharType="separate"/>
            </w:r>
            <w:r>
              <w:rPr>
                <w:webHidden/>
              </w:rPr>
              <w:t>136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79" w:history="1">
            <w:r w:rsidRPr="000D5F57">
              <w:rPr>
                <w:rStyle w:val="Hiperveza"/>
                <w:rFonts w:eastAsia="Times New Roman" w:cs="Times New Roman"/>
                <w:b/>
              </w:rPr>
              <w:t>PUTUJEMO S GLAZBOM</w:t>
            </w:r>
            <w:r>
              <w:rPr>
                <w:webHidden/>
              </w:rPr>
              <w:tab/>
            </w:r>
            <w:r>
              <w:rPr>
                <w:webHidden/>
              </w:rPr>
              <w:fldChar w:fldCharType="begin"/>
            </w:r>
            <w:r>
              <w:rPr>
                <w:webHidden/>
              </w:rPr>
              <w:instrText xml:space="preserve"> PAGEREF _Toc210157579 \h </w:instrText>
            </w:r>
            <w:r>
              <w:rPr>
                <w:webHidden/>
              </w:rPr>
            </w:r>
            <w:r>
              <w:rPr>
                <w:webHidden/>
              </w:rPr>
              <w:fldChar w:fldCharType="separate"/>
            </w:r>
            <w:r>
              <w:rPr>
                <w:webHidden/>
              </w:rPr>
              <w:t>138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0" w:history="1">
            <w:r w:rsidRPr="000D5F57">
              <w:rPr>
                <w:rStyle w:val="Hiperveza"/>
                <w:rFonts w:eastAsia="Times New Roman" w:cs="Times New Roman"/>
                <w:b/>
              </w:rPr>
              <w:t>SVAKI TJEDAN ORIGAMI JEDAN</w:t>
            </w:r>
            <w:r>
              <w:rPr>
                <w:webHidden/>
              </w:rPr>
              <w:tab/>
            </w:r>
            <w:r>
              <w:rPr>
                <w:webHidden/>
              </w:rPr>
              <w:fldChar w:fldCharType="begin"/>
            </w:r>
            <w:r>
              <w:rPr>
                <w:webHidden/>
              </w:rPr>
              <w:instrText xml:space="preserve"> PAGEREF _Toc210157580 \h </w:instrText>
            </w:r>
            <w:r>
              <w:rPr>
                <w:webHidden/>
              </w:rPr>
            </w:r>
            <w:r>
              <w:rPr>
                <w:webHidden/>
              </w:rPr>
              <w:fldChar w:fldCharType="separate"/>
            </w:r>
            <w:r>
              <w:rPr>
                <w:webHidden/>
              </w:rPr>
              <w:t>139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1" w:history="1">
            <w:r w:rsidRPr="000D5F57">
              <w:rPr>
                <w:rStyle w:val="Hiperveza"/>
                <w:rFonts w:eastAsia="Times New Roman" w:cs="Times New Roman"/>
                <w:b/>
              </w:rPr>
              <w:t>SVJETSKI DAN ORALNOG ZDRAVLJA</w:t>
            </w:r>
            <w:r>
              <w:rPr>
                <w:webHidden/>
              </w:rPr>
              <w:tab/>
            </w:r>
            <w:r>
              <w:rPr>
                <w:webHidden/>
              </w:rPr>
              <w:fldChar w:fldCharType="begin"/>
            </w:r>
            <w:r>
              <w:rPr>
                <w:webHidden/>
              </w:rPr>
              <w:instrText xml:space="preserve"> PAGEREF _Toc210157581 \h </w:instrText>
            </w:r>
            <w:r>
              <w:rPr>
                <w:webHidden/>
              </w:rPr>
            </w:r>
            <w:r>
              <w:rPr>
                <w:webHidden/>
              </w:rPr>
              <w:fldChar w:fldCharType="separate"/>
            </w:r>
            <w:r>
              <w:rPr>
                <w:webHidden/>
              </w:rPr>
              <w:t>140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2" w:history="1">
            <w:r w:rsidRPr="000D5F57">
              <w:rPr>
                <w:rStyle w:val="Hiperveza"/>
                <w:rFonts w:eastAsia="Times New Roman" w:cs="Times New Roman"/>
                <w:b/>
              </w:rPr>
              <w:t>ISTRAŽUJEMO SVEMIR</w:t>
            </w:r>
            <w:r>
              <w:rPr>
                <w:webHidden/>
              </w:rPr>
              <w:tab/>
            </w:r>
            <w:r>
              <w:rPr>
                <w:webHidden/>
              </w:rPr>
              <w:fldChar w:fldCharType="begin"/>
            </w:r>
            <w:r>
              <w:rPr>
                <w:webHidden/>
              </w:rPr>
              <w:instrText xml:space="preserve"> PAGEREF _Toc210157582 \h </w:instrText>
            </w:r>
            <w:r>
              <w:rPr>
                <w:webHidden/>
              </w:rPr>
            </w:r>
            <w:r>
              <w:rPr>
                <w:webHidden/>
              </w:rPr>
              <w:fldChar w:fldCharType="separate"/>
            </w:r>
            <w:r>
              <w:rPr>
                <w:webHidden/>
              </w:rPr>
              <w:t>141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3" w:history="1">
            <w:r w:rsidRPr="000D5F57">
              <w:rPr>
                <w:rStyle w:val="Hiperveza"/>
                <w:rFonts w:cs="Times New Roman"/>
                <w:b/>
                <w:bCs/>
              </w:rPr>
              <w:t>PUTUJEMO SVIJETOM</w:t>
            </w:r>
            <w:r>
              <w:rPr>
                <w:webHidden/>
              </w:rPr>
              <w:tab/>
            </w:r>
            <w:r>
              <w:rPr>
                <w:webHidden/>
              </w:rPr>
              <w:fldChar w:fldCharType="begin"/>
            </w:r>
            <w:r>
              <w:rPr>
                <w:webHidden/>
              </w:rPr>
              <w:instrText xml:space="preserve"> PAGEREF _Toc210157583 \h </w:instrText>
            </w:r>
            <w:r>
              <w:rPr>
                <w:webHidden/>
              </w:rPr>
            </w:r>
            <w:r>
              <w:rPr>
                <w:webHidden/>
              </w:rPr>
              <w:fldChar w:fldCharType="separate"/>
            </w:r>
            <w:r>
              <w:rPr>
                <w:webHidden/>
              </w:rPr>
              <w:t>142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4" w:history="1">
            <w:r w:rsidRPr="000D5F57">
              <w:rPr>
                <w:rStyle w:val="Hiperveza"/>
                <w:rFonts w:cs="Times New Roman"/>
                <w:b/>
                <w:bCs/>
              </w:rPr>
              <w:t>ČAJANKA UZ BAJKE</w:t>
            </w:r>
            <w:r>
              <w:rPr>
                <w:webHidden/>
              </w:rPr>
              <w:tab/>
            </w:r>
            <w:r>
              <w:rPr>
                <w:webHidden/>
              </w:rPr>
              <w:fldChar w:fldCharType="begin"/>
            </w:r>
            <w:r>
              <w:rPr>
                <w:webHidden/>
              </w:rPr>
              <w:instrText xml:space="preserve"> PAGEREF _Toc210157584 \h </w:instrText>
            </w:r>
            <w:r>
              <w:rPr>
                <w:webHidden/>
              </w:rPr>
            </w:r>
            <w:r>
              <w:rPr>
                <w:webHidden/>
              </w:rPr>
              <w:fldChar w:fldCharType="separate"/>
            </w:r>
            <w:r>
              <w:rPr>
                <w:webHidden/>
              </w:rPr>
              <w:t>144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5" w:history="1">
            <w:r w:rsidRPr="000D5F57">
              <w:rPr>
                <w:rStyle w:val="Hiperveza"/>
                <w:rFonts w:cs="Times New Roman"/>
                <w:b/>
                <w:bCs/>
              </w:rPr>
              <w:t>BILJKA ZA ŠKOLSKI VRT</w:t>
            </w:r>
            <w:r>
              <w:rPr>
                <w:webHidden/>
              </w:rPr>
              <w:tab/>
            </w:r>
            <w:r>
              <w:rPr>
                <w:webHidden/>
              </w:rPr>
              <w:fldChar w:fldCharType="begin"/>
            </w:r>
            <w:r>
              <w:rPr>
                <w:webHidden/>
              </w:rPr>
              <w:instrText xml:space="preserve"> PAGEREF _Toc210157585 \h </w:instrText>
            </w:r>
            <w:r>
              <w:rPr>
                <w:webHidden/>
              </w:rPr>
            </w:r>
            <w:r>
              <w:rPr>
                <w:webHidden/>
              </w:rPr>
              <w:fldChar w:fldCharType="separate"/>
            </w:r>
            <w:r>
              <w:rPr>
                <w:webHidden/>
              </w:rPr>
              <w:t>145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6" w:history="1">
            <w:r w:rsidRPr="000D5F57">
              <w:rPr>
                <w:rStyle w:val="Hiperveza"/>
                <w:b/>
                <w:bCs/>
              </w:rPr>
              <w:t>PROJEKT OČUVANJE BIORAZNOLIKOSTI VUGROVEČKIH BREGI</w:t>
            </w:r>
            <w:r>
              <w:rPr>
                <w:webHidden/>
              </w:rPr>
              <w:tab/>
            </w:r>
            <w:r>
              <w:rPr>
                <w:webHidden/>
              </w:rPr>
              <w:fldChar w:fldCharType="begin"/>
            </w:r>
            <w:r>
              <w:rPr>
                <w:webHidden/>
              </w:rPr>
              <w:instrText xml:space="preserve"> PAGEREF _Toc210157586 \h </w:instrText>
            </w:r>
            <w:r>
              <w:rPr>
                <w:webHidden/>
              </w:rPr>
            </w:r>
            <w:r>
              <w:rPr>
                <w:webHidden/>
              </w:rPr>
              <w:fldChar w:fldCharType="separate"/>
            </w:r>
            <w:r>
              <w:rPr>
                <w:webHidden/>
              </w:rPr>
              <w:t>147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7" w:history="1">
            <w:r w:rsidRPr="000D5F57">
              <w:rPr>
                <w:rStyle w:val="Hiperveza"/>
                <w:b/>
              </w:rPr>
              <w:t>EKO ŠKOLA</w:t>
            </w:r>
            <w:r>
              <w:rPr>
                <w:webHidden/>
              </w:rPr>
              <w:tab/>
            </w:r>
            <w:r>
              <w:rPr>
                <w:webHidden/>
              </w:rPr>
              <w:fldChar w:fldCharType="begin"/>
            </w:r>
            <w:r>
              <w:rPr>
                <w:webHidden/>
              </w:rPr>
              <w:instrText xml:space="preserve"> PAGEREF _Toc210157587 \h </w:instrText>
            </w:r>
            <w:r>
              <w:rPr>
                <w:webHidden/>
              </w:rPr>
            </w:r>
            <w:r>
              <w:rPr>
                <w:webHidden/>
              </w:rPr>
              <w:fldChar w:fldCharType="separate"/>
            </w:r>
            <w:r>
              <w:rPr>
                <w:webHidden/>
              </w:rPr>
              <w:t>149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8" w:history="1">
            <w:r w:rsidRPr="000D5F57">
              <w:rPr>
                <w:rStyle w:val="Hiperveza"/>
                <w:rFonts w:cs="Times New Roman"/>
                <w:b/>
                <w:bCs/>
              </w:rPr>
              <w:t>ODGOVORNI IZBORI – ŽIVOTINJE, PRIRODA I MI</w:t>
            </w:r>
            <w:r>
              <w:rPr>
                <w:webHidden/>
              </w:rPr>
              <w:tab/>
            </w:r>
            <w:r>
              <w:rPr>
                <w:webHidden/>
              </w:rPr>
              <w:fldChar w:fldCharType="begin"/>
            </w:r>
            <w:r>
              <w:rPr>
                <w:webHidden/>
              </w:rPr>
              <w:instrText xml:space="preserve"> PAGEREF _Toc210157588 \h </w:instrText>
            </w:r>
            <w:r>
              <w:rPr>
                <w:webHidden/>
              </w:rPr>
            </w:r>
            <w:r>
              <w:rPr>
                <w:webHidden/>
              </w:rPr>
              <w:fldChar w:fldCharType="separate"/>
            </w:r>
            <w:r>
              <w:rPr>
                <w:webHidden/>
              </w:rPr>
              <w:t>152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89" w:history="1">
            <w:r w:rsidRPr="000D5F57">
              <w:rPr>
                <w:rStyle w:val="Hiperveza"/>
                <w:rFonts w:cs="Times New Roman"/>
                <w:b/>
                <w:bCs/>
              </w:rPr>
              <w:t>EKO GRUPA VUGROVEC</w:t>
            </w:r>
            <w:r>
              <w:rPr>
                <w:webHidden/>
              </w:rPr>
              <w:tab/>
            </w:r>
            <w:r>
              <w:rPr>
                <w:webHidden/>
              </w:rPr>
              <w:fldChar w:fldCharType="begin"/>
            </w:r>
            <w:r>
              <w:rPr>
                <w:webHidden/>
              </w:rPr>
              <w:instrText xml:space="preserve"> PAGEREF _Toc210157589 \h </w:instrText>
            </w:r>
            <w:r>
              <w:rPr>
                <w:webHidden/>
              </w:rPr>
            </w:r>
            <w:r>
              <w:rPr>
                <w:webHidden/>
              </w:rPr>
              <w:fldChar w:fldCharType="separate"/>
            </w:r>
            <w:r>
              <w:rPr>
                <w:webHidden/>
              </w:rPr>
              <w:t>152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0" w:history="1">
            <w:r w:rsidRPr="000D5F57">
              <w:rPr>
                <w:rStyle w:val="Hiperveza"/>
                <w:rFonts w:cs="Times New Roman"/>
                <w:b/>
                <w:bCs/>
              </w:rPr>
              <w:t>PROJEKT „ZAGREB JE NAJLJEPŠI GRAD“</w:t>
            </w:r>
            <w:r>
              <w:rPr>
                <w:webHidden/>
              </w:rPr>
              <w:tab/>
            </w:r>
            <w:r>
              <w:rPr>
                <w:webHidden/>
              </w:rPr>
              <w:fldChar w:fldCharType="begin"/>
            </w:r>
            <w:r>
              <w:rPr>
                <w:webHidden/>
              </w:rPr>
              <w:instrText xml:space="preserve"> PAGEREF _Toc210157590 \h </w:instrText>
            </w:r>
            <w:r>
              <w:rPr>
                <w:webHidden/>
              </w:rPr>
            </w:r>
            <w:r>
              <w:rPr>
                <w:webHidden/>
              </w:rPr>
              <w:fldChar w:fldCharType="separate"/>
            </w:r>
            <w:r>
              <w:rPr>
                <w:webHidden/>
              </w:rPr>
              <w:t>153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1" w:history="1">
            <w:r w:rsidRPr="000D5F57">
              <w:rPr>
                <w:rStyle w:val="Hiperveza"/>
                <w:rFonts w:eastAsia="Times New Roman" w:cs="Times New Roman"/>
                <w:b/>
              </w:rPr>
              <w:t>ZA SIGURNO I POTICAJNO OKRUŽENJE U ŠKOLAMA</w:t>
            </w:r>
            <w:r>
              <w:rPr>
                <w:webHidden/>
              </w:rPr>
              <w:tab/>
            </w:r>
            <w:r>
              <w:rPr>
                <w:webHidden/>
              </w:rPr>
              <w:fldChar w:fldCharType="begin"/>
            </w:r>
            <w:r>
              <w:rPr>
                <w:webHidden/>
              </w:rPr>
              <w:instrText xml:space="preserve"> PAGEREF _Toc210157591 \h </w:instrText>
            </w:r>
            <w:r>
              <w:rPr>
                <w:webHidden/>
              </w:rPr>
            </w:r>
            <w:r>
              <w:rPr>
                <w:webHidden/>
              </w:rPr>
              <w:fldChar w:fldCharType="separate"/>
            </w:r>
            <w:r>
              <w:rPr>
                <w:webHidden/>
              </w:rPr>
              <w:t>155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2" w:history="1">
            <w:r w:rsidRPr="000D5F57">
              <w:rPr>
                <w:rStyle w:val="Hiperveza"/>
                <w:rFonts w:cs="Times New Roman"/>
                <w:b/>
                <w:bCs/>
              </w:rPr>
              <w:t>RECI STOP ZA NASILJE!</w:t>
            </w:r>
            <w:r>
              <w:rPr>
                <w:webHidden/>
              </w:rPr>
              <w:tab/>
            </w:r>
            <w:r>
              <w:rPr>
                <w:webHidden/>
              </w:rPr>
              <w:fldChar w:fldCharType="begin"/>
            </w:r>
            <w:r>
              <w:rPr>
                <w:webHidden/>
              </w:rPr>
              <w:instrText xml:space="preserve"> PAGEREF _Toc210157592 \h </w:instrText>
            </w:r>
            <w:r>
              <w:rPr>
                <w:webHidden/>
              </w:rPr>
            </w:r>
            <w:r>
              <w:rPr>
                <w:webHidden/>
              </w:rPr>
              <w:fldChar w:fldCharType="separate"/>
            </w:r>
            <w:r>
              <w:rPr>
                <w:webHidden/>
              </w:rPr>
              <w:t>157</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593" w:history="1">
            <w:r w:rsidRPr="000D5F57">
              <w:rPr>
                <w:rStyle w:val="Hiperveza"/>
                <w:rFonts w:eastAsia="Times New Roman"/>
              </w:rPr>
              <w:t>9. NATJECANJA</w:t>
            </w:r>
            <w:r>
              <w:rPr>
                <w:webHidden/>
              </w:rPr>
              <w:tab/>
            </w:r>
            <w:r>
              <w:rPr>
                <w:webHidden/>
              </w:rPr>
              <w:fldChar w:fldCharType="begin"/>
            </w:r>
            <w:r>
              <w:rPr>
                <w:webHidden/>
              </w:rPr>
              <w:instrText xml:space="preserve"> PAGEREF _Toc210157593 \h </w:instrText>
            </w:r>
            <w:r>
              <w:rPr>
                <w:webHidden/>
              </w:rPr>
            </w:r>
            <w:r>
              <w:rPr>
                <w:webHidden/>
              </w:rPr>
              <w:fldChar w:fldCharType="separate"/>
            </w:r>
            <w:r>
              <w:rPr>
                <w:webHidden/>
              </w:rPr>
              <w:t>159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4" w:history="1">
            <w:r w:rsidRPr="000D5F57">
              <w:rPr>
                <w:rStyle w:val="Hiperveza"/>
                <w:rFonts w:eastAsia="Times New Roman" w:cs="Times New Roman"/>
                <w:b/>
              </w:rPr>
              <w:t>KLOKAN BEZ GRANICA (2. – 8. r.)</w:t>
            </w:r>
            <w:r>
              <w:rPr>
                <w:webHidden/>
              </w:rPr>
              <w:tab/>
            </w:r>
            <w:r>
              <w:rPr>
                <w:webHidden/>
              </w:rPr>
              <w:fldChar w:fldCharType="begin"/>
            </w:r>
            <w:r>
              <w:rPr>
                <w:webHidden/>
              </w:rPr>
              <w:instrText xml:space="preserve"> PAGEREF _Toc210157594 \h </w:instrText>
            </w:r>
            <w:r>
              <w:rPr>
                <w:webHidden/>
              </w:rPr>
            </w:r>
            <w:r>
              <w:rPr>
                <w:webHidden/>
              </w:rPr>
              <w:fldChar w:fldCharType="separate"/>
            </w:r>
            <w:r>
              <w:rPr>
                <w:webHidden/>
              </w:rPr>
              <w:t>160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5" w:history="1">
            <w:r w:rsidRPr="000D5F57">
              <w:rPr>
                <w:rStyle w:val="Hiperveza"/>
                <w:rFonts w:eastAsia="Times New Roman" w:cs="Times New Roman"/>
                <w:b/>
              </w:rPr>
              <w:t>MEĐUNARODNO NATJECANJE – HIPPO LANGUAGE OLYMPIAD</w:t>
            </w:r>
            <w:r>
              <w:rPr>
                <w:webHidden/>
              </w:rPr>
              <w:tab/>
            </w:r>
            <w:r>
              <w:rPr>
                <w:webHidden/>
              </w:rPr>
              <w:fldChar w:fldCharType="begin"/>
            </w:r>
            <w:r>
              <w:rPr>
                <w:webHidden/>
              </w:rPr>
              <w:instrText xml:space="preserve"> PAGEREF _Toc210157595 \h </w:instrText>
            </w:r>
            <w:r>
              <w:rPr>
                <w:webHidden/>
              </w:rPr>
            </w:r>
            <w:r>
              <w:rPr>
                <w:webHidden/>
              </w:rPr>
              <w:fldChar w:fldCharType="separate"/>
            </w:r>
            <w:r>
              <w:rPr>
                <w:webHidden/>
              </w:rPr>
              <w:t>161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6" w:history="1">
            <w:r w:rsidRPr="000D5F57">
              <w:rPr>
                <w:rStyle w:val="Hiperveza"/>
                <w:rFonts w:eastAsia="Times New Roman" w:cs="Times New Roman"/>
                <w:b/>
              </w:rPr>
              <w:t>NJEGOVANJE KAJKAVSKOG NARJEČJA</w:t>
            </w:r>
            <w:r>
              <w:rPr>
                <w:webHidden/>
              </w:rPr>
              <w:tab/>
            </w:r>
            <w:r>
              <w:rPr>
                <w:webHidden/>
              </w:rPr>
              <w:fldChar w:fldCharType="begin"/>
            </w:r>
            <w:r>
              <w:rPr>
                <w:webHidden/>
              </w:rPr>
              <w:instrText xml:space="preserve"> PAGEREF _Toc210157596 \h </w:instrText>
            </w:r>
            <w:r>
              <w:rPr>
                <w:webHidden/>
              </w:rPr>
            </w:r>
            <w:r>
              <w:rPr>
                <w:webHidden/>
              </w:rPr>
              <w:fldChar w:fldCharType="separate"/>
            </w:r>
            <w:r>
              <w:rPr>
                <w:webHidden/>
              </w:rPr>
              <w:t>162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7" w:history="1">
            <w:r w:rsidRPr="000D5F57">
              <w:rPr>
                <w:rStyle w:val="Hiperveza"/>
                <w:rFonts w:eastAsia="Times New Roman" w:cs="Times New Roman"/>
                <w:b/>
              </w:rPr>
              <w:t>DABAR - NATJECANJE IZ INFORMATIKE I RAČUNALNOG RAZMIŠLJANJA (3. - 5.r.)</w:t>
            </w:r>
            <w:r>
              <w:rPr>
                <w:webHidden/>
              </w:rPr>
              <w:tab/>
            </w:r>
            <w:r>
              <w:rPr>
                <w:webHidden/>
              </w:rPr>
              <w:fldChar w:fldCharType="begin"/>
            </w:r>
            <w:r>
              <w:rPr>
                <w:webHidden/>
              </w:rPr>
              <w:instrText xml:space="preserve"> PAGEREF _Toc210157597 \h </w:instrText>
            </w:r>
            <w:r>
              <w:rPr>
                <w:webHidden/>
              </w:rPr>
            </w:r>
            <w:r>
              <w:rPr>
                <w:webHidden/>
              </w:rPr>
              <w:fldChar w:fldCharType="separate"/>
            </w:r>
            <w:r>
              <w:rPr>
                <w:webHidden/>
              </w:rPr>
              <w:t>163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8" w:history="1">
            <w:r w:rsidRPr="000D5F57">
              <w:rPr>
                <w:rStyle w:val="Hiperveza"/>
                <w:rFonts w:eastAsia="Times New Roman" w:cs="Times New Roman"/>
                <w:b/>
              </w:rPr>
              <w:t>ATOM – LIGA</w:t>
            </w:r>
            <w:r>
              <w:rPr>
                <w:webHidden/>
              </w:rPr>
              <w:tab/>
            </w:r>
            <w:r>
              <w:rPr>
                <w:webHidden/>
              </w:rPr>
              <w:fldChar w:fldCharType="begin"/>
            </w:r>
            <w:r>
              <w:rPr>
                <w:webHidden/>
              </w:rPr>
              <w:instrText xml:space="preserve"> PAGEREF _Toc210157598 \h </w:instrText>
            </w:r>
            <w:r>
              <w:rPr>
                <w:webHidden/>
              </w:rPr>
            </w:r>
            <w:r>
              <w:rPr>
                <w:webHidden/>
              </w:rPr>
              <w:fldChar w:fldCharType="separate"/>
            </w:r>
            <w:r>
              <w:rPr>
                <w:webHidden/>
              </w:rPr>
              <w:t>164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599" w:history="1">
            <w:r w:rsidRPr="000D5F57">
              <w:rPr>
                <w:rStyle w:val="Hiperveza"/>
                <w:rFonts w:cs="Times New Roman"/>
                <w:b/>
                <w:bCs/>
              </w:rPr>
              <w:t>NATJECANJE DJEVOJČICE U STEM-u</w:t>
            </w:r>
            <w:r>
              <w:rPr>
                <w:webHidden/>
              </w:rPr>
              <w:tab/>
            </w:r>
            <w:r>
              <w:rPr>
                <w:webHidden/>
              </w:rPr>
              <w:fldChar w:fldCharType="begin"/>
            </w:r>
            <w:r>
              <w:rPr>
                <w:webHidden/>
              </w:rPr>
              <w:instrText xml:space="preserve"> PAGEREF _Toc210157599 \h </w:instrText>
            </w:r>
            <w:r>
              <w:rPr>
                <w:webHidden/>
              </w:rPr>
            </w:r>
            <w:r>
              <w:rPr>
                <w:webHidden/>
              </w:rPr>
              <w:fldChar w:fldCharType="separate"/>
            </w:r>
            <w:r>
              <w:rPr>
                <w:webHidden/>
              </w:rPr>
              <w:t>165</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600" w:history="1">
            <w:r w:rsidRPr="000D5F57">
              <w:rPr>
                <w:rStyle w:val="Hiperveza"/>
                <w:rFonts w:eastAsia="Times New Roman"/>
              </w:rPr>
              <w:t>9.</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OBILJEŽAVANJA</w:t>
            </w:r>
            <w:r>
              <w:rPr>
                <w:webHidden/>
              </w:rPr>
              <w:tab/>
            </w:r>
            <w:r>
              <w:rPr>
                <w:webHidden/>
              </w:rPr>
              <w:fldChar w:fldCharType="begin"/>
            </w:r>
            <w:r>
              <w:rPr>
                <w:webHidden/>
              </w:rPr>
              <w:instrText xml:space="preserve"> PAGEREF _Toc210157600 \h </w:instrText>
            </w:r>
            <w:r>
              <w:rPr>
                <w:webHidden/>
              </w:rPr>
            </w:r>
            <w:r>
              <w:rPr>
                <w:webHidden/>
              </w:rPr>
              <w:fldChar w:fldCharType="separate"/>
            </w:r>
            <w:r>
              <w:rPr>
                <w:webHidden/>
              </w:rPr>
              <w:t>166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1" w:history="1">
            <w:r w:rsidRPr="000D5F57">
              <w:rPr>
                <w:rStyle w:val="Hiperveza"/>
                <w:rFonts w:eastAsia="Times New Roman" w:cs="Times New Roman"/>
                <w:b/>
              </w:rPr>
              <w:t>HRVATSKI OLIMPIJSKI DAN ( HOD )</w:t>
            </w:r>
            <w:r>
              <w:rPr>
                <w:webHidden/>
              </w:rPr>
              <w:tab/>
            </w:r>
            <w:r>
              <w:rPr>
                <w:webHidden/>
              </w:rPr>
              <w:fldChar w:fldCharType="begin"/>
            </w:r>
            <w:r>
              <w:rPr>
                <w:webHidden/>
              </w:rPr>
              <w:instrText xml:space="preserve"> PAGEREF _Toc210157601 \h </w:instrText>
            </w:r>
            <w:r>
              <w:rPr>
                <w:webHidden/>
              </w:rPr>
            </w:r>
            <w:r>
              <w:rPr>
                <w:webHidden/>
              </w:rPr>
              <w:fldChar w:fldCharType="separate"/>
            </w:r>
            <w:r>
              <w:rPr>
                <w:webHidden/>
              </w:rPr>
              <w:t>167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2" w:history="1">
            <w:r w:rsidRPr="000D5F57">
              <w:rPr>
                <w:rStyle w:val="Hiperveza"/>
                <w:rFonts w:cs="Times New Roman"/>
                <w:b/>
                <w:bCs/>
              </w:rPr>
              <w:t>OBILJEŽAVANJE DANA SJEĆANJA VUKOVARA I ŠKABRNJE</w:t>
            </w:r>
            <w:r>
              <w:rPr>
                <w:webHidden/>
              </w:rPr>
              <w:tab/>
            </w:r>
            <w:r>
              <w:rPr>
                <w:webHidden/>
              </w:rPr>
              <w:fldChar w:fldCharType="begin"/>
            </w:r>
            <w:r>
              <w:rPr>
                <w:webHidden/>
              </w:rPr>
              <w:instrText xml:space="preserve"> PAGEREF _Toc210157602 \h </w:instrText>
            </w:r>
            <w:r>
              <w:rPr>
                <w:webHidden/>
              </w:rPr>
            </w:r>
            <w:r>
              <w:rPr>
                <w:webHidden/>
              </w:rPr>
              <w:fldChar w:fldCharType="separate"/>
            </w:r>
            <w:r>
              <w:rPr>
                <w:webHidden/>
              </w:rPr>
              <w:t>168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3" w:history="1">
            <w:r w:rsidRPr="000D5F57">
              <w:rPr>
                <w:rStyle w:val="Hiperveza"/>
                <w:rFonts w:eastAsia="Times New Roman" w:cs="Times New Roman"/>
                <w:b/>
              </w:rPr>
              <w:t>EUROPSKI DAN BEZ AUTOMOBILA</w:t>
            </w:r>
            <w:r>
              <w:rPr>
                <w:webHidden/>
              </w:rPr>
              <w:tab/>
            </w:r>
            <w:r>
              <w:rPr>
                <w:webHidden/>
              </w:rPr>
              <w:fldChar w:fldCharType="begin"/>
            </w:r>
            <w:r>
              <w:rPr>
                <w:webHidden/>
              </w:rPr>
              <w:instrText xml:space="preserve"> PAGEREF _Toc210157603 \h </w:instrText>
            </w:r>
            <w:r>
              <w:rPr>
                <w:webHidden/>
              </w:rPr>
            </w:r>
            <w:r>
              <w:rPr>
                <w:webHidden/>
              </w:rPr>
              <w:fldChar w:fldCharType="separate"/>
            </w:r>
            <w:r>
              <w:rPr>
                <w:webHidden/>
              </w:rPr>
              <w:t>169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4" w:history="1">
            <w:r w:rsidRPr="000D5F57">
              <w:rPr>
                <w:rStyle w:val="Hiperveza"/>
                <w:rFonts w:eastAsia="Times New Roman" w:cs="Times New Roman"/>
                <w:b/>
              </w:rPr>
              <w:t>OBILJEŽAVANJE EUROPSKOG DANA JEZIKA</w:t>
            </w:r>
            <w:r>
              <w:rPr>
                <w:webHidden/>
              </w:rPr>
              <w:tab/>
            </w:r>
            <w:r>
              <w:rPr>
                <w:webHidden/>
              </w:rPr>
              <w:fldChar w:fldCharType="begin"/>
            </w:r>
            <w:r>
              <w:rPr>
                <w:webHidden/>
              </w:rPr>
              <w:instrText xml:space="preserve"> PAGEREF _Toc210157604 \h </w:instrText>
            </w:r>
            <w:r>
              <w:rPr>
                <w:webHidden/>
              </w:rPr>
            </w:r>
            <w:r>
              <w:rPr>
                <w:webHidden/>
              </w:rPr>
              <w:fldChar w:fldCharType="separate"/>
            </w:r>
            <w:r>
              <w:rPr>
                <w:webHidden/>
              </w:rPr>
              <w:t>170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5" w:history="1">
            <w:r w:rsidRPr="000D5F57">
              <w:rPr>
                <w:rStyle w:val="Hiperveza"/>
                <w:rFonts w:eastAsia="Times New Roman" w:cs="Times New Roman"/>
                <w:b/>
              </w:rPr>
              <w:t>OBILJEŽAVANJE ERASMUS I ETWINNING DANA TE OSTALIH VAŽNIH DATUMA</w:t>
            </w:r>
            <w:r>
              <w:rPr>
                <w:webHidden/>
              </w:rPr>
              <w:tab/>
            </w:r>
            <w:r>
              <w:rPr>
                <w:webHidden/>
              </w:rPr>
              <w:fldChar w:fldCharType="begin"/>
            </w:r>
            <w:r>
              <w:rPr>
                <w:webHidden/>
              </w:rPr>
              <w:instrText xml:space="preserve"> PAGEREF _Toc210157605 \h </w:instrText>
            </w:r>
            <w:r>
              <w:rPr>
                <w:webHidden/>
              </w:rPr>
            </w:r>
            <w:r>
              <w:rPr>
                <w:webHidden/>
              </w:rPr>
              <w:fldChar w:fldCharType="separate"/>
            </w:r>
            <w:r>
              <w:rPr>
                <w:webHidden/>
              </w:rPr>
              <w:t>171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6" w:history="1">
            <w:r w:rsidRPr="000D5F57">
              <w:rPr>
                <w:rStyle w:val="Hiperveza"/>
                <w:rFonts w:eastAsia="Times New Roman" w:cs="Times New Roman"/>
                <w:b/>
              </w:rPr>
              <w:t>OBILJEŽAVANJA VAŽNIH DATUMA ZEMALJA ENGLESKOG GOVORNOG PODRUČJA (Halloween, Božić, Sv. Patrick, Thanksgiving)</w:t>
            </w:r>
            <w:r>
              <w:rPr>
                <w:webHidden/>
              </w:rPr>
              <w:tab/>
            </w:r>
            <w:r>
              <w:rPr>
                <w:webHidden/>
              </w:rPr>
              <w:fldChar w:fldCharType="begin"/>
            </w:r>
            <w:r>
              <w:rPr>
                <w:webHidden/>
              </w:rPr>
              <w:instrText xml:space="preserve"> PAGEREF _Toc210157606 \h </w:instrText>
            </w:r>
            <w:r>
              <w:rPr>
                <w:webHidden/>
              </w:rPr>
            </w:r>
            <w:r>
              <w:rPr>
                <w:webHidden/>
              </w:rPr>
              <w:fldChar w:fldCharType="separate"/>
            </w:r>
            <w:r>
              <w:rPr>
                <w:webHidden/>
              </w:rPr>
              <w:t>172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7" w:history="1">
            <w:r w:rsidRPr="000D5F57">
              <w:rPr>
                <w:rStyle w:val="Hiperveza"/>
                <w:rFonts w:eastAsia="Times New Roman" w:cs="Times New Roman"/>
                <w:b/>
              </w:rPr>
              <w:t>OBILJEŽAVANJE VAŽNIH DATUMA I OBLJETNICA PREMA PLANU KULTURNE I JAVNE DJELATNOSTI ŠKOLSKE KNJIŽNICE</w:t>
            </w:r>
            <w:r>
              <w:rPr>
                <w:webHidden/>
              </w:rPr>
              <w:tab/>
            </w:r>
            <w:r>
              <w:rPr>
                <w:webHidden/>
              </w:rPr>
              <w:fldChar w:fldCharType="begin"/>
            </w:r>
            <w:r>
              <w:rPr>
                <w:webHidden/>
              </w:rPr>
              <w:instrText xml:space="preserve"> PAGEREF _Toc210157607 \h </w:instrText>
            </w:r>
            <w:r>
              <w:rPr>
                <w:webHidden/>
              </w:rPr>
            </w:r>
            <w:r>
              <w:rPr>
                <w:webHidden/>
              </w:rPr>
              <w:fldChar w:fldCharType="separate"/>
            </w:r>
            <w:r>
              <w:rPr>
                <w:webHidden/>
              </w:rPr>
              <w:t>173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8" w:history="1">
            <w:r w:rsidRPr="000D5F57">
              <w:rPr>
                <w:rStyle w:val="Hiperveza"/>
                <w:rFonts w:eastAsia="Times New Roman" w:cs="Times New Roman"/>
                <w:b/>
              </w:rPr>
              <w:t>DAN SIGURNIJEG INTERNETA ( 1. - 8. r.)</w:t>
            </w:r>
            <w:r>
              <w:rPr>
                <w:webHidden/>
              </w:rPr>
              <w:tab/>
            </w:r>
            <w:r>
              <w:rPr>
                <w:webHidden/>
              </w:rPr>
              <w:fldChar w:fldCharType="begin"/>
            </w:r>
            <w:r>
              <w:rPr>
                <w:webHidden/>
              </w:rPr>
              <w:instrText xml:space="preserve"> PAGEREF _Toc210157608 \h </w:instrText>
            </w:r>
            <w:r>
              <w:rPr>
                <w:webHidden/>
              </w:rPr>
            </w:r>
            <w:r>
              <w:rPr>
                <w:webHidden/>
              </w:rPr>
              <w:fldChar w:fldCharType="separate"/>
            </w:r>
            <w:r>
              <w:rPr>
                <w:webHidden/>
              </w:rPr>
              <w:t>174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09" w:history="1">
            <w:r w:rsidRPr="000D5F57">
              <w:rPr>
                <w:rStyle w:val="Hiperveza"/>
                <w:rFonts w:eastAsia="Times New Roman" w:cs="Times New Roman"/>
                <w:b/>
              </w:rPr>
              <w:t>MEĐUNARODNI DAN SPORTA ZA RAZVOJ I MIR</w:t>
            </w:r>
            <w:r>
              <w:rPr>
                <w:webHidden/>
              </w:rPr>
              <w:tab/>
            </w:r>
            <w:r>
              <w:rPr>
                <w:webHidden/>
              </w:rPr>
              <w:fldChar w:fldCharType="begin"/>
            </w:r>
            <w:r>
              <w:rPr>
                <w:webHidden/>
              </w:rPr>
              <w:instrText xml:space="preserve"> PAGEREF _Toc210157609 \h </w:instrText>
            </w:r>
            <w:r>
              <w:rPr>
                <w:webHidden/>
              </w:rPr>
            </w:r>
            <w:r>
              <w:rPr>
                <w:webHidden/>
              </w:rPr>
              <w:fldChar w:fldCharType="separate"/>
            </w:r>
            <w:r>
              <w:rPr>
                <w:webHidden/>
              </w:rPr>
              <w:t>175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0" w:history="1">
            <w:r w:rsidRPr="000D5F57">
              <w:rPr>
                <w:rStyle w:val="Hiperveza"/>
                <w:rFonts w:eastAsia="Times New Roman" w:cs="Times New Roman"/>
                <w:b/>
              </w:rPr>
              <w:t>DAN ŠKOLE ( ŠKOLSKI SPORTSKI DAN )</w:t>
            </w:r>
            <w:r>
              <w:rPr>
                <w:webHidden/>
              </w:rPr>
              <w:tab/>
            </w:r>
            <w:r>
              <w:rPr>
                <w:webHidden/>
              </w:rPr>
              <w:fldChar w:fldCharType="begin"/>
            </w:r>
            <w:r>
              <w:rPr>
                <w:webHidden/>
              </w:rPr>
              <w:instrText xml:space="preserve"> PAGEREF _Toc210157610 \h </w:instrText>
            </w:r>
            <w:r>
              <w:rPr>
                <w:webHidden/>
              </w:rPr>
            </w:r>
            <w:r>
              <w:rPr>
                <w:webHidden/>
              </w:rPr>
              <w:fldChar w:fldCharType="separate"/>
            </w:r>
            <w:r>
              <w:rPr>
                <w:webHidden/>
              </w:rPr>
              <w:t>176</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611" w:history="1">
            <w:r w:rsidRPr="000D5F57">
              <w:rPr>
                <w:rStyle w:val="Hiperveza"/>
                <w:rFonts w:eastAsia="Times New Roman"/>
              </w:rPr>
              <w:t>11.</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IZVANUČIONIČKA NASTAVA</w:t>
            </w:r>
            <w:r>
              <w:rPr>
                <w:webHidden/>
              </w:rPr>
              <w:tab/>
            </w:r>
            <w:r>
              <w:rPr>
                <w:webHidden/>
              </w:rPr>
              <w:fldChar w:fldCharType="begin"/>
            </w:r>
            <w:r>
              <w:rPr>
                <w:webHidden/>
              </w:rPr>
              <w:instrText xml:space="preserve"> PAGEREF _Toc210157611 \h </w:instrText>
            </w:r>
            <w:r>
              <w:rPr>
                <w:webHidden/>
              </w:rPr>
            </w:r>
            <w:r>
              <w:rPr>
                <w:webHidden/>
              </w:rPr>
              <w:fldChar w:fldCharType="separate"/>
            </w:r>
            <w:r>
              <w:rPr>
                <w:webHidden/>
              </w:rPr>
              <w:t>177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2" w:history="1">
            <w:r w:rsidRPr="000D5F57">
              <w:rPr>
                <w:rStyle w:val="Hiperveza"/>
                <w:rFonts w:eastAsia="Times New Roman" w:cs="Times New Roman"/>
                <w:b/>
              </w:rPr>
              <w:t>POSJET NARODNOM SVEUČILIŠTU SESVETE- CENTRU ZA KULTURU – 1. i 2. r</w:t>
            </w:r>
            <w:r>
              <w:rPr>
                <w:webHidden/>
              </w:rPr>
              <w:tab/>
            </w:r>
            <w:r>
              <w:rPr>
                <w:webHidden/>
              </w:rPr>
              <w:fldChar w:fldCharType="begin"/>
            </w:r>
            <w:r>
              <w:rPr>
                <w:webHidden/>
              </w:rPr>
              <w:instrText xml:space="preserve"> PAGEREF _Toc210157612 \h </w:instrText>
            </w:r>
            <w:r>
              <w:rPr>
                <w:webHidden/>
              </w:rPr>
            </w:r>
            <w:r>
              <w:rPr>
                <w:webHidden/>
              </w:rPr>
              <w:fldChar w:fldCharType="separate"/>
            </w:r>
            <w:r>
              <w:rPr>
                <w:webHidden/>
              </w:rPr>
              <w:t>181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3" w:history="1">
            <w:r w:rsidRPr="000D5F57">
              <w:rPr>
                <w:rStyle w:val="Hiperveza"/>
                <w:rFonts w:eastAsia="Times New Roman" w:cs="Times New Roman"/>
                <w:b/>
              </w:rPr>
              <w:t>POSJET  KNJIŽNICI SESVETE – 1. i 2. r</w:t>
            </w:r>
            <w:r>
              <w:rPr>
                <w:webHidden/>
              </w:rPr>
              <w:tab/>
            </w:r>
            <w:r>
              <w:rPr>
                <w:webHidden/>
              </w:rPr>
              <w:fldChar w:fldCharType="begin"/>
            </w:r>
            <w:r>
              <w:rPr>
                <w:webHidden/>
              </w:rPr>
              <w:instrText xml:space="preserve"> PAGEREF _Toc210157613 \h </w:instrText>
            </w:r>
            <w:r>
              <w:rPr>
                <w:webHidden/>
              </w:rPr>
            </w:r>
            <w:r>
              <w:rPr>
                <w:webHidden/>
              </w:rPr>
              <w:fldChar w:fldCharType="separate"/>
            </w:r>
            <w:r>
              <w:rPr>
                <w:webHidden/>
              </w:rPr>
              <w:t>182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4" w:history="1">
            <w:r w:rsidRPr="000D5F57">
              <w:rPr>
                <w:rStyle w:val="Hiperveza"/>
                <w:rFonts w:eastAsia="Times New Roman" w:cs="Times New Roman"/>
                <w:b/>
              </w:rPr>
              <w:t>POSJET ZOO VRTU ZAGREB – 1. r</w:t>
            </w:r>
            <w:r>
              <w:rPr>
                <w:webHidden/>
              </w:rPr>
              <w:tab/>
            </w:r>
            <w:r>
              <w:rPr>
                <w:webHidden/>
              </w:rPr>
              <w:fldChar w:fldCharType="begin"/>
            </w:r>
            <w:r>
              <w:rPr>
                <w:webHidden/>
              </w:rPr>
              <w:instrText xml:space="preserve"> PAGEREF _Toc210157614 \h </w:instrText>
            </w:r>
            <w:r>
              <w:rPr>
                <w:webHidden/>
              </w:rPr>
            </w:r>
            <w:r>
              <w:rPr>
                <w:webHidden/>
              </w:rPr>
              <w:fldChar w:fldCharType="separate"/>
            </w:r>
            <w:r>
              <w:rPr>
                <w:webHidden/>
              </w:rPr>
              <w:t>183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5" w:history="1">
            <w:r w:rsidRPr="000D5F57">
              <w:rPr>
                <w:rStyle w:val="Hiperveza"/>
                <w:rFonts w:eastAsia="Times New Roman" w:cs="Times New Roman"/>
                <w:b/>
              </w:rPr>
              <w:t>POSJET KINU (1. razred)</w:t>
            </w:r>
            <w:r>
              <w:rPr>
                <w:webHidden/>
              </w:rPr>
              <w:tab/>
            </w:r>
            <w:r>
              <w:rPr>
                <w:webHidden/>
              </w:rPr>
              <w:fldChar w:fldCharType="begin"/>
            </w:r>
            <w:r>
              <w:rPr>
                <w:webHidden/>
              </w:rPr>
              <w:instrText xml:space="preserve"> PAGEREF _Toc210157615 \h </w:instrText>
            </w:r>
            <w:r>
              <w:rPr>
                <w:webHidden/>
              </w:rPr>
            </w:r>
            <w:r>
              <w:rPr>
                <w:webHidden/>
              </w:rPr>
              <w:fldChar w:fldCharType="separate"/>
            </w:r>
            <w:r>
              <w:rPr>
                <w:webHidden/>
              </w:rPr>
              <w:t>184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6" w:history="1">
            <w:r w:rsidRPr="000D5F57">
              <w:rPr>
                <w:rStyle w:val="Hiperveza"/>
                <w:rFonts w:eastAsia="Times New Roman" w:cs="Times New Roman"/>
                <w:b/>
              </w:rPr>
              <w:t>POSJET GRADSKOJ  KNJIŽNICI SESVETE (1.,2. i 3.r.)</w:t>
            </w:r>
            <w:r>
              <w:rPr>
                <w:webHidden/>
              </w:rPr>
              <w:tab/>
            </w:r>
            <w:r>
              <w:rPr>
                <w:webHidden/>
              </w:rPr>
              <w:fldChar w:fldCharType="begin"/>
            </w:r>
            <w:r>
              <w:rPr>
                <w:webHidden/>
              </w:rPr>
              <w:instrText xml:space="preserve"> PAGEREF _Toc210157616 \h </w:instrText>
            </w:r>
            <w:r>
              <w:rPr>
                <w:webHidden/>
              </w:rPr>
            </w:r>
            <w:r>
              <w:rPr>
                <w:webHidden/>
              </w:rPr>
              <w:fldChar w:fldCharType="separate"/>
            </w:r>
            <w:r>
              <w:rPr>
                <w:webHidden/>
              </w:rPr>
              <w:t>185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7" w:history="1">
            <w:r w:rsidRPr="000D5F57">
              <w:rPr>
                <w:rStyle w:val="Hiperveza"/>
                <w:rFonts w:cs="Times New Roman"/>
                <w:b/>
                <w:bCs/>
              </w:rPr>
              <w:t>IZVANUČIONIČKA NASTAVA 1. I 2. RAZREDI: POSJET EKO VOĆNJAKU I IZLETIŠTU MLAĐAN</w:t>
            </w:r>
            <w:r>
              <w:rPr>
                <w:webHidden/>
              </w:rPr>
              <w:tab/>
            </w:r>
            <w:r>
              <w:rPr>
                <w:webHidden/>
              </w:rPr>
              <w:fldChar w:fldCharType="begin"/>
            </w:r>
            <w:r>
              <w:rPr>
                <w:webHidden/>
              </w:rPr>
              <w:instrText xml:space="preserve"> PAGEREF _Toc210157617 \h </w:instrText>
            </w:r>
            <w:r>
              <w:rPr>
                <w:webHidden/>
              </w:rPr>
            </w:r>
            <w:r>
              <w:rPr>
                <w:webHidden/>
              </w:rPr>
              <w:fldChar w:fldCharType="separate"/>
            </w:r>
            <w:r>
              <w:rPr>
                <w:webHidden/>
              </w:rPr>
              <w:t>186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8" w:history="1">
            <w:r w:rsidRPr="000D5F57">
              <w:rPr>
                <w:rStyle w:val="Hiperveza"/>
                <w:rFonts w:eastAsia="Times New Roman" w:cs="Times New Roman"/>
                <w:b/>
              </w:rPr>
              <w:t>POSJET EKO VOĆNJAKU I IZLETIŠTU MLAĐAN – 4.r</w:t>
            </w:r>
            <w:r>
              <w:rPr>
                <w:webHidden/>
              </w:rPr>
              <w:tab/>
            </w:r>
            <w:r>
              <w:rPr>
                <w:webHidden/>
              </w:rPr>
              <w:fldChar w:fldCharType="begin"/>
            </w:r>
            <w:r>
              <w:rPr>
                <w:webHidden/>
              </w:rPr>
              <w:instrText xml:space="preserve"> PAGEREF _Toc210157618 \h </w:instrText>
            </w:r>
            <w:r>
              <w:rPr>
                <w:webHidden/>
              </w:rPr>
            </w:r>
            <w:r>
              <w:rPr>
                <w:webHidden/>
              </w:rPr>
              <w:fldChar w:fldCharType="separate"/>
            </w:r>
            <w:r>
              <w:rPr>
                <w:webHidden/>
              </w:rPr>
              <w:t>188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19" w:history="1">
            <w:r w:rsidRPr="000D5F57">
              <w:rPr>
                <w:rStyle w:val="Hiperveza"/>
                <w:rFonts w:eastAsia="Times New Roman" w:cs="Times New Roman"/>
                <w:b/>
              </w:rPr>
              <w:t>PROMET U ZAVIČAJU – 2.r</w:t>
            </w:r>
            <w:r>
              <w:rPr>
                <w:webHidden/>
              </w:rPr>
              <w:tab/>
            </w:r>
            <w:r>
              <w:rPr>
                <w:webHidden/>
              </w:rPr>
              <w:fldChar w:fldCharType="begin"/>
            </w:r>
            <w:r>
              <w:rPr>
                <w:webHidden/>
              </w:rPr>
              <w:instrText xml:space="preserve"> PAGEREF _Toc210157619 \h </w:instrText>
            </w:r>
            <w:r>
              <w:rPr>
                <w:webHidden/>
              </w:rPr>
            </w:r>
            <w:r>
              <w:rPr>
                <w:webHidden/>
              </w:rPr>
              <w:fldChar w:fldCharType="separate"/>
            </w:r>
            <w:r>
              <w:rPr>
                <w:webHidden/>
              </w:rPr>
              <w:t>190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0" w:history="1">
            <w:r w:rsidRPr="000D5F57">
              <w:rPr>
                <w:rStyle w:val="Hiperveza"/>
                <w:rFonts w:eastAsia="Times New Roman" w:cs="Times New Roman"/>
                <w:b/>
              </w:rPr>
              <w:t>POSJET KAZALIŠTU (1. i 2.razred)</w:t>
            </w:r>
            <w:r>
              <w:rPr>
                <w:webHidden/>
              </w:rPr>
              <w:tab/>
            </w:r>
            <w:r>
              <w:rPr>
                <w:webHidden/>
              </w:rPr>
              <w:fldChar w:fldCharType="begin"/>
            </w:r>
            <w:r>
              <w:rPr>
                <w:webHidden/>
              </w:rPr>
              <w:instrText xml:space="preserve"> PAGEREF _Toc210157620 \h </w:instrText>
            </w:r>
            <w:r>
              <w:rPr>
                <w:webHidden/>
              </w:rPr>
            </w:r>
            <w:r>
              <w:rPr>
                <w:webHidden/>
              </w:rPr>
              <w:fldChar w:fldCharType="separate"/>
            </w:r>
            <w:r>
              <w:rPr>
                <w:webHidden/>
              </w:rPr>
              <w:t>191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1" w:history="1">
            <w:r w:rsidRPr="000D5F57">
              <w:rPr>
                <w:rStyle w:val="Hiperveza"/>
                <w:rFonts w:eastAsia="Times New Roman" w:cs="Times New Roman"/>
                <w:b/>
              </w:rPr>
              <w:t>POSJET KINU (2. razred)</w:t>
            </w:r>
            <w:r>
              <w:rPr>
                <w:webHidden/>
              </w:rPr>
              <w:tab/>
            </w:r>
            <w:r>
              <w:rPr>
                <w:webHidden/>
              </w:rPr>
              <w:fldChar w:fldCharType="begin"/>
            </w:r>
            <w:r>
              <w:rPr>
                <w:webHidden/>
              </w:rPr>
              <w:instrText xml:space="preserve"> PAGEREF _Toc210157621 \h </w:instrText>
            </w:r>
            <w:r>
              <w:rPr>
                <w:webHidden/>
              </w:rPr>
            </w:r>
            <w:r>
              <w:rPr>
                <w:webHidden/>
              </w:rPr>
              <w:fldChar w:fldCharType="separate"/>
            </w:r>
            <w:r>
              <w:rPr>
                <w:webHidden/>
              </w:rPr>
              <w:t>192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2" w:history="1">
            <w:r w:rsidRPr="000D5F57">
              <w:rPr>
                <w:rStyle w:val="Hiperveza"/>
                <w:rFonts w:eastAsia="Times New Roman" w:cs="Times New Roman"/>
                <w:b/>
              </w:rPr>
              <w:t>ŠKOLA U PRIRODI - CRIKVENICA (3. i 4. razred)</w:t>
            </w:r>
            <w:r>
              <w:rPr>
                <w:webHidden/>
              </w:rPr>
              <w:tab/>
            </w:r>
            <w:r>
              <w:rPr>
                <w:webHidden/>
              </w:rPr>
              <w:fldChar w:fldCharType="begin"/>
            </w:r>
            <w:r>
              <w:rPr>
                <w:webHidden/>
              </w:rPr>
              <w:instrText xml:space="preserve"> PAGEREF _Toc210157622 \h </w:instrText>
            </w:r>
            <w:r>
              <w:rPr>
                <w:webHidden/>
              </w:rPr>
            </w:r>
            <w:r>
              <w:rPr>
                <w:webHidden/>
              </w:rPr>
              <w:fldChar w:fldCharType="separate"/>
            </w:r>
            <w:r>
              <w:rPr>
                <w:webHidden/>
              </w:rPr>
              <w:t>193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3" w:history="1">
            <w:r w:rsidRPr="000D5F57">
              <w:rPr>
                <w:rStyle w:val="Hiperveza"/>
                <w:rFonts w:eastAsia="Times New Roman" w:cs="Times New Roman"/>
                <w:b/>
              </w:rPr>
              <w:t>POTRAGA ZA BLAGOM U PARKU MAKSIMIRU (3. razred)</w:t>
            </w:r>
            <w:r>
              <w:rPr>
                <w:webHidden/>
              </w:rPr>
              <w:tab/>
            </w:r>
            <w:r>
              <w:rPr>
                <w:webHidden/>
              </w:rPr>
              <w:fldChar w:fldCharType="begin"/>
            </w:r>
            <w:r>
              <w:rPr>
                <w:webHidden/>
              </w:rPr>
              <w:instrText xml:space="preserve"> PAGEREF _Toc210157623 \h </w:instrText>
            </w:r>
            <w:r>
              <w:rPr>
                <w:webHidden/>
              </w:rPr>
            </w:r>
            <w:r>
              <w:rPr>
                <w:webHidden/>
              </w:rPr>
              <w:fldChar w:fldCharType="separate"/>
            </w:r>
            <w:r>
              <w:rPr>
                <w:webHidden/>
              </w:rPr>
              <w:t>194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4" w:history="1">
            <w:r w:rsidRPr="000D5F57">
              <w:rPr>
                <w:rStyle w:val="Hiperveza"/>
                <w:rFonts w:eastAsia="Times New Roman" w:cs="Times New Roman"/>
                <w:b/>
              </w:rPr>
              <w:t>POSJET KINU (3. r)</w:t>
            </w:r>
            <w:r>
              <w:rPr>
                <w:webHidden/>
              </w:rPr>
              <w:tab/>
            </w:r>
            <w:r>
              <w:rPr>
                <w:webHidden/>
              </w:rPr>
              <w:fldChar w:fldCharType="begin"/>
            </w:r>
            <w:r>
              <w:rPr>
                <w:webHidden/>
              </w:rPr>
              <w:instrText xml:space="preserve"> PAGEREF _Toc210157624 \h </w:instrText>
            </w:r>
            <w:r>
              <w:rPr>
                <w:webHidden/>
              </w:rPr>
            </w:r>
            <w:r>
              <w:rPr>
                <w:webHidden/>
              </w:rPr>
              <w:fldChar w:fldCharType="separate"/>
            </w:r>
            <w:r>
              <w:rPr>
                <w:webHidden/>
              </w:rPr>
              <w:t>195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5" w:history="1">
            <w:r w:rsidRPr="000D5F57">
              <w:rPr>
                <w:rStyle w:val="Hiperveza"/>
                <w:rFonts w:eastAsia="Times New Roman" w:cs="Times New Roman"/>
                <w:b/>
              </w:rPr>
              <w:t>POSJET KAZALIŠTU (3. r.)</w:t>
            </w:r>
            <w:r>
              <w:rPr>
                <w:webHidden/>
              </w:rPr>
              <w:tab/>
            </w:r>
            <w:r>
              <w:rPr>
                <w:webHidden/>
              </w:rPr>
              <w:fldChar w:fldCharType="begin"/>
            </w:r>
            <w:r>
              <w:rPr>
                <w:webHidden/>
              </w:rPr>
              <w:instrText xml:space="preserve"> PAGEREF _Toc210157625 \h </w:instrText>
            </w:r>
            <w:r>
              <w:rPr>
                <w:webHidden/>
              </w:rPr>
            </w:r>
            <w:r>
              <w:rPr>
                <w:webHidden/>
              </w:rPr>
              <w:fldChar w:fldCharType="separate"/>
            </w:r>
            <w:r>
              <w:rPr>
                <w:webHidden/>
              </w:rPr>
              <w:t>196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6" w:history="1">
            <w:r w:rsidRPr="000D5F57">
              <w:rPr>
                <w:rStyle w:val="Hiperveza"/>
                <w:rFonts w:eastAsia="Times New Roman" w:cs="Times New Roman"/>
                <w:b/>
              </w:rPr>
              <w:t>POSJET NARODNOM SVEUČILIŠTU SESVETE - CENTRU ZA KULTURU I MUZEJU PRIGORJA - 3.R</w:t>
            </w:r>
            <w:r>
              <w:rPr>
                <w:webHidden/>
              </w:rPr>
              <w:tab/>
            </w:r>
            <w:r>
              <w:rPr>
                <w:webHidden/>
              </w:rPr>
              <w:fldChar w:fldCharType="begin"/>
            </w:r>
            <w:r>
              <w:rPr>
                <w:webHidden/>
              </w:rPr>
              <w:instrText xml:space="preserve"> PAGEREF _Toc210157626 \h </w:instrText>
            </w:r>
            <w:r>
              <w:rPr>
                <w:webHidden/>
              </w:rPr>
            </w:r>
            <w:r>
              <w:rPr>
                <w:webHidden/>
              </w:rPr>
              <w:fldChar w:fldCharType="separate"/>
            </w:r>
            <w:r>
              <w:rPr>
                <w:webHidden/>
              </w:rPr>
              <w:t>197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7" w:history="1">
            <w:r w:rsidRPr="000D5F57">
              <w:rPr>
                <w:rStyle w:val="Hiperveza"/>
                <w:rFonts w:cs="Times New Roman"/>
                <w:b/>
                <w:bCs/>
              </w:rPr>
              <w:t>POSJET ZRAKOPLOVNOJ BAZI PUKOVNIK MARKO ŽIVKOVIĆ, PLESO</w:t>
            </w:r>
            <w:r>
              <w:rPr>
                <w:webHidden/>
              </w:rPr>
              <w:tab/>
            </w:r>
            <w:r>
              <w:rPr>
                <w:webHidden/>
              </w:rPr>
              <w:fldChar w:fldCharType="begin"/>
            </w:r>
            <w:r>
              <w:rPr>
                <w:webHidden/>
              </w:rPr>
              <w:instrText xml:space="preserve"> PAGEREF _Toc210157627 \h </w:instrText>
            </w:r>
            <w:r>
              <w:rPr>
                <w:webHidden/>
              </w:rPr>
            </w:r>
            <w:r>
              <w:rPr>
                <w:webHidden/>
              </w:rPr>
              <w:fldChar w:fldCharType="separate"/>
            </w:r>
            <w:r>
              <w:rPr>
                <w:webHidden/>
              </w:rPr>
              <w:t>198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8" w:history="1">
            <w:r w:rsidRPr="000D5F57">
              <w:rPr>
                <w:rStyle w:val="Hiperveza"/>
                <w:rFonts w:cs="Times New Roman"/>
                <w:b/>
                <w:bCs/>
              </w:rPr>
              <w:t>OBILAZAK GRADA ZAGREBA</w:t>
            </w:r>
            <w:r>
              <w:rPr>
                <w:webHidden/>
              </w:rPr>
              <w:tab/>
            </w:r>
            <w:r>
              <w:rPr>
                <w:webHidden/>
              </w:rPr>
              <w:fldChar w:fldCharType="begin"/>
            </w:r>
            <w:r>
              <w:rPr>
                <w:webHidden/>
              </w:rPr>
              <w:instrText xml:space="preserve"> PAGEREF _Toc210157628 \h </w:instrText>
            </w:r>
            <w:r>
              <w:rPr>
                <w:webHidden/>
              </w:rPr>
            </w:r>
            <w:r>
              <w:rPr>
                <w:webHidden/>
              </w:rPr>
              <w:fldChar w:fldCharType="separate"/>
            </w:r>
            <w:r>
              <w:rPr>
                <w:webHidden/>
              </w:rPr>
              <w:t>200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29" w:history="1">
            <w:r w:rsidRPr="000D5F57">
              <w:rPr>
                <w:rStyle w:val="Hiperveza"/>
                <w:rFonts w:eastAsia="Times New Roman" w:cs="Times New Roman"/>
                <w:b/>
              </w:rPr>
              <w:t>POSJET  KNJIŽNICI SESVETE – 4.r</w:t>
            </w:r>
            <w:r>
              <w:rPr>
                <w:webHidden/>
              </w:rPr>
              <w:tab/>
            </w:r>
            <w:r>
              <w:rPr>
                <w:webHidden/>
              </w:rPr>
              <w:fldChar w:fldCharType="begin"/>
            </w:r>
            <w:r>
              <w:rPr>
                <w:webHidden/>
              </w:rPr>
              <w:instrText xml:space="preserve"> PAGEREF _Toc210157629 \h </w:instrText>
            </w:r>
            <w:r>
              <w:rPr>
                <w:webHidden/>
              </w:rPr>
            </w:r>
            <w:r>
              <w:rPr>
                <w:webHidden/>
              </w:rPr>
              <w:fldChar w:fldCharType="separate"/>
            </w:r>
            <w:r>
              <w:rPr>
                <w:webHidden/>
              </w:rPr>
              <w:t>202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0" w:history="1">
            <w:r w:rsidRPr="000D5F57">
              <w:rPr>
                <w:rStyle w:val="Hiperveza"/>
                <w:rFonts w:eastAsia="Times New Roman" w:cs="Times New Roman"/>
                <w:b/>
              </w:rPr>
              <w:t>POSJET KAZALIŠTU (4. R)</w:t>
            </w:r>
            <w:r>
              <w:rPr>
                <w:webHidden/>
              </w:rPr>
              <w:tab/>
            </w:r>
            <w:r>
              <w:rPr>
                <w:webHidden/>
              </w:rPr>
              <w:fldChar w:fldCharType="begin"/>
            </w:r>
            <w:r>
              <w:rPr>
                <w:webHidden/>
              </w:rPr>
              <w:instrText xml:space="preserve"> PAGEREF _Toc210157630 \h </w:instrText>
            </w:r>
            <w:r>
              <w:rPr>
                <w:webHidden/>
              </w:rPr>
            </w:r>
            <w:r>
              <w:rPr>
                <w:webHidden/>
              </w:rPr>
              <w:fldChar w:fldCharType="separate"/>
            </w:r>
            <w:r>
              <w:rPr>
                <w:webHidden/>
              </w:rPr>
              <w:t>203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1" w:history="1">
            <w:r w:rsidRPr="000D5F57">
              <w:rPr>
                <w:rStyle w:val="Hiperveza"/>
                <w:rFonts w:eastAsia="Times New Roman" w:cs="Times New Roman"/>
                <w:b/>
              </w:rPr>
              <w:t>POSJET KINU (4.r)</w:t>
            </w:r>
            <w:r>
              <w:rPr>
                <w:webHidden/>
              </w:rPr>
              <w:tab/>
            </w:r>
            <w:r>
              <w:rPr>
                <w:webHidden/>
              </w:rPr>
              <w:fldChar w:fldCharType="begin"/>
            </w:r>
            <w:r>
              <w:rPr>
                <w:webHidden/>
              </w:rPr>
              <w:instrText xml:space="preserve"> PAGEREF _Toc210157631 \h </w:instrText>
            </w:r>
            <w:r>
              <w:rPr>
                <w:webHidden/>
              </w:rPr>
            </w:r>
            <w:r>
              <w:rPr>
                <w:webHidden/>
              </w:rPr>
              <w:fldChar w:fldCharType="separate"/>
            </w:r>
            <w:r>
              <w:rPr>
                <w:webHidden/>
              </w:rPr>
              <w:t>204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2" w:history="1">
            <w:r w:rsidRPr="000D5F57">
              <w:rPr>
                <w:rStyle w:val="Hiperveza"/>
                <w:rFonts w:eastAsia="Times New Roman" w:cs="Times New Roman"/>
                <w:b/>
              </w:rPr>
              <w:t>ŠKOLA U PRIRODI (CRIKVENICA 4. razredi)</w:t>
            </w:r>
            <w:r>
              <w:rPr>
                <w:webHidden/>
              </w:rPr>
              <w:tab/>
            </w:r>
            <w:r>
              <w:rPr>
                <w:webHidden/>
              </w:rPr>
              <w:fldChar w:fldCharType="begin"/>
            </w:r>
            <w:r>
              <w:rPr>
                <w:webHidden/>
              </w:rPr>
              <w:instrText xml:space="preserve"> PAGEREF _Toc210157632 \h </w:instrText>
            </w:r>
            <w:r>
              <w:rPr>
                <w:webHidden/>
              </w:rPr>
            </w:r>
            <w:r>
              <w:rPr>
                <w:webHidden/>
              </w:rPr>
              <w:fldChar w:fldCharType="separate"/>
            </w:r>
            <w:r>
              <w:rPr>
                <w:webHidden/>
              </w:rPr>
              <w:t>205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3" w:history="1">
            <w:r w:rsidRPr="000D5F57">
              <w:rPr>
                <w:rStyle w:val="Hiperveza"/>
                <w:rFonts w:cs="Times New Roman"/>
                <w:b/>
                <w:bCs/>
              </w:rPr>
              <w:t>POSJET POVIJESNOM  MUZEJU VIDEOIGARA  U ZAGREBU</w:t>
            </w:r>
            <w:r>
              <w:rPr>
                <w:webHidden/>
              </w:rPr>
              <w:tab/>
            </w:r>
            <w:r>
              <w:rPr>
                <w:webHidden/>
              </w:rPr>
              <w:fldChar w:fldCharType="begin"/>
            </w:r>
            <w:r>
              <w:rPr>
                <w:webHidden/>
              </w:rPr>
              <w:instrText xml:space="preserve"> PAGEREF _Toc210157633 \h </w:instrText>
            </w:r>
            <w:r>
              <w:rPr>
                <w:webHidden/>
              </w:rPr>
            </w:r>
            <w:r>
              <w:rPr>
                <w:webHidden/>
              </w:rPr>
              <w:fldChar w:fldCharType="separate"/>
            </w:r>
            <w:r>
              <w:rPr>
                <w:webHidden/>
              </w:rPr>
              <w:t>206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4" w:history="1">
            <w:r w:rsidRPr="000D5F57">
              <w:rPr>
                <w:rStyle w:val="Hiperveza"/>
                <w:rFonts w:eastAsia="Times New Roman" w:cs="Times New Roman"/>
                <w:b/>
              </w:rPr>
              <w:t>KAZALIŠNA PREDSTAVA U ŠKOLI ( 1. – 4. RAZRED )</w:t>
            </w:r>
            <w:r>
              <w:rPr>
                <w:webHidden/>
              </w:rPr>
              <w:tab/>
            </w:r>
            <w:r>
              <w:rPr>
                <w:webHidden/>
              </w:rPr>
              <w:fldChar w:fldCharType="begin"/>
            </w:r>
            <w:r>
              <w:rPr>
                <w:webHidden/>
              </w:rPr>
              <w:instrText xml:space="preserve"> PAGEREF _Toc210157634 \h </w:instrText>
            </w:r>
            <w:r>
              <w:rPr>
                <w:webHidden/>
              </w:rPr>
            </w:r>
            <w:r>
              <w:rPr>
                <w:webHidden/>
              </w:rPr>
              <w:fldChar w:fldCharType="separate"/>
            </w:r>
            <w:r>
              <w:rPr>
                <w:webHidden/>
              </w:rPr>
              <w:t>207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5" w:history="1">
            <w:r w:rsidRPr="000D5F57">
              <w:rPr>
                <w:rStyle w:val="Hiperveza"/>
                <w:rFonts w:eastAsia="Times New Roman" w:cs="Times New Roman"/>
                <w:b/>
              </w:rPr>
              <w:t>POSJET KNJIŽNICI SESVETE – 5. razred</w:t>
            </w:r>
            <w:r>
              <w:rPr>
                <w:webHidden/>
              </w:rPr>
              <w:tab/>
            </w:r>
            <w:r>
              <w:rPr>
                <w:webHidden/>
              </w:rPr>
              <w:fldChar w:fldCharType="begin"/>
            </w:r>
            <w:r>
              <w:rPr>
                <w:webHidden/>
              </w:rPr>
              <w:instrText xml:space="preserve"> PAGEREF _Toc210157635 \h </w:instrText>
            </w:r>
            <w:r>
              <w:rPr>
                <w:webHidden/>
              </w:rPr>
            </w:r>
            <w:r>
              <w:rPr>
                <w:webHidden/>
              </w:rPr>
              <w:fldChar w:fldCharType="separate"/>
            </w:r>
            <w:r>
              <w:rPr>
                <w:webHidden/>
              </w:rPr>
              <w:t>209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6" w:history="1">
            <w:r w:rsidRPr="000D5F57">
              <w:rPr>
                <w:rStyle w:val="Hiperveza"/>
                <w:rFonts w:eastAsia="Times New Roman" w:cs="Times New Roman"/>
                <w:b/>
              </w:rPr>
              <w:t>POSJET DRUŠTVU HRVATSKIH KNJIŽEVNIKA – 5. razred</w:t>
            </w:r>
            <w:r>
              <w:rPr>
                <w:webHidden/>
              </w:rPr>
              <w:tab/>
            </w:r>
            <w:r>
              <w:rPr>
                <w:webHidden/>
              </w:rPr>
              <w:fldChar w:fldCharType="begin"/>
            </w:r>
            <w:r>
              <w:rPr>
                <w:webHidden/>
              </w:rPr>
              <w:instrText xml:space="preserve"> PAGEREF _Toc210157636 \h </w:instrText>
            </w:r>
            <w:r>
              <w:rPr>
                <w:webHidden/>
              </w:rPr>
            </w:r>
            <w:r>
              <w:rPr>
                <w:webHidden/>
              </w:rPr>
              <w:fldChar w:fldCharType="separate"/>
            </w:r>
            <w:r>
              <w:rPr>
                <w:webHidden/>
              </w:rPr>
              <w:t>211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7" w:history="1">
            <w:r w:rsidRPr="000D5F57">
              <w:rPr>
                <w:rStyle w:val="Hiperveza"/>
                <w:rFonts w:eastAsia="Times New Roman" w:cs="Times New Roman"/>
                <w:b/>
              </w:rPr>
              <w:t>POSJET CENTRU ZA KULTURU SESVETE – 5. r.</w:t>
            </w:r>
            <w:r>
              <w:rPr>
                <w:webHidden/>
              </w:rPr>
              <w:tab/>
            </w:r>
            <w:r>
              <w:rPr>
                <w:webHidden/>
              </w:rPr>
              <w:fldChar w:fldCharType="begin"/>
            </w:r>
            <w:r>
              <w:rPr>
                <w:webHidden/>
              </w:rPr>
              <w:instrText xml:space="preserve"> PAGEREF _Toc210157637 \h </w:instrText>
            </w:r>
            <w:r>
              <w:rPr>
                <w:webHidden/>
              </w:rPr>
            </w:r>
            <w:r>
              <w:rPr>
                <w:webHidden/>
              </w:rPr>
              <w:fldChar w:fldCharType="separate"/>
            </w:r>
            <w:r>
              <w:rPr>
                <w:webHidden/>
              </w:rPr>
              <w:t>213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8" w:history="1">
            <w:r w:rsidRPr="000D5F57">
              <w:rPr>
                <w:rStyle w:val="Hiperveza"/>
                <w:rFonts w:eastAsia="Times New Roman" w:cs="Times New Roman"/>
                <w:b/>
              </w:rPr>
              <w:t>POSJET MUZEJU PRIGORJA SESVETE – 5. r.</w:t>
            </w:r>
            <w:r>
              <w:rPr>
                <w:webHidden/>
              </w:rPr>
              <w:tab/>
            </w:r>
            <w:r>
              <w:rPr>
                <w:webHidden/>
              </w:rPr>
              <w:fldChar w:fldCharType="begin"/>
            </w:r>
            <w:r>
              <w:rPr>
                <w:webHidden/>
              </w:rPr>
              <w:instrText xml:space="preserve"> PAGEREF _Toc210157638 \h </w:instrText>
            </w:r>
            <w:r>
              <w:rPr>
                <w:webHidden/>
              </w:rPr>
            </w:r>
            <w:r>
              <w:rPr>
                <w:webHidden/>
              </w:rPr>
              <w:fldChar w:fldCharType="separate"/>
            </w:r>
            <w:r>
              <w:rPr>
                <w:webHidden/>
              </w:rPr>
              <w:t>214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39" w:history="1">
            <w:r w:rsidRPr="000D5F57">
              <w:rPr>
                <w:rStyle w:val="Hiperveza"/>
                <w:rFonts w:eastAsia="Times New Roman" w:cs="Times New Roman"/>
                <w:b/>
              </w:rPr>
              <w:t>KARLOVAC, OZALJ  – 5.R</w:t>
            </w:r>
            <w:r>
              <w:rPr>
                <w:webHidden/>
              </w:rPr>
              <w:tab/>
            </w:r>
            <w:r>
              <w:rPr>
                <w:webHidden/>
              </w:rPr>
              <w:fldChar w:fldCharType="begin"/>
            </w:r>
            <w:r>
              <w:rPr>
                <w:webHidden/>
              </w:rPr>
              <w:instrText xml:space="preserve"> PAGEREF _Toc210157639 \h </w:instrText>
            </w:r>
            <w:r>
              <w:rPr>
                <w:webHidden/>
              </w:rPr>
            </w:r>
            <w:r>
              <w:rPr>
                <w:webHidden/>
              </w:rPr>
              <w:fldChar w:fldCharType="separate"/>
            </w:r>
            <w:r>
              <w:rPr>
                <w:webHidden/>
              </w:rPr>
              <w:t>215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0" w:history="1">
            <w:r w:rsidRPr="000D5F57">
              <w:rPr>
                <w:rStyle w:val="Hiperveza"/>
                <w:rFonts w:eastAsia="Times New Roman" w:cs="Times New Roman"/>
                <w:b/>
              </w:rPr>
              <w:t>POSJET DŽAMIJI  I ARHEOLOŠKOM MUZEJU U ZAGREBU TE MUZEJU KRAPINSKIH NEANDERTALACA 5. R</w:t>
            </w:r>
            <w:r>
              <w:rPr>
                <w:webHidden/>
              </w:rPr>
              <w:tab/>
            </w:r>
            <w:r>
              <w:rPr>
                <w:webHidden/>
              </w:rPr>
              <w:fldChar w:fldCharType="begin"/>
            </w:r>
            <w:r>
              <w:rPr>
                <w:webHidden/>
              </w:rPr>
              <w:instrText xml:space="preserve"> PAGEREF _Toc210157640 \h </w:instrText>
            </w:r>
            <w:r>
              <w:rPr>
                <w:webHidden/>
              </w:rPr>
            </w:r>
            <w:r>
              <w:rPr>
                <w:webHidden/>
              </w:rPr>
              <w:fldChar w:fldCharType="separate"/>
            </w:r>
            <w:r>
              <w:rPr>
                <w:webHidden/>
              </w:rPr>
              <w:t>216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1" w:history="1">
            <w:r w:rsidRPr="000D5F57">
              <w:rPr>
                <w:rStyle w:val="Hiperveza"/>
                <w:rFonts w:cs="Times New Roman"/>
                <w:b/>
                <w:bCs/>
              </w:rPr>
              <w:t>VELIKI TABOR, OLIMJE – JELENOV GREBEN, PODČETRTEK - MINORITSKI SAMOSTAN</w:t>
            </w:r>
            <w:r>
              <w:rPr>
                <w:webHidden/>
              </w:rPr>
              <w:tab/>
            </w:r>
            <w:r>
              <w:rPr>
                <w:webHidden/>
              </w:rPr>
              <w:fldChar w:fldCharType="begin"/>
            </w:r>
            <w:r>
              <w:rPr>
                <w:webHidden/>
              </w:rPr>
              <w:instrText xml:space="preserve"> PAGEREF _Toc210157641 \h </w:instrText>
            </w:r>
            <w:r>
              <w:rPr>
                <w:webHidden/>
              </w:rPr>
            </w:r>
            <w:r>
              <w:rPr>
                <w:webHidden/>
              </w:rPr>
              <w:fldChar w:fldCharType="separate"/>
            </w:r>
            <w:r>
              <w:rPr>
                <w:webHidden/>
              </w:rPr>
              <w:t>217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2" w:history="1">
            <w:r w:rsidRPr="000D5F57">
              <w:rPr>
                <w:rStyle w:val="Hiperveza"/>
                <w:rFonts w:eastAsia="Times New Roman" w:cs="Times New Roman"/>
                <w:b/>
              </w:rPr>
              <w:t>POSJET REDOVNIČKOJ ZAJEDNICI – 6.r</w:t>
            </w:r>
            <w:r>
              <w:rPr>
                <w:webHidden/>
              </w:rPr>
              <w:tab/>
            </w:r>
            <w:r>
              <w:rPr>
                <w:webHidden/>
              </w:rPr>
              <w:fldChar w:fldCharType="begin"/>
            </w:r>
            <w:r>
              <w:rPr>
                <w:webHidden/>
              </w:rPr>
              <w:instrText xml:space="preserve"> PAGEREF _Toc210157642 \h </w:instrText>
            </w:r>
            <w:r>
              <w:rPr>
                <w:webHidden/>
              </w:rPr>
            </w:r>
            <w:r>
              <w:rPr>
                <w:webHidden/>
              </w:rPr>
              <w:fldChar w:fldCharType="separate"/>
            </w:r>
            <w:r>
              <w:rPr>
                <w:webHidden/>
              </w:rPr>
              <w:t>218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3" w:history="1">
            <w:r w:rsidRPr="000D5F57">
              <w:rPr>
                <w:rStyle w:val="Hiperveza"/>
                <w:rFonts w:eastAsia="Times New Roman" w:cs="Times New Roman"/>
                <w:b/>
              </w:rPr>
              <w:t>JEDNODNEVNA TERENSKA NASTAVA UČENIKA 6.-IH RAZREDA:</w:t>
            </w:r>
            <w:r>
              <w:rPr>
                <w:webHidden/>
              </w:rPr>
              <w:tab/>
            </w:r>
            <w:r>
              <w:rPr>
                <w:webHidden/>
              </w:rPr>
              <w:fldChar w:fldCharType="begin"/>
            </w:r>
            <w:r>
              <w:rPr>
                <w:webHidden/>
              </w:rPr>
              <w:instrText xml:space="preserve"> PAGEREF _Toc210157643 \h </w:instrText>
            </w:r>
            <w:r>
              <w:rPr>
                <w:webHidden/>
              </w:rPr>
            </w:r>
            <w:r>
              <w:rPr>
                <w:webHidden/>
              </w:rPr>
              <w:fldChar w:fldCharType="separate"/>
            </w:r>
            <w:r>
              <w:rPr>
                <w:webHidden/>
              </w:rPr>
              <w:t>219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4" w:history="1">
            <w:r w:rsidRPr="000D5F57">
              <w:rPr>
                <w:rStyle w:val="Hiperveza"/>
                <w:rFonts w:eastAsia="Times New Roman" w:cs="Times New Roman"/>
                <w:b/>
              </w:rPr>
              <w:t>SENJ-KRASNO</w:t>
            </w:r>
            <w:r>
              <w:rPr>
                <w:webHidden/>
              </w:rPr>
              <w:tab/>
            </w:r>
            <w:r>
              <w:rPr>
                <w:webHidden/>
              </w:rPr>
              <w:fldChar w:fldCharType="begin"/>
            </w:r>
            <w:r>
              <w:rPr>
                <w:webHidden/>
              </w:rPr>
              <w:instrText xml:space="preserve"> PAGEREF _Toc210157644 \h </w:instrText>
            </w:r>
            <w:r>
              <w:rPr>
                <w:webHidden/>
              </w:rPr>
            </w:r>
            <w:r>
              <w:rPr>
                <w:webHidden/>
              </w:rPr>
              <w:fldChar w:fldCharType="separate"/>
            </w:r>
            <w:r>
              <w:rPr>
                <w:webHidden/>
              </w:rPr>
              <w:t>219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5" w:history="1">
            <w:r w:rsidRPr="000D5F57">
              <w:rPr>
                <w:rStyle w:val="Hiperveza"/>
                <w:rFonts w:eastAsia="Times New Roman" w:cs="Times New Roman"/>
                <w:b/>
              </w:rPr>
              <w:t>POSJET MEMORIJALNOM CENTRU NIKOLA TESLA TE LIKOS ADVENTURE PARKU  (7. r)</w:t>
            </w:r>
            <w:r>
              <w:rPr>
                <w:webHidden/>
              </w:rPr>
              <w:tab/>
            </w:r>
            <w:r>
              <w:rPr>
                <w:webHidden/>
              </w:rPr>
              <w:fldChar w:fldCharType="begin"/>
            </w:r>
            <w:r>
              <w:rPr>
                <w:webHidden/>
              </w:rPr>
              <w:instrText xml:space="preserve"> PAGEREF _Toc210157645 \h </w:instrText>
            </w:r>
            <w:r>
              <w:rPr>
                <w:webHidden/>
              </w:rPr>
            </w:r>
            <w:r>
              <w:rPr>
                <w:webHidden/>
              </w:rPr>
              <w:fldChar w:fldCharType="separate"/>
            </w:r>
            <w:r>
              <w:rPr>
                <w:webHidden/>
              </w:rPr>
              <w:t>220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6" w:history="1">
            <w:r w:rsidRPr="000D5F57">
              <w:rPr>
                <w:rStyle w:val="Hiperveza"/>
                <w:rFonts w:eastAsia="Times New Roman" w:cs="Times New Roman"/>
                <w:b/>
              </w:rPr>
              <w:t>POSJET PRAVOSLAVNOJ I PROTESTANTSKOJ CRKVI – 7.r</w:t>
            </w:r>
            <w:r>
              <w:rPr>
                <w:webHidden/>
              </w:rPr>
              <w:tab/>
            </w:r>
            <w:r>
              <w:rPr>
                <w:webHidden/>
              </w:rPr>
              <w:fldChar w:fldCharType="begin"/>
            </w:r>
            <w:r>
              <w:rPr>
                <w:webHidden/>
              </w:rPr>
              <w:instrText xml:space="preserve"> PAGEREF _Toc210157646 \h </w:instrText>
            </w:r>
            <w:r>
              <w:rPr>
                <w:webHidden/>
              </w:rPr>
            </w:r>
            <w:r>
              <w:rPr>
                <w:webHidden/>
              </w:rPr>
              <w:fldChar w:fldCharType="separate"/>
            </w:r>
            <w:r>
              <w:rPr>
                <w:webHidden/>
              </w:rPr>
              <w:t>221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7" w:history="1">
            <w:r w:rsidRPr="000D5F57">
              <w:rPr>
                <w:rStyle w:val="Hiperveza"/>
                <w:rFonts w:eastAsia="Times New Roman" w:cs="Times New Roman"/>
                <w:b/>
              </w:rPr>
              <w:t>TRODNEVNA TERENSKA NASTAVA: Knin, Nin, Zadar, Kornati – 8.r</w:t>
            </w:r>
            <w:r>
              <w:rPr>
                <w:webHidden/>
              </w:rPr>
              <w:tab/>
            </w:r>
            <w:r>
              <w:rPr>
                <w:webHidden/>
              </w:rPr>
              <w:fldChar w:fldCharType="begin"/>
            </w:r>
            <w:r>
              <w:rPr>
                <w:webHidden/>
              </w:rPr>
              <w:instrText xml:space="preserve"> PAGEREF _Toc210157647 \h </w:instrText>
            </w:r>
            <w:r>
              <w:rPr>
                <w:webHidden/>
              </w:rPr>
            </w:r>
            <w:r>
              <w:rPr>
                <w:webHidden/>
              </w:rPr>
              <w:fldChar w:fldCharType="separate"/>
            </w:r>
            <w:r>
              <w:rPr>
                <w:webHidden/>
              </w:rPr>
              <w:t>222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8" w:history="1">
            <w:r w:rsidRPr="000D5F57">
              <w:rPr>
                <w:rStyle w:val="Hiperveza"/>
                <w:rFonts w:eastAsia="Times New Roman" w:cs="Times New Roman"/>
                <w:b/>
              </w:rPr>
              <w:t>OBUKA PRVE POMOĆI ZA DJECU U OSNOVNOJ ŠKOLI - NOVI VINODOLSKI – 7.r</w:t>
            </w:r>
            <w:r>
              <w:rPr>
                <w:webHidden/>
              </w:rPr>
              <w:tab/>
            </w:r>
            <w:r>
              <w:rPr>
                <w:webHidden/>
              </w:rPr>
              <w:fldChar w:fldCharType="begin"/>
            </w:r>
            <w:r>
              <w:rPr>
                <w:webHidden/>
              </w:rPr>
              <w:instrText xml:space="preserve"> PAGEREF _Toc210157648 \h </w:instrText>
            </w:r>
            <w:r>
              <w:rPr>
                <w:webHidden/>
              </w:rPr>
            </w:r>
            <w:r>
              <w:rPr>
                <w:webHidden/>
              </w:rPr>
              <w:fldChar w:fldCharType="separate"/>
            </w:r>
            <w:r>
              <w:rPr>
                <w:webHidden/>
              </w:rPr>
              <w:t>223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49" w:history="1">
            <w:r w:rsidRPr="000D5F57">
              <w:rPr>
                <w:rStyle w:val="Hiperveza"/>
                <w:rFonts w:eastAsia="Times New Roman" w:cs="Times New Roman"/>
                <w:b/>
              </w:rPr>
              <w:t>POSJET KINU I KAZALIŠTU (5.-8. r.)</w:t>
            </w:r>
            <w:r>
              <w:rPr>
                <w:webHidden/>
              </w:rPr>
              <w:tab/>
            </w:r>
            <w:r>
              <w:rPr>
                <w:webHidden/>
              </w:rPr>
              <w:fldChar w:fldCharType="begin"/>
            </w:r>
            <w:r>
              <w:rPr>
                <w:webHidden/>
              </w:rPr>
              <w:instrText xml:space="preserve"> PAGEREF _Toc210157649 \h </w:instrText>
            </w:r>
            <w:r>
              <w:rPr>
                <w:webHidden/>
              </w:rPr>
            </w:r>
            <w:r>
              <w:rPr>
                <w:webHidden/>
              </w:rPr>
              <w:fldChar w:fldCharType="separate"/>
            </w:r>
            <w:r>
              <w:rPr>
                <w:webHidden/>
              </w:rPr>
              <w:t>224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0" w:history="1">
            <w:r w:rsidRPr="000D5F57">
              <w:rPr>
                <w:rStyle w:val="Hiperveza"/>
                <w:rFonts w:eastAsia="Times New Roman" w:cs="Times New Roman"/>
                <w:b/>
              </w:rPr>
              <w:t>KOMUNA CENACOLO U VRBOVCU– 8.r</w:t>
            </w:r>
            <w:r>
              <w:rPr>
                <w:webHidden/>
              </w:rPr>
              <w:tab/>
            </w:r>
            <w:r>
              <w:rPr>
                <w:webHidden/>
              </w:rPr>
              <w:fldChar w:fldCharType="begin"/>
            </w:r>
            <w:r>
              <w:rPr>
                <w:webHidden/>
              </w:rPr>
              <w:instrText xml:space="preserve"> PAGEREF _Toc210157650 \h </w:instrText>
            </w:r>
            <w:r>
              <w:rPr>
                <w:webHidden/>
              </w:rPr>
            </w:r>
            <w:r>
              <w:rPr>
                <w:webHidden/>
              </w:rPr>
              <w:fldChar w:fldCharType="separate"/>
            </w:r>
            <w:r>
              <w:rPr>
                <w:webHidden/>
              </w:rPr>
              <w:t>225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1" w:history="1">
            <w:r w:rsidRPr="000D5F57">
              <w:rPr>
                <w:rStyle w:val="Hiperveza"/>
                <w:rFonts w:eastAsia="Times New Roman" w:cs="Times New Roman"/>
                <w:b/>
              </w:rPr>
              <w:t>POSJET MEMORIJALNOM CENTRU DOMOVINSKOG RATA VUKOVAR (8.r.)</w:t>
            </w:r>
            <w:r>
              <w:rPr>
                <w:webHidden/>
              </w:rPr>
              <w:tab/>
            </w:r>
            <w:r>
              <w:rPr>
                <w:webHidden/>
              </w:rPr>
              <w:fldChar w:fldCharType="begin"/>
            </w:r>
            <w:r>
              <w:rPr>
                <w:webHidden/>
              </w:rPr>
              <w:instrText xml:space="preserve"> PAGEREF _Toc210157651 \h </w:instrText>
            </w:r>
            <w:r>
              <w:rPr>
                <w:webHidden/>
              </w:rPr>
            </w:r>
            <w:r>
              <w:rPr>
                <w:webHidden/>
              </w:rPr>
              <w:fldChar w:fldCharType="separate"/>
            </w:r>
            <w:r>
              <w:rPr>
                <w:webHidden/>
              </w:rPr>
              <w:t>226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2" w:history="1">
            <w:r w:rsidRPr="000D5F57">
              <w:rPr>
                <w:rStyle w:val="Hiperveza"/>
                <w:rFonts w:eastAsia="Times New Roman" w:cs="Times New Roman"/>
                <w:b/>
              </w:rPr>
              <w:t>BOTANIČKI VRT (DODATNA NASTAVA BIOLOGIJE I EKO GRUPA) 5.-8. r</w:t>
            </w:r>
            <w:r>
              <w:rPr>
                <w:webHidden/>
              </w:rPr>
              <w:tab/>
            </w:r>
            <w:r>
              <w:rPr>
                <w:webHidden/>
              </w:rPr>
              <w:fldChar w:fldCharType="begin"/>
            </w:r>
            <w:r>
              <w:rPr>
                <w:webHidden/>
              </w:rPr>
              <w:instrText xml:space="preserve"> PAGEREF _Toc210157652 \h </w:instrText>
            </w:r>
            <w:r>
              <w:rPr>
                <w:webHidden/>
              </w:rPr>
            </w:r>
            <w:r>
              <w:rPr>
                <w:webHidden/>
              </w:rPr>
              <w:fldChar w:fldCharType="separate"/>
            </w:r>
            <w:r>
              <w:rPr>
                <w:webHidden/>
              </w:rPr>
              <w:t>227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3" w:history="1">
            <w:r w:rsidRPr="000D5F57">
              <w:rPr>
                <w:rStyle w:val="Hiperveza"/>
                <w:rFonts w:eastAsia="Times New Roman" w:cs="Times New Roman"/>
                <w:b/>
              </w:rPr>
              <w:t>OTVORENI DANI PMF-a, 7. i 8. r</w:t>
            </w:r>
            <w:r>
              <w:rPr>
                <w:webHidden/>
              </w:rPr>
              <w:tab/>
            </w:r>
            <w:r>
              <w:rPr>
                <w:webHidden/>
              </w:rPr>
              <w:fldChar w:fldCharType="begin"/>
            </w:r>
            <w:r>
              <w:rPr>
                <w:webHidden/>
              </w:rPr>
              <w:instrText xml:space="preserve"> PAGEREF _Toc210157653 \h </w:instrText>
            </w:r>
            <w:r>
              <w:rPr>
                <w:webHidden/>
              </w:rPr>
            </w:r>
            <w:r>
              <w:rPr>
                <w:webHidden/>
              </w:rPr>
              <w:fldChar w:fldCharType="separate"/>
            </w:r>
            <w:r>
              <w:rPr>
                <w:webHidden/>
              </w:rPr>
              <w:t>228</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4" w:history="1">
            <w:r w:rsidRPr="000D5F57">
              <w:rPr>
                <w:rStyle w:val="Hiperveza"/>
                <w:rFonts w:eastAsia="Times New Roman" w:cs="Times New Roman"/>
                <w:b/>
              </w:rPr>
              <w:t>POSJET ZOOLOŠKOM VRTU (DODATNA NASTAVA BIOLOGIJE I EKO GRUPA) (5.-8.r)</w:t>
            </w:r>
            <w:r>
              <w:rPr>
                <w:webHidden/>
              </w:rPr>
              <w:tab/>
            </w:r>
            <w:r>
              <w:rPr>
                <w:webHidden/>
              </w:rPr>
              <w:fldChar w:fldCharType="begin"/>
            </w:r>
            <w:r>
              <w:rPr>
                <w:webHidden/>
              </w:rPr>
              <w:instrText xml:space="preserve"> PAGEREF _Toc210157654 \h </w:instrText>
            </w:r>
            <w:r>
              <w:rPr>
                <w:webHidden/>
              </w:rPr>
            </w:r>
            <w:r>
              <w:rPr>
                <w:webHidden/>
              </w:rPr>
              <w:fldChar w:fldCharType="separate"/>
            </w:r>
            <w:r>
              <w:rPr>
                <w:webHidden/>
              </w:rPr>
              <w:t>229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5" w:history="1">
            <w:r w:rsidRPr="000D5F57">
              <w:rPr>
                <w:rStyle w:val="Hiperveza"/>
                <w:rFonts w:eastAsia="Times New Roman" w:cs="Times New Roman"/>
                <w:b/>
              </w:rPr>
              <w:t>TERENSKA NASTAVA U AUSTRIJU (5.-8.r)</w:t>
            </w:r>
            <w:r>
              <w:rPr>
                <w:webHidden/>
              </w:rPr>
              <w:tab/>
            </w:r>
            <w:r>
              <w:rPr>
                <w:webHidden/>
              </w:rPr>
              <w:fldChar w:fldCharType="begin"/>
            </w:r>
            <w:r>
              <w:rPr>
                <w:webHidden/>
              </w:rPr>
              <w:instrText xml:space="preserve"> PAGEREF _Toc210157655 \h </w:instrText>
            </w:r>
            <w:r>
              <w:rPr>
                <w:webHidden/>
              </w:rPr>
            </w:r>
            <w:r>
              <w:rPr>
                <w:webHidden/>
              </w:rPr>
              <w:fldChar w:fldCharType="separate"/>
            </w:r>
            <w:r>
              <w:rPr>
                <w:webHidden/>
              </w:rPr>
              <w:t>230</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6" w:history="1">
            <w:r w:rsidRPr="000D5F57">
              <w:rPr>
                <w:rStyle w:val="Hiperveza"/>
                <w:rFonts w:eastAsia="Times New Roman" w:cs="Times New Roman"/>
                <w:b/>
              </w:rPr>
              <w:t>TRODNEVNA TERENSKA NASTAVA: NP Krka, Trogir, Split, Šibenik</w:t>
            </w:r>
            <w:r>
              <w:rPr>
                <w:webHidden/>
              </w:rPr>
              <w:tab/>
            </w:r>
            <w:r>
              <w:rPr>
                <w:webHidden/>
              </w:rPr>
              <w:fldChar w:fldCharType="begin"/>
            </w:r>
            <w:r>
              <w:rPr>
                <w:webHidden/>
              </w:rPr>
              <w:instrText xml:space="preserve"> PAGEREF _Toc210157656 \h </w:instrText>
            </w:r>
            <w:r>
              <w:rPr>
                <w:webHidden/>
              </w:rPr>
            </w:r>
            <w:r>
              <w:rPr>
                <w:webHidden/>
              </w:rPr>
              <w:fldChar w:fldCharType="separate"/>
            </w:r>
            <w:r>
              <w:rPr>
                <w:webHidden/>
              </w:rPr>
              <w:t>231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7" w:history="1">
            <w:r w:rsidRPr="000D5F57">
              <w:rPr>
                <w:rStyle w:val="Hiperveza"/>
                <w:rFonts w:cs="Times New Roman"/>
                <w:b/>
                <w:bCs/>
              </w:rPr>
              <w:t>POSJET VRTIĆU U VUGROVCU I PREKVRŠJU</w:t>
            </w:r>
            <w:r>
              <w:rPr>
                <w:webHidden/>
              </w:rPr>
              <w:tab/>
            </w:r>
            <w:r>
              <w:rPr>
                <w:webHidden/>
              </w:rPr>
              <w:fldChar w:fldCharType="begin"/>
            </w:r>
            <w:r>
              <w:rPr>
                <w:webHidden/>
              </w:rPr>
              <w:instrText xml:space="preserve"> PAGEREF _Toc210157657 \h </w:instrText>
            </w:r>
            <w:r>
              <w:rPr>
                <w:webHidden/>
              </w:rPr>
            </w:r>
            <w:r>
              <w:rPr>
                <w:webHidden/>
              </w:rPr>
              <w:fldChar w:fldCharType="separate"/>
            </w:r>
            <w:r>
              <w:rPr>
                <w:webHidden/>
              </w:rPr>
              <w:t>232</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8" w:history="1">
            <w:r w:rsidRPr="000D5F57">
              <w:rPr>
                <w:rStyle w:val="Hiperveza"/>
                <w:rFonts w:cs="Times New Roman"/>
                <w:b/>
                <w:bCs/>
                <w:lang w:val="hr-HR"/>
              </w:rPr>
              <w:t>TERENSKA NASTAVA – PRIRODOSLOVNI MUZEJ (7. RAZ. I 8. RAZ.)</w:t>
            </w:r>
            <w:r>
              <w:rPr>
                <w:webHidden/>
              </w:rPr>
              <w:tab/>
            </w:r>
            <w:r>
              <w:rPr>
                <w:webHidden/>
              </w:rPr>
              <w:fldChar w:fldCharType="begin"/>
            </w:r>
            <w:r>
              <w:rPr>
                <w:webHidden/>
              </w:rPr>
              <w:instrText xml:space="preserve"> PAGEREF _Toc210157658 \h </w:instrText>
            </w:r>
            <w:r>
              <w:rPr>
                <w:webHidden/>
              </w:rPr>
            </w:r>
            <w:r>
              <w:rPr>
                <w:webHidden/>
              </w:rPr>
              <w:fldChar w:fldCharType="separate"/>
            </w:r>
            <w:r>
              <w:rPr>
                <w:webHidden/>
              </w:rPr>
              <w:t>233</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59" w:history="1">
            <w:r w:rsidRPr="000D5F57">
              <w:rPr>
                <w:rStyle w:val="Hiperveza"/>
                <w:rFonts w:cs="Times New Roman"/>
                <w:b/>
                <w:bCs/>
              </w:rPr>
              <w:t>HIGN FIVE KVIZ NA INTERLIBERU</w:t>
            </w:r>
            <w:r>
              <w:rPr>
                <w:webHidden/>
              </w:rPr>
              <w:tab/>
            </w:r>
            <w:r>
              <w:rPr>
                <w:webHidden/>
              </w:rPr>
              <w:fldChar w:fldCharType="begin"/>
            </w:r>
            <w:r>
              <w:rPr>
                <w:webHidden/>
              </w:rPr>
              <w:instrText xml:space="preserve"> PAGEREF _Toc210157659 \h </w:instrText>
            </w:r>
            <w:r>
              <w:rPr>
                <w:webHidden/>
              </w:rPr>
            </w:r>
            <w:r>
              <w:rPr>
                <w:webHidden/>
              </w:rPr>
              <w:fldChar w:fldCharType="separate"/>
            </w:r>
            <w:r>
              <w:rPr>
                <w:webHidden/>
              </w:rPr>
              <w:t>234</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0" w:history="1">
            <w:r w:rsidRPr="000D5F57">
              <w:rPr>
                <w:rStyle w:val="Hiperveza"/>
                <w:rFonts w:cs="Times New Roman"/>
                <w:b/>
                <w:bCs/>
              </w:rPr>
              <w:t>TERENSKA NASTAVA U PRIRODOSLOVNI MUZEJ U ZAGREBU i  U SAMOBOR (7. r)</w:t>
            </w:r>
            <w:r>
              <w:rPr>
                <w:webHidden/>
              </w:rPr>
              <w:tab/>
            </w:r>
            <w:r>
              <w:rPr>
                <w:webHidden/>
              </w:rPr>
              <w:fldChar w:fldCharType="begin"/>
            </w:r>
            <w:r>
              <w:rPr>
                <w:webHidden/>
              </w:rPr>
              <w:instrText xml:space="preserve"> PAGEREF _Toc210157660 \h </w:instrText>
            </w:r>
            <w:r>
              <w:rPr>
                <w:webHidden/>
              </w:rPr>
            </w:r>
            <w:r>
              <w:rPr>
                <w:webHidden/>
              </w:rPr>
              <w:fldChar w:fldCharType="separate"/>
            </w:r>
            <w:r>
              <w:rPr>
                <w:webHidden/>
              </w:rPr>
              <w:t>235</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1" w:history="1">
            <w:r w:rsidRPr="000D5F57">
              <w:rPr>
                <w:rStyle w:val="Hiperveza"/>
                <w:rFonts w:cs="Times New Roman"/>
                <w:b/>
                <w:bCs/>
              </w:rPr>
              <w:t>POSJET MANIFESTACIJI STEMOGRAD U OGULINU</w:t>
            </w:r>
            <w:r>
              <w:rPr>
                <w:webHidden/>
              </w:rPr>
              <w:tab/>
            </w:r>
            <w:r>
              <w:rPr>
                <w:webHidden/>
              </w:rPr>
              <w:fldChar w:fldCharType="begin"/>
            </w:r>
            <w:r>
              <w:rPr>
                <w:webHidden/>
              </w:rPr>
              <w:instrText xml:space="preserve"> PAGEREF _Toc210157661 \h </w:instrText>
            </w:r>
            <w:r>
              <w:rPr>
                <w:webHidden/>
              </w:rPr>
            </w:r>
            <w:r>
              <w:rPr>
                <w:webHidden/>
              </w:rPr>
              <w:fldChar w:fldCharType="separate"/>
            </w:r>
            <w:r>
              <w:rPr>
                <w:webHidden/>
              </w:rPr>
              <w:t>236</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2" w:history="1">
            <w:r w:rsidRPr="000D5F57">
              <w:rPr>
                <w:rStyle w:val="Hiperveza"/>
                <w:rFonts w:cs="Times New Roman"/>
                <w:b/>
                <w:bCs/>
              </w:rPr>
              <w:t>POSJET ZRAKOPLOVNOJ BAZI PUKOVNIK MARKO ŽIVKOVIĆ, PLESO</w:t>
            </w:r>
            <w:r>
              <w:rPr>
                <w:webHidden/>
              </w:rPr>
              <w:tab/>
            </w:r>
            <w:r>
              <w:rPr>
                <w:webHidden/>
              </w:rPr>
              <w:fldChar w:fldCharType="begin"/>
            </w:r>
            <w:r>
              <w:rPr>
                <w:webHidden/>
              </w:rPr>
              <w:instrText xml:space="preserve"> PAGEREF _Toc210157662 \h </w:instrText>
            </w:r>
            <w:r>
              <w:rPr>
                <w:webHidden/>
              </w:rPr>
            </w:r>
            <w:r>
              <w:rPr>
                <w:webHidden/>
              </w:rPr>
              <w:fldChar w:fldCharType="separate"/>
            </w:r>
            <w:r>
              <w:rPr>
                <w:webHidden/>
              </w:rPr>
              <w:t>237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3" w:history="1">
            <w:r w:rsidRPr="000D5F57">
              <w:rPr>
                <w:rStyle w:val="Hiperveza"/>
                <w:rFonts w:cs="Times New Roman"/>
                <w:b/>
                <w:bCs/>
              </w:rPr>
              <w:t>IZLETIŠTE KLJUČIĆ BRDO</w:t>
            </w:r>
            <w:r>
              <w:rPr>
                <w:webHidden/>
              </w:rPr>
              <w:tab/>
            </w:r>
            <w:r>
              <w:rPr>
                <w:webHidden/>
              </w:rPr>
              <w:fldChar w:fldCharType="begin"/>
            </w:r>
            <w:r>
              <w:rPr>
                <w:webHidden/>
              </w:rPr>
              <w:instrText xml:space="preserve"> PAGEREF _Toc210157663 \h </w:instrText>
            </w:r>
            <w:r>
              <w:rPr>
                <w:webHidden/>
              </w:rPr>
            </w:r>
            <w:r>
              <w:rPr>
                <w:webHidden/>
              </w:rPr>
              <w:fldChar w:fldCharType="separate"/>
            </w:r>
            <w:r>
              <w:rPr>
                <w:webHidden/>
              </w:rPr>
              <w:t>237</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4" w:history="1">
            <w:r w:rsidRPr="000D5F57">
              <w:rPr>
                <w:rStyle w:val="Hiperveza"/>
                <w:rFonts w:cs="Times New Roman"/>
                <w:b/>
                <w:bCs/>
              </w:rPr>
              <w:t>OBILAZAK GRADA ZAGREBA</w:t>
            </w:r>
            <w:r>
              <w:rPr>
                <w:webHidden/>
              </w:rPr>
              <w:tab/>
            </w:r>
            <w:r>
              <w:rPr>
                <w:webHidden/>
              </w:rPr>
              <w:fldChar w:fldCharType="begin"/>
            </w:r>
            <w:r>
              <w:rPr>
                <w:webHidden/>
              </w:rPr>
              <w:instrText xml:space="preserve"> PAGEREF _Toc210157664 \h </w:instrText>
            </w:r>
            <w:r>
              <w:rPr>
                <w:webHidden/>
              </w:rPr>
            </w:r>
            <w:r>
              <w:rPr>
                <w:webHidden/>
              </w:rPr>
              <w:fldChar w:fldCharType="separate"/>
            </w:r>
            <w:r>
              <w:rPr>
                <w:webHidden/>
              </w:rPr>
              <w:t>239</w:t>
            </w:r>
            <w:r>
              <w:rPr>
                <w:webHidden/>
              </w:rPr>
              <w:fldChar w:fldCharType="end"/>
            </w:r>
          </w:hyperlink>
        </w:p>
        <w:p w:rsidR="00AA3FF2" w:rsidRDefault="00AA3FF2" w:rsidP="00AA3FF2">
          <w:pPr>
            <w:pStyle w:val="Sadraj1"/>
            <w:rPr>
              <w:rFonts w:asciiTheme="minorHAnsi" w:eastAsiaTheme="minorEastAsia" w:hAnsiTheme="minorHAnsi" w:cstheme="minorBidi"/>
              <w:b w:val="0"/>
              <w:kern w:val="2"/>
              <w:sz w:val="24"/>
              <w:szCs w:val="24"/>
              <w:lang w:val="hr-HR"/>
              <w14:ligatures w14:val="standardContextual"/>
            </w:rPr>
          </w:pPr>
          <w:hyperlink w:anchor="_Toc210157665" w:history="1">
            <w:r w:rsidRPr="000D5F57">
              <w:rPr>
                <w:rStyle w:val="Hiperveza"/>
                <w:rFonts w:eastAsia="Times New Roman"/>
              </w:rPr>
              <w:t>12.</w:t>
            </w:r>
            <w:r>
              <w:rPr>
                <w:rFonts w:asciiTheme="minorHAnsi" w:eastAsiaTheme="minorEastAsia" w:hAnsiTheme="minorHAnsi" w:cstheme="minorBidi"/>
                <w:b w:val="0"/>
                <w:kern w:val="2"/>
                <w:sz w:val="24"/>
                <w:szCs w:val="24"/>
                <w:lang w:val="hr-HR"/>
                <w14:ligatures w14:val="standardContextual"/>
              </w:rPr>
              <w:tab/>
            </w:r>
            <w:r w:rsidRPr="000D5F57">
              <w:rPr>
                <w:rStyle w:val="Hiperveza"/>
                <w:rFonts w:eastAsia="Times New Roman"/>
              </w:rPr>
              <w:t>POPIS UDŽBENIKA I DRUGIH OBRAZOVNIH MATERIJALA KOJI SE KORISTE U NASTAVI</w:t>
            </w:r>
            <w:r>
              <w:rPr>
                <w:webHidden/>
              </w:rPr>
              <w:tab/>
            </w:r>
            <w:r>
              <w:rPr>
                <w:webHidden/>
              </w:rPr>
              <w:fldChar w:fldCharType="begin"/>
            </w:r>
            <w:r>
              <w:rPr>
                <w:webHidden/>
              </w:rPr>
              <w:instrText xml:space="preserve"> PAGEREF _Toc210157665 \h </w:instrText>
            </w:r>
            <w:r>
              <w:rPr>
                <w:webHidden/>
              </w:rPr>
            </w:r>
            <w:r>
              <w:rPr>
                <w:webHidden/>
              </w:rPr>
              <w:fldChar w:fldCharType="separate"/>
            </w:r>
            <w:r>
              <w:rPr>
                <w:webHidden/>
              </w:rPr>
              <w:t>241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6" w:history="1">
            <w:r w:rsidRPr="000D5F57">
              <w:rPr>
                <w:rStyle w:val="Hiperveza"/>
                <w:rFonts w:eastAsia="Times New Roman" w:cs="Times New Roman"/>
                <w:b/>
              </w:rPr>
              <w:t>POPIS UDŽBENIKA</w:t>
            </w:r>
            <w:r>
              <w:rPr>
                <w:webHidden/>
              </w:rPr>
              <w:tab/>
            </w:r>
            <w:r>
              <w:rPr>
                <w:webHidden/>
              </w:rPr>
              <w:fldChar w:fldCharType="begin"/>
            </w:r>
            <w:r>
              <w:rPr>
                <w:webHidden/>
              </w:rPr>
              <w:instrText xml:space="preserve"> PAGEREF _Toc210157666 \h </w:instrText>
            </w:r>
            <w:r>
              <w:rPr>
                <w:webHidden/>
              </w:rPr>
            </w:r>
            <w:r>
              <w:rPr>
                <w:webHidden/>
              </w:rPr>
              <w:fldChar w:fldCharType="separate"/>
            </w:r>
            <w:r>
              <w:rPr>
                <w:webHidden/>
              </w:rPr>
              <w:t>241</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7" w:history="1">
            <w:r w:rsidRPr="000D5F57">
              <w:rPr>
                <w:rStyle w:val="Hiperveza"/>
                <w:rFonts w:cs="Times New Roman"/>
                <w:b/>
                <w:bCs/>
              </w:rPr>
              <w:t>POPIS DRUGIH OBRAZOVNIH MATERIJALA</w:t>
            </w:r>
            <w:r>
              <w:rPr>
                <w:webHidden/>
              </w:rPr>
              <w:tab/>
            </w:r>
            <w:r>
              <w:rPr>
                <w:webHidden/>
              </w:rPr>
              <w:fldChar w:fldCharType="begin"/>
            </w:r>
            <w:r>
              <w:rPr>
                <w:webHidden/>
              </w:rPr>
              <w:instrText xml:space="preserve"> PAGEREF _Toc210157667 \h </w:instrText>
            </w:r>
            <w:r>
              <w:rPr>
                <w:webHidden/>
              </w:rPr>
            </w:r>
            <w:r>
              <w:rPr>
                <w:webHidden/>
              </w:rPr>
              <w:fldChar w:fldCharType="separate"/>
            </w:r>
            <w:r>
              <w:rPr>
                <w:webHidden/>
              </w:rPr>
              <w:t>249</w:t>
            </w:r>
            <w:r>
              <w:rPr>
                <w:webHidden/>
              </w:rPr>
              <w:fldChar w:fldCharType="end"/>
            </w:r>
          </w:hyperlink>
        </w:p>
        <w:p w:rsidR="00AA3FF2" w:rsidRDefault="00AA3FF2" w:rsidP="00AA3FF2">
          <w:pPr>
            <w:pStyle w:val="Sadraj3"/>
            <w:rPr>
              <w:rFonts w:asciiTheme="minorHAnsi" w:eastAsiaTheme="minorEastAsia" w:hAnsiTheme="minorHAnsi" w:cstheme="minorBidi"/>
              <w:kern w:val="2"/>
              <w:sz w:val="24"/>
              <w:szCs w:val="24"/>
              <w:lang w:val="hr-HR"/>
              <w14:ligatures w14:val="standardContextual"/>
            </w:rPr>
          </w:pPr>
          <w:hyperlink w:anchor="_Toc210157668" w:history="1">
            <w:r w:rsidRPr="000D5F57">
              <w:rPr>
                <w:rStyle w:val="Hiperveza"/>
                <w:rFonts w:cs="Times New Roman"/>
                <w:b/>
                <w:bCs/>
              </w:rPr>
              <w:t>POPIS KOMERCIJALNIH DRUGIH OBRAZOVNIH MATERIJALA KOJI SE PREDLAŽU ZA KORIŠTENJE U ŠKOLSKOJ GODINI 2025./2026.</w:t>
            </w:r>
            <w:r>
              <w:rPr>
                <w:webHidden/>
              </w:rPr>
              <w:tab/>
            </w:r>
            <w:r>
              <w:rPr>
                <w:webHidden/>
              </w:rPr>
              <w:fldChar w:fldCharType="begin"/>
            </w:r>
            <w:r>
              <w:rPr>
                <w:webHidden/>
              </w:rPr>
              <w:instrText xml:space="preserve"> PAGEREF _Toc210157668 \h </w:instrText>
            </w:r>
            <w:r>
              <w:rPr>
                <w:webHidden/>
              </w:rPr>
            </w:r>
            <w:r>
              <w:rPr>
                <w:webHidden/>
              </w:rPr>
              <w:fldChar w:fldCharType="separate"/>
            </w:r>
            <w:r>
              <w:rPr>
                <w:webHidden/>
              </w:rPr>
              <w:t>254</w:t>
            </w:r>
            <w:r>
              <w:rPr>
                <w:webHidden/>
              </w:rPr>
              <w:fldChar w:fldCharType="end"/>
            </w:r>
          </w:hyperlink>
        </w:p>
        <w:p w:rsidR="00AA3FF2" w:rsidRDefault="00AA3FF2" w:rsidP="00AA3FF2">
          <w:r>
            <w:rPr>
              <w:b/>
              <w:bCs/>
            </w:rPr>
            <w:fldChar w:fldCharType="end"/>
          </w:r>
        </w:p>
      </w:sdtContent>
    </w:sdt>
    <w:p w:rsidR="00AA3FF2" w:rsidRDefault="00AA3FF2" w:rsidP="00AA3FF2">
      <w:pPr>
        <w:rPr>
          <w:color w:val="EE0000"/>
        </w:rPr>
      </w:pPr>
    </w:p>
    <w:bookmarkStart w:id="0" w:name="_heading=h.vjda72hey4jm" w:colFirst="0" w:colLast="0" w:displacedByCustomXml="next"/>
    <w:bookmarkEnd w:id="0" w:displacedByCustomXml="next"/>
    <w:sdt>
      <w:sdtPr>
        <w:tag w:val="goog_rdk_1"/>
        <w:id w:val="1410579940"/>
      </w:sdtPr>
      <w:sdtContent>
        <w:p w:rsidR="00AA3FF2" w:rsidRDefault="00AA3FF2" w:rsidP="00AA3FF2">
          <w:pPr>
            <w:pStyle w:val="Naslov1"/>
            <w:jc w:val="center"/>
            <w:rPr>
              <w:rFonts w:ascii="Times New Roman" w:eastAsia="Times New Roman" w:hAnsi="Times New Roman" w:cs="Times New Roman"/>
            </w:rPr>
          </w:pPr>
          <w:r>
            <w:br w:type="page"/>
          </w:r>
        </w:p>
      </w:sdtContent>
    </w:sdt>
    <w:bookmarkStart w:id="1" w:name="_Toc210157475" w:displacedByCustomXml="next"/>
    <w:sdt>
      <w:sdtPr>
        <w:tag w:val="goog_rdk_2"/>
        <w:id w:val="-1663837775"/>
      </w:sdtPr>
      <w:sdtContent>
        <w:p w:rsidR="00AA3FF2" w:rsidRDefault="00AA3FF2" w:rsidP="00AA3FF2">
          <w:pPr>
            <w:pStyle w:val="Naslov1"/>
            <w:jc w:val="center"/>
            <w:rPr>
              <w:rFonts w:ascii="Times New Roman" w:eastAsia="Times New Roman" w:hAnsi="Times New Roman" w:cs="Times New Roman"/>
            </w:rPr>
          </w:pPr>
          <w:r>
            <w:rPr>
              <w:rFonts w:ascii="Times New Roman" w:eastAsia="Times New Roman" w:hAnsi="Times New Roman" w:cs="Times New Roman"/>
            </w:rPr>
            <w:t>1. SMJERNICE RADA</w:t>
          </w:r>
        </w:p>
      </w:sdtContent>
    </w:sdt>
    <w:bookmarkEnd w:id="1" w:displacedByCustomXml="prev"/>
    <w:p w:rsidR="00AA3FF2" w:rsidRDefault="00AA3FF2" w:rsidP="00AA3FF2">
      <w:pPr>
        <w:pStyle w:val="Naslov2"/>
        <w:rPr>
          <w:rFonts w:ascii="Times New Roman" w:eastAsia="Times New Roman" w:hAnsi="Times New Roman" w:cs="Times New Roman"/>
        </w:rPr>
      </w:pPr>
      <w:bookmarkStart w:id="2" w:name="_Toc210157476"/>
      <w:r>
        <w:rPr>
          <w:rFonts w:ascii="Times New Roman" w:eastAsia="Times New Roman" w:hAnsi="Times New Roman" w:cs="Times New Roman"/>
        </w:rPr>
        <w:t>1.1.Vrijednosti</w:t>
      </w:r>
      <w:bookmarkEnd w:id="2"/>
    </w:p>
    <w:p w:rsidR="00AA3FF2" w:rsidRDefault="00AA3FF2" w:rsidP="00AA3FF2">
      <w:pPr>
        <w:spacing w:after="160"/>
        <w:rPr>
          <w:rFonts w:ascii="Times New Roman" w:eastAsia="Times New Roman" w:hAnsi="Times New Roman" w:cs="Times New Roman"/>
        </w:rPr>
      </w:pPr>
    </w:p>
    <w:p w:rsidR="00AA3FF2" w:rsidRDefault="00AA3FF2" w:rsidP="00AA3FF2">
      <w:pPr>
        <w:spacing w:after="120"/>
        <w:ind w:firstLine="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Svaka škola mora osigurati sigurno i poticajno okruženje za učenje, te omogućiti  da se učenici i djelatnici škole osjećaju zadovoljno i sigurno. </w:t>
      </w:r>
    </w:p>
    <w:p w:rsidR="00AA3FF2" w:rsidRDefault="00AA3FF2" w:rsidP="00AA3FF2">
      <w:pPr>
        <w:spacing w:after="120"/>
        <w:ind w:firstLine="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Postizanje ovog cilja temelji se na </w:t>
      </w:r>
      <w:r>
        <w:rPr>
          <w:rFonts w:ascii="Times New Roman" w:eastAsia="Times New Roman" w:hAnsi="Times New Roman" w:cs="Times New Roman"/>
          <w:b/>
          <w:sz w:val="24"/>
          <w:szCs w:val="24"/>
        </w:rPr>
        <w:t>sustavu vrijednosti</w:t>
      </w:r>
      <w:r>
        <w:rPr>
          <w:rFonts w:ascii="Times New Roman" w:eastAsia="Times New Roman" w:hAnsi="Times New Roman" w:cs="Times New Roman"/>
          <w:sz w:val="24"/>
          <w:szCs w:val="24"/>
        </w:rPr>
        <w:t xml:space="preserve">. S ovog gledišta, biti učitelj izazovan je zadatak. Prenošenje znanja učenicima, ali istovremeno i obrazovna funkcija škole, povezana je s učiteljevom osobnošću. Vrijednosti koje su prava i istodobno dužnosti, temelj su obrazovnog procesa, ali i društva u cjelini. Naime, učenici oponašaju svog učitelja, baš kao što oponašaju roditelje kod kuće. Učitelj stoga mora biti dobar i uzoran primjer djeci. Škola kao cjelokupna organizacija ima veoma važnu ulogu u oblikovanju vrijednosti mlađih generacija koje će izrasti u neovisne, odgovorne i poštovane pojedince. </w:t>
      </w:r>
    </w:p>
    <w:p w:rsidR="00AA3FF2" w:rsidRDefault="00AA3FF2" w:rsidP="00AA3FF2">
      <w:pPr>
        <w:spacing w:after="120"/>
        <w:ind w:firstLine="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Želimo da u ovoj školi naši učenici nauče i spoznaju sve o ljubavi, pravdi i veličini čovjeka. U ovoj školi želimo da se uči o pravim ljudskim vrijednostima, o dostojanstvu i smislu života, o budućnosti u kojoj želimo biti njeni aktivni sudionici. Najveća vrijednost naše škole su učenici i učitelji. Treba uvijek imati na umu da škola postoji  prvenstveno zato da obrazuje mlade ljude, čija će znanja, vještine i sposobnosti sutra biti okosnica uspješnoga gospodarstva naše zemlje. Stoga je potrebno učiniti sve da im se pruže najbolji mogući uvjeti za učenje i rad. Učenik se u školi mora osjećati zadovoljno i sigurno.  Život i rad u suvremenom, digitalnom društvu brzih i stalnih promjena, zahtijevanja nova znanja, vještine, sposobnosti, vrijednosti i stavove, tj. nove kompetencije pojedinca. Zbog toga se danas u obrazovnoj politici stavlja naglasak na razvoj inovativnosti, stvaralaštva, rješavanja problema, razvoj kritičkog mišljenja, poduzetnosti, informatičke pismenosti, socijalnih i drugih kompetencija, a sve one uporište imaju u vrijednostima .</w:t>
      </w:r>
    </w:p>
    <w:p w:rsidR="00AA3FF2" w:rsidRDefault="00AA3FF2" w:rsidP="00AA3FF2">
      <w:pPr>
        <w:spacing w:after="120"/>
        <w:ind w:firstLine="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Treba napomenuti da su vrijednosti različite i da svaki pojedinac razvija drugačije vrijednosti. Zadatak svih dionika odgojno-obrazovnog procesa je osnažiti i osvijestiti učenike prilikom usvajanja vrijednosti ali i potencirati vlastite vrijednosti, te na taj način pomoći učenicima na putu njihovog razvoja.</w:t>
      </w:r>
    </w:p>
    <w:p w:rsidR="00AA3FF2" w:rsidRDefault="00AA3FF2" w:rsidP="00AA3FF2">
      <w:pPr>
        <w:spacing w:after="120"/>
        <w:ind w:firstLine="9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Škola se mora temeljiti na važnim ljudskim vrijednostima, kao što su: iskrenost, poštovanje, prijateljstvo, sreća, hrabrost, mudrost, sloboda i neovisnost. </w:t>
      </w:r>
    </w:p>
    <w:p w:rsidR="00AA3FF2" w:rsidRDefault="00AA3FF2" w:rsidP="00AA3FF2">
      <w:pPr>
        <w:spacing w:after="120"/>
        <w:ind w:firstLine="994"/>
        <w:jc w:val="both"/>
        <w:rPr>
          <w:rFonts w:ascii="Times New Roman" w:eastAsia="Times New Roman" w:hAnsi="Times New Roman" w:cs="Times New Roman"/>
          <w:sz w:val="24"/>
          <w:szCs w:val="24"/>
        </w:rPr>
      </w:pPr>
    </w:p>
    <w:p w:rsidR="00AA3FF2" w:rsidRDefault="00AA3FF2" w:rsidP="00AA3FF2">
      <w:pPr>
        <w:pStyle w:val="Naslov2"/>
        <w:rPr>
          <w:rFonts w:ascii="Times New Roman" w:eastAsia="Times New Roman" w:hAnsi="Times New Roman" w:cs="Times New Roman"/>
        </w:rPr>
      </w:pPr>
      <w:bookmarkStart w:id="3" w:name="_Toc210157477"/>
      <w:r>
        <w:rPr>
          <w:rFonts w:ascii="Times New Roman" w:eastAsia="Times New Roman" w:hAnsi="Times New Roman" w:cs="Times New Roman"/>
        </w:rPr>
        <w:t>1.2. Vizija</w:t>
      </w:r>
      <w:bookmarkEnd w:id="3"/>
    </w:p>
    <w:p w:rsidR="00AA3FF2" w:rsidRDefault="00AA3FF2" w:rsidP="00AA3FF2">
      <w:pPr>
        <w:spacing w:before="120" w:after="120"/>
        <w:rPr>
          <w:rFonts w:ascii="Times New Roman" w:eastAsia="Times New Roman" w:hAnsi="Times New Roman" w:cs="Times New Roman"/>
          <w:i/>
          <w:sz w:val="18"/>
          <w:szCs w:val="18"/>
        </w:rPr>
      </w:pPr>
      <w:r>
        <w:rPr>
          <w:rFonts w:ascii="Times New Roman" w:eastAsia="Times New Roman" w:hAnsi="Times New Roman" w:cs="Times New Roman"/>
          <w:i/>
          <w:sz w:val="18"/>
          <w:szCs w:val="18"/>
        </w:rPr>
        <w:t>(kakvu školu želimo u budućnosti)</w:t>
      </w:r>
    </w:p>
    <w:p w:rsidR="00AA3FF2" w:rsidRDefault="00AA3FF2" w:rsidP="00AA3FF2">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OŠ Vugrovec-Kašina je odgojno-obrazovna ustanova, prepoznatljiva u okruženju kao dinamična organizacija kreativnog i poticajnog ozračja, otvorena prema inovacijama i razvijanju suradničkih odnosa između nastavnika, učenika, roditelja i lokalne zajednice. </w:t>
      </w:r>
    </w:p>
    <w:bookmarkStart w:id="4" w:name="_Toc210157478" w:displacedByCustomXml="next"/>
    <w:sdt>
      <w:sdtPr>
        <w:tag w:val="goog_rdk_3"/>
        <w:id w:val="1326621440"/>
      </w:sdtPr>
      <w:sdtContent>
        <w:p w:rsidR="00AA3FF2" w:rsidRDefault="00AA3FF2" w:rsidP="00AA3FF2">
          <w:pPr>
            <w:pStyle w:val="Naslov2"/>
            <w:rPr>
              <w:rFonts w:ascii="Times New Roman" w:eastAsia="Times New Roman" w:hAnsi="Times New Roman" w:cs="Times New Roman"/>
            </w:rPr>
          </w:pPr>
          <w:r>
            <w:rPr>
              <w:rFonts w:ascii="Times New Roman" w:eastAsia="Times New Roman" w:hAnsi="Times New Roman" w:cs="Times New Roman"/>
            </w:rPr>
            <w:t>1.3. Misija</w:t>
          </w:r>
        </w:p>
      </w:sdtContent>
    </w:sdt>
    <w:bookmarkEnd w:id="4" w:displacedByCustomXml="prev"/>
    <w:p w:rsidR="00AA3FF2" w:rsidRDefault="00AA3FF2" w:rsidP="00AA3FF2">
      <w:pPr>
        <w:spacing w:before="120" w:after="120"/>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(koraci u ostvarivanju vizije, kako ostvariti viziju)</w:t>
      </w:r>
    </w:p>
    <w:p w:rsidR="00AA3FF2" w:rsidRDefault="00AA3FF2" w:rsidP="00AA3FF2">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Suradnjom učitelja, roditelja i lokalne zajednice svim učenicima OŠ Vugrovec-Kašina omogućiti razvitak u školskoj sredini u kojoj će se osjećati prihvaćeno i voljeno, sigurno i zadovoljno, osposobljeni za samostalno učenje i  pripremljeni za odgovoran život.</w:t>
      </w:r>
    </w:p>
    <w:p w:rsidR="00AA3FF2" w:rsidRDefault="00AA3FF2" w:rsidP="00AA3FF2">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Doprinositi društvenoj zajednici neprekidnim ostvarivanjem odgojno-obrazovnih ishoda novim metodama, sredstvima i oblicima rada koji se realiziraju kroz redovnu, izbornu, dopunsku, dodatnu nastavu, projekte na svim razinama i u svim međupredmetnim temama.</w:t>
      </w:r>
    </w:p>
    <w:p w:rsidR="00AA3FF2" w:rsidRDefault="00AA3FF2" w:rsidP="00AA3FF2">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Stvarati prijateljsko i sigurno ozračje kvalitetnom komunikacijom i poštivanjem različitosti.</w:t>
      </w:r>
    </w:p>
    <w:p w:rsidR="00AA3FF2" w:rsidRDefault="00AA3FF2" w:rsidP="00AA3FF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Poticati osjećaj uspjeha kod svakog učenika kako bi prepoznao vlastite vrijednosti i potencijale. </w:t>
      </w:r>
    </w:p>
    <w:p w:rsidR="00AA3FF2" w:rsidRDefault="00AA3FF2" w:rsidP="00AA3FF2">
      <w:pPr>
        <w:spacing w:after="160"/>
        <w:rPr>
          <w:rFonts w:ascii="Times New Roman" w:eastAsia="Times New Roman" w:hAnsi="Times New Roman" w:cs="Times New Roman"/>
          <w:sz w:val="24"/>
          <w:szCs w:val="24"/>
        </w:rPr>
      </w:pPr>
    </w:p>
    <w:p w:rsidR="00AA3FF2" w:rsidRDefault="00AA3FF2" w:rsidP="00AA3FF2">
      <w:pPr>
        <w:spacing w:after="160"/>
        <w:rPr>
          <w:rFonts w:ascii="Times New Roman" w:eastAsia="Times New Roman" w:hAnsi="Times New Roman" w:cs="Times New Roman"/>
          <w:sz w:val="24"/>
          <w:szCs w:val="24"/>
        </w:rPr>
      </w:pPr>
    </w:p>
    <w:p w:rsidR="00AA3FF2" w:rsidRDefault="00AA3FF2" w:rsidP="00AA3FF2">
      <w:pPr>
        <w:pStyle w:val="Naslov2"/>
        <w:rPr>
          <w:rFonts w:ascii="Times New Roman" w:eastAsia="Times New Roman" w:hAnsi="Times New Roman" w:cs="Times New Roman"/>
        </w:rPr>
      </w:pPr>
      <w:bookmarkStart w:id="5" w:name="_Toc210157479"/>
      <w:r>
        <w:rPr>
          <w:rFonts w:ascii="Times New Roman" w:eastAsia="Times New Roman" w:hAnsi="Times New Roman" w:cs="Times New Roman"/>
        </w:rPr>
        <w:t>NAČELA ŠKOLSKOG KURIKULUMA:</w:t>
      </w:r>
      <w:bookmarkEnd w:id="5"/>
    </w:p>
    <w:p w:rsidR="00AA3FF2" w:rsidRDefault="00AA3FF2" w:rsidP="00AA3FF2">
      <w:pPr>
        <w:rPr>
          <w:rFonts w:ascii="Times New Roman" w:eastAsia="Times New Roman" w:hAnsi="Times New Roman" w:cs="Times New Roman"/>
        </w:rPr>
      </w:pP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1. JASAN I KONKRETAN</w:t>
      </w:r>
      <w:r>
        <w:rPr>
          <w:rFonts w:ascii="Times New Roman" w:eastAsia="Times New Roman" w:hAnsi="Times New Roman" w:cs="Times New Roman"/>
          <w:sz w:val="24"/>
          <w:szCs w:val="24"/>
        </w:rPr>
        <w:t xml:space="preserve"> – svi znaju što je čiji zadatak, kako, zašto i kada ga treba izvršiti;</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2. PROVEDIV</w:t>
      </w:r>
      <w:r>
        <w:rPr>
          <w:rFonts w:ascii="Times New Roman" w:eastAsia="Times New Roman" w:hAnsi="Times New Roman" w:cs="Times New Roman"/>
          <w:sz w:val="24"/>
          <w:szCs w:val="24"/>
        </w:rPr>
        <w:t xml:space="preserve"> – postavljeni su realni ciljevi koje možemo ostvariti u zadanom vremenskom roku uz raspoložive ljudske i materijalne resurse;</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3. URAVNOTEŽEN</w:t>
      </w:r>
      <w:r>
        <w:rPr>
          <w:rFonts w:ascii="Times New Roman" w:eastAsia="Times New Roman" w:hAnsi="Times New Roman" w:cs="Times New Roman"/>
          <w:sz w:val="24"/>
          <w:szCs w:val="24"/>
        </w:rPr>
        <w:t xml:space="preserve"> – zastupljena su sva područja odgojno-obrazovnog rada kroz međupredmetne teme;</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4. MJERLJIV</w:t>
      </w:r>
      <w:r>
        <w:rPr>
          <w:rFonts w:ascii="Times New Roman" w:eastAsia="Times New Roman" w:hAnsi="Times New Roman" w:cs="Times New Roman"/>
          <w:sz w:val="24"/>
          <w:szCs w:val="24"/>
        </w:rPr>
        <w:t xml:space="preserve"> – postoje jasni načini praćenja i evaluacija ishoda učenja;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5. KONSTRUKTIVISTIČKI</w:t>
      </w:r>
      <w:r>
        <w:rPr>
          <w:rFonts w:ascii="Times New Roman" w:eastAsia="Times New Roman" w:hAnsi="Times New Roman" w:cs="Times New Roman"/>
          <w:sz w:val="24"/>
          <w:szCs w:val="24"/>
        </w:rPr>
        <w:t xml:space="preserve"> – svi učenici mogu razumjeti svrhu vlastitog učenja;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6. SOCIJALNO ODGOVORAN</w:t>
      </w:r>
      <w:r>
        <w:rPr>
          <w:rFonts w:ascii="Times New Roman" w:eastAsia="Times New Roman" w:hAnsi="Times New Roman" w:cs="Times New Roman"/>
          <w:sz w:val="24"/>
          <w:szCs w:val="24"/>
        </w:rPr>
        <w:t xml:space="preserve"> – kod svih učenika razvija osjećaj za socijalno odgovorno ponašanje; učenici postaju svjesni svojih prava i obveza kao građana;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7. MULTIKULTURALAN</w:t>
      </w:r>
      <w:r>
        <w:rPr>
          <w:rFonts w:ascii="Times New Roman" w:eastAsia="Times New Roman" w:hAnsi="Times New Roman" w:cs="Times New Roman"/>
          <w:sz w:val="24"/>
          <w:szCs w:val="24"/>
        </w:rPr>
        <w:t xml:space="preserve"> – odražava i odgovara na kulturne različitosti naše zajednice; učenici razvijaju osjećaj ponosa s obzirom na vlastito kulturno nasljeđe i poštuju kulturno nasljeđe drugih učenika;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8. REFLEKSIVAN</w:t>
      </w:r>
      <w:r>
        <w:rPr>
          <w:rFonts w:ascii="Times New Roman" w:eastAsia="Times New Roman" w:hAnsi="Times New Roman" w:cs="Times New Roman"/>
          <w:sz w:val="24"/>
          <w:szCs w:val="24"/>
        </w:rPr>
        <w:t xml:space="preserve"> – kod učenika potiče razvoj vještina i stavova potrebnih za refleksiju, odnosno razvija kritičko i kreativno mišljenje;</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9. HOLISTIČKI</w:t>
      </w:r>
      <w:r>
        <w:rPr>
          <w:rFonts w:ascii="Times New Roman" w:eastAsia="Times New Roman" w:hAnsi="Times New Roman" w:cs="Times New Roman"/>
          <w:sz w:val="24"/>
          <w:szCs w:val="24"/>
        </w:rPr>
        <w:t xml:space="preserve"> – naglašava sve značajne aspekte ljudskog razvoja i sve tipove inteligencije te pomaže učenicima uvidjeti veze između različitih predmeta i sadržaja učenja (međupredmetan);</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10. GLOBALAN</w:t>
      </w:r>
      <w:r>
        <w:rPr>
          <w:rFonts w:ascii="Times New Roman" w:eastAsia="Times New Roman" w:hAnsi="Times New Roman" w:cs="Times New Roman"/>
          <w:sz w:val="24"/>
          <w:szCs w:val="24"/>
        </w:rPr>
        <w:t xml:space="preserve"> – kod učenika razvija svijest o globalnoj međuovisnosti u svim aspektima života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11. CILJNO ORIJENTIRAN</w:t>
      </w:r>
      <w:r>
        <w:rPr>
          <w:rFonts w:ascii="Times New Roman" w:eastAsia="Times New Roman" w:hAnsi="Times New Roman" w:cs="Times New Roman"/>
          <w:sz w:val="24"/>
          <w:szCs w:val="24"/>
        </w:rPr>
        <w:t xml:space="preserve"> – kod učenika razvija vještine i potiče usvajanje znanja potrebnog za cjeloživotno učenje i za funkcioniranje u društvu koje se mijenja;</w:t>
      </w:r>
    </w:p>
    <w:p w:rsidR="00AA3FF2" w:rsidRDefault="00AA3FF2" w:rsidP="00AA3FF2">
      <w:pPr>
        <w:spacing w:after="16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12. OTVOREN</w:t>
      </w:r>
      <w:r>
        <w:rPr>
          <w:rFonts w:ascii="Times New Roman" w:eastAsia="Times New Roman" w:hAnsi="Times New Roman" w:cs="Times New Roman"/>
          <w:sz w:val="24"/>
          <w:szCs w:val="24"/>
        </w:rPr>
        <w:t>– otvoren je za stalnu reviziju i poboljšanja ( tijekom školske godine evaluirat ćemo Školski kurikulum, pratiti što smo ostvarili, a što nismo uspjeli ostvariti i zašto, mijenjat ćemo nedostatke, a po potrebi dodavati nove sadržaje.</w:t>
      </w:r>
    </w:p>
    <w:p w:rsidR="00AA3FF2" w:rsidRDefault="00AA3FF2" w:rsidP="00AA3FF2">
      <w:pPr>
        <w:spacing w:after="160"/>
        <w:jc w:val="both"/>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AA3FF2">
      <w:pPr>
        <w:rPr>
          <w:rFonts w:ascii="Times New Roman" w:eastAsia="Times New Roman" w:hAnsi="Times New Roman" w:cs="Times New Roman"/>
        </w:rPr>
      </w:pPr>
      <w:r>
        <w:br w:type="page"/>
      </w:r>
    </w:p>
    <w:p w:rsidR="00AA3FF2" w:rsidRDefault="00AA3FF2" w:rsidP="00AA3FF2">
      <w:pPr>
        <w:pStyle w:val="Naslov1"/>
        <w:jc w:val="center"/>
        <w:rPr>
          <w:rFonts w:ascii="Times New Roman" w:eastAsia="Times New Roman" w:hAnsi="Times New Roman" w:cs="Times New Roman"/>
        </w:rPr>
      </w:pPr>
      <w:bookmarkStart w:id="6" w:name="_Toc210157480"/>
      <w:r>
        <w:rPr>
          <w:rFonts w:ascii="Times New Roman" w:eastAsia="Times New Roman" w:hAnsi="Times New Roman" w:cs="Times New Roman"/>
        </w:rPr>
        <w:lastRenderedPageBreak/>
        <w:t>2. OPIS UNUTARNJIH I VANJSKIH UVJETA U KOJIMA SE REALIZIRA ŠKOLSKI KURIKULUM</w:t>
      </w:r>
      <w:bookmarkEnd w:id="6"/>
    </w:p>
    <w:p w:rsidR="00AA3FF2" w:rsidRDefault="00AA3FF2" w:rsidP="00AA3FF2">
      <w:pPr>
        <w:spacing w:after="160"/>
        <w:jc w:val="both"/>
        <w:rPr>
          <w:rFonts w:ascii="Times New Roman" w:eastAsia="Times New Roman" w:hAnsi="Times New Roman" w:cs="Times New Roman"/>
        </w:rPr>
      </w:pPr>
    </w:p>
    <w:p w:rsidR="00AA3FF2" w:rsidRDefault="00AA3FF2" w:rsidP="00AA3FF2">
      <w:pPr>
        <w:pStyle w:val="Naslov2"/>
        <w:rPr>
          <w:rFonts w:ascii="Times New Roman" w:eastAsia="Times New Roman" w:hAnsi="Times New Roman" w:cs="Times New Roman"/>
        </w:rPr>
      </w:pPr>
      <w:bookmarkStart w:id="7" w:name="_Toc210157481"/>
      <w:r>
        <w:rPr>
          <w:rFonts w:ascii="Times New Roman" w:eastAsia="Times New Roman" w:hAnsi="Times New Roman" w:cs="Times New Roman"/>
        </w:rPr>
        <w:t>2.1.  PODACI O ŠKOLSKOM PODRUČJU</w:t>
      </w:r>
      <w:bookmarkEnd w:id="7"/>
    </w:p>
    <w:p w:rsidR="00AA3FF2" w:rsidRDefault="00AA3FF2" w:rsidP="00AA3FF2">
      <w:pPr>
        <w:spacing w:after="160"/>
        <w:jc w:val="both"/>
        <w:rPr>
          <w:rFonts w:ascii="Times New Roman" w:eastAsia="Times New Roman" w:hAnsi="Times New Roman" w:cs="Times New Roman"/>
        </w:rPr>
      </w:pPr>
    </w:p>
    <w:p w:rsidR="00AA3FF2" w:rsidRDefault="00AA3FF2" w:rsidP="00AA3FF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Školsko područje OSNOVNE ŠKOLE VUGROVEC-KAŠINA nalazi se na istočnim padinama planinskog masiva Medvednice razasuto na širem području uz glavnu prometnicu koja povezuje Zagreb i Sesvete s Marijom Bistricom i Hrvatskim zagorjem. To je sjever i sjeverozapad sesvetskog kraja kojem pripadaju ova veća naselja: Kašina, Planina Donja, Planina Gornja, Blaguša, Vurnovec, Prepuštovec, Paruževina, Kašinska Sopnica, Kučilovina, Prekvršje, Đurđekovec, Šimunčevec, Goranec, Vugrovec Gornji, Vugrovec Donji i Dobrodol. Ukupna površina školskog područja iznosi oko 6 km2, a na ovom području prema zadnjem popisu popisu živi oko 10 000 stanovnika.</w:t>
      </w:r>
    </w:p>
    <w:p w:rsidR="00AA3FF2" w:rsidRDefault="00AA3FF2" w:rsidP="00AA3FF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cjelokupnom školskom području naselja su urbanizirana i međusobno povezana lokalnim asfaltnim cestama i javnim prometom. U ovom je kraju učestali promet, a zimske neprilike znaju izazvati povremene zastoje i prekid prometnih veza.</w:t>
      </w:r>
    </w:p>
    <w:p w:rsidR="00AA3FF2" w:rsidRDefault="00AA3FF2" w:rsidP="00AA3FF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Stanovništvo cjelokupnog školskog područja opskrbljuje se vodom djelomice iz Gradskog vodovoda, a djelomice iz lokalnih mjesnih vodovoda.  Kanalizacijska mreža samo je djelomično izgrađena i u funkciji je u naselju Vugrovec Donji, Đurđekovec, Prekvršje, Goranec, Šimunčevec i Markovo Polje, dok ostala mjesta nemaju kanalizaciju.</w:t>
      </w:r>
      <w:r>
        <w:rPr>
          <w:rFonts w:ascii="Times New Roman" w:eastAsia="Times New Roman" w:hAnsi="Times New Roman" w:cs="Times New Roman"/>
          <w:sz w:val="24"/>
          <w:szCs w:val="24"/>
        </w:rPr>
        <w:tab/>
      </w:r>
    </w:p>
    <w:p w:rsidR="00AA3FF2" w:rsidRDefault="00AA3FF2" w:rsidP="00AA3FF2">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Kašinsko-vugrovečki kraj je područje gdje se uglavnom živi od obrtništva i poduzetništva, te od rada ovih ljudi u industrijskim i uslužnim tvrtkama Sesveta i Zagreba. Veći dio zaposlenog stanovništva iz ovog kraja svakodnevno putuje na posao u Zagreb, a jedan manji broj ljudi iz ovog kraja još se uvijek nalazi na privremenom radu u inozemstvu. Evidentno je da sve više mladih obitelji ponovno odlazi na rad u inozemstvo. Glede gospodarskog statusa domaćinstava stanje je različito, a isto tako šaroliku sliku imamo i sa sociološkog, obrazovnog i kulturnog aspekta.  I premda je ovo zagrebačko prigradsko područje, pretežito je ovdje autohtoni živalj s jakom hrvatskom tradicijom, običajima i kulturom. Migracije u manjem obimu uglavnom se kreću prema urbaniziranoj sredini Zagreba, ali u novije vrijeme proces je počeo teći i obratno. Evidentan je sve veći broj doseljavanja novih obitelji u ove krajeve, što rezultira povećanjem broja učenika u našim školama, ali istovremeno potencira probleme smještaja djece u vrtiće</w:t>
      </w:r>
      <w:r w:rsidRPr="00137519">
        <w:rPr>
          <w:rFonts w:ascii="Times New Roman" w:eastAsia="Times New Roman" w:hAnsi="Times New Roman" w:cs="Times New Roman"/>
          <w:sz w:val="24"/>
          <w:szCs w:val="24"/>
        </w:rPr>
        <w:t>, te opterećenost prometnica koje se nisu mijenjale, a broj stanovnika je sve veći.</w:t>
      </w:r>
    </w:p>
    <w:p w:rsidR="00AA3FF2" w:rsidRDefault="00AA3FF2" w:rsidP="00AA3FF2">
      <w:pPr>
        <w:spacing w:before="120"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ovim migracijskim kretanjima morat će se ubuduće povesti više računa pri planiranju razvoja osnovnog školstva u kašinsko-vugrovečkom kraju. Što hitnije treba pristupiti sanaciji i nadogradnji Matične škole u Kašini, kako bismo omogućili učenicima rad u jednoj smjeni, što bi znatno doprinijelo poboljšanju pedagoškog standarda učenika.</w:t>
      </w:r>
    </w:p>
    <w:p w:rsidR="00AA3FF2" w:rsidRDefault="00AA3FF2" w:rsidP="00AA3FF2">
      <w:pPr>
        <w:rPr>
          <w:rFonts w:ascii="Times New Roman" w:eastAsia="Times New Roman" w:hAnsi="Times New Roman" w:cs="Times New Roman"/>
          <w:sz w:val="24"/>
          <w:szCs w:val="24"/>
        </w:rPr>
      </w:pPr>
      <w:r>
        <w:br w:type="page"/>
      </w:r>
    </w:p>
    <w:p w:rsidR="00AA3FF2" w:rsidRDefault="00AA3FF2" w:rsidP="00AA3FF2">
      <w:pPr>
        <w:pStyle w:val="Naslov2"/>
        <w:rPr>
          <w:rFonts w:ascii="Times New Roman" w:eastAsia="Times New Roman" w:hAnsi="Times New Roman" w:cs="Times New Roman"/>
        </w:rPr>
      </w:pPr>
      <w:bookmarkStart w:id="8" w:name="_Toc210157482"/>
      <w:r>
        <w:rPr>
          <w:rFonts w:ascii="Times New Roman" w:eastAsia="Times New Roman" w:hAnsi="Times New Roman" w:cs="Times New Roman"/>
        </w:rPr>
        <w:lastRenderedPageBreak/>
        <w:t>2.2. PROSTORNI UVJETI</w:t>
      </w:r>
      <w:bookmarkEnd w:id="8"/>
    </w:p>
    <w:p w:rsidR="00AA3FF2" w:rsidRDefault="00AA3FF2" w:rsidP="00AA3FF2">
      <w:pPr>
        <w:spacing w:after="160"/>
        <w:jc w:val="both"/>
        <w:rPr>
          <w:rFonts w:ascii="Times New Roman" w:eastAsia="Times New Roman" w:hAnsi="Times New Roman" w:cs="Times New Roman"/>
        </w:rPr>
      </w:pPr>
    </w:p>
    <w:p w:rsidR="00AA3FF2" w:rsidRDefault="00AA3FF2" w:rsidP="00AA3F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OSNOVNA ŠKOLA VUGROVEC-KAŠINA djeluje na četiri lokacije:</w:t>
      </w:r>
    </w:p>
    <w:p w:rsidR="00AA3FF2" w:rsidRDefault="00AA3FF2" w:rsidP="00AA3FF2">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b/>
          <w:sz w:val="24"/>
          <w:szCs w:val="24"/>
        </w:rPr>
        <w:t>KAŠINI,</w:t>
      </w:r>
      <w:r>
        <w:rPr>
          <w:rFonts w:ascii="Times New Roman" w:eastAsia="Times New Roman" w:hAnsi="Times New Roman" w:cs="Times New Roman"/>
          <w:sz w:val="24"/>
          <w:szCs w:val="24"/>
        </w:rPr>
        <w:t xml:space="preserve"> Ivana Mažuranića 43, gdje je i sjedište škole, </w:t>
      </w:r>
    </w:p>
    <w:p w:rsidR="00AA3FF2" w:rsidRDefault="00AA3FF2" w:rsidP="00AA3FF2">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b/>
          <w:sz w:val="24"/>
          <w:szCs w:val="24"/>
        </w:rPr>
        <w:t xml:space="preserve">VUGROVCU, </w:t>
      </w:r>
      <w:r>
        <w:rPr>
          <w:rFonts w:ascii="Times New Roman" w:eastAsia="Times New Roman" w:hAnsi="Times New Roman" w:cs="Times New Roman"/>
          <w:sz w:val="24"/>
          <w:szCs w:val="24"/>
        </w:rPr>
        <w:t xml:space="preserve">Augusta Šenoe br. 28, </w:t>
      </w:r>
    </w:p>
    <w:p w:rsidR="00AA3FF2" w:rsidRDefault="00AA3FF2" w:rsidP="00AA3FF2">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b/>
          <w:sz w:val="24"/>
          <w:szCs w:val="24"/>
        </w:rPr>
        <w:t>PREKVRŠJU,</w:t>
      </w:r>
      <w:r>
        <w:rPr>
          <w:rFonts w:ascii="Times New Roman" w:eastAsia="Times New Roman" w:hAnsi="Times New Roman" w:cs="Times New Roman"/>
          <w:sz w:val="24"/>
          <w:szCs w:val="24"/>
        </w:rPr>
        <w:t xml:space="preserve"> Prigorska, br. 69a i</w:t>
      </w:r>
    </w:p>
    <w:p w:rsidR="00AA3FF2" w:rsidRDefault="00AA3FF2" w:rsidP="00AA3FF2">
      <w:pPr>
        <w:numPr>
          <w:ilvl w:val="0"/>
          <w:numId w:val="1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r>
        <w:rPr>
          <w:rFonts w:ascii="Times New Roman" w:eastAsia="Times New Roman" w:hAnsi="Times New Roman" w:cs="Times New Roman"/>
          <w:b/>
          <w:sz w:val="24"/>
          <w:szCs w:val="24"/>
        </w:rPr>
        <w:t xml:space="preserve"> PLANINI DONJOJ,</w:t>
      </w:r>
      <w:r>
        <w:rPr>
          <w:rFonts w:ascii="Times New Roman" w:eastAsia="Times New Roman" w:hAnsi="Times New Roman" w:cs="Times New Roman"/>
          <w:sz w:val="24"/>
          <w:szCs w:val="24"/>
        </w:rPr>
        <w:t xml:space="preserve"> Ulica 9. maja, br. 4. </w:t>
      </w:r>
    </w:p>
    <w:p w:rsidR="00AA3FF2" w:rsidRDefault="00AA3FF2" w:rsidP="00AA3FF2">
      <w:pPr>
        <w:numPr>
          <w:ilvl w:val="0"/>
          <w:numId w:val="12"/>
        </w:numPr>
        <w:spacing w:after="0"/>
        <w:jc w:val="both"/>
        <w:rPr>
          <w:rFonts w:ascii="Times New Roman" w:eastAsia="Times New Roman" w:hAnsi="Times New Roman" w:cs="Times New Roman"/>
          <w:sz w:val="24"/>
          <w:szCs w:val="24"/>
        </w:rPr>
      </w:pPr>
    </w:p>
    <w:p w:rsidR="00AA3FF2" w:rsidRDefault="00AA3FF2" w:rsidP="00AA3FF2">
      <w:pPr>
        <w:pBdr>
          <w:top w:val="nil"/>
          <w:left w:val="nil"/>
          <w:bottom w:val="nil"/>
          <w:right w:val="nil"/>
          <w:between w:val="nil"/>
        </w:pBd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Građevno stanje školskih objekata kao i funkcionalnost školskog prostora i opće opreme većim dijelom zadovoljava potrebe izvođenja nastave. To se posebno odnosi na rad područnih razrednih odjela u Vugrovcu, Planini Donjoj i Prekvršju. Matična škola Kašina ne može zadovoljiti suvremenu organizaciju rada. Najveći problem predstavlja prekapacitiranost, odnosno nedostatak prostora. Posebno se to odnosi na organizaciju jednosmjenskog rada te izvođenja INA, DOP i DOD nastave te izbornih predmeta. </w:t>
      </w:r>
    </w:p>
    <w:p w:rsidR="00AA3FF2" w:rsidRPr="00137519" w:rsidRDefault="00AA3FF2" w:rsidP="00AA3F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37519">
        <w:rPr>
          <w:rFonts w:ascii="Times New Roman" w:eastAsia="Times New Roman" w:hAnsi="Times New Roman" w:cs="Times New Roman"/>
          <w:sz w:val="24"/>
          <w:szCs w:val="24"/>
        </w:rPr>
        <w:t xml:space="preserve">Školska je zgrada </w:t>
      </w:r>
      <w:r w:rsidRPr="00137519">
        <w:rPr>
          <w:rFonts w:ascii="Times New Roman" w:eastAsia="Times New Roman" w:hAnsi="Times New Roman" w:cs="Times New Roman"/>
          <w:b/>
          <w:bCs/>
          <w:sz w:val="24"/>
          <w:szCs w:val="24"/>
        </w:rPr>
        <w:t>u Kašini</w:t>
      </w:r>
      <w:r w:rsidRPr="00137519">
        <w:rPr>
          <w:rFonts w:ascii="Times New Roman" w:eastAsia="Times New Roman" w:hAnsi="Times New Roman" w:cs="Times New Roman"/>
          <w:sz w:val="24"/>
          <w:szCs w:val="24"/>
        </w:rPr>
        <w:t xml:space="preserve"> obnovljena neposredno poslije Drugog svjetskog rata. Godine 1958. izvršena je njena nadogradnja s devet novih prostorija, a 1981. godine nadograđena je sportska dvorana montažnog tipa. 2016. godine škola je djelomično renovirana. Škola je umrežena, spojena na svjetlovod, svi dijelovi škole pokriveni su brzom bežičnom mrežom, tako da učitelji i učenici mogu nesmetano koristiti IKT tehnologiju, kao i digitalne nastavne sadržaje. Dvije učionice preuređene su u STEM učionice, pokrivene su brzim internetom i „pametnom„ pločom, tabletima za 30 učenika, tako da STEM učitelji mogu u potpunosti koristiti digitalne nastavne sadržaje.  </w:t>
      </w:r>
    </w:p>
    <w:p w:rsidR="00AA3FF2" w:rsidRDefault="00AA3FF2" w:rsidP="00AA3FF2">
      <w:pPr>
        <w:jc w:val="both"/>
        <w:rPr>
          <w:rFonts w:ascii="Times New Roman" w:eastAsia="Times New Roman" w:hAnsi="Times New Roman" w:cs="Times New Roman"/>
          <w:sz w:val="24"/>
          <w:szCs w:val="24"/>
        </w:rPr>
      </w:pPr>
      <w:r w:rsidRPr="00137519">
        <w:rPr>
          <w:rFonts w:ascii="Times New Roman" w:eastAsia="Times New Roman" w:hAnsi="Times New Roman" w:cs="Times New Roman"/>
          <w:sz w:val="24"/>
          <w:szCs w:val="24"/>
        </w:rPr>
        <w:t xml:space="preserve"> 2016. godine  dovršen  je priključak škole na Gradsku vodovodnu mrežu i na taj način trajno riješen problem opskrbe zgrade pitkom vodom, a ujedno je i riješen problem hidrantske mreže, što uvelike utječe na sigurnost korisnika zgrade. Zgrada  ima 1896 m2 unutarnjeg prostora i u svom sastavu ima osam klasičnih učionica, informatičku učionicu, kabinet kemije, biologije i fizike, zbornicu, tri prostorije za obavljanje administrativnih poslova (urede), prostor za pismohranu, knjižnicu, sportsku dvoranu, školsku kuhinju i sanitarne prostorije, 2 cjelovite skupina produženog boravka (sastavljena od učenika I. i od učenika II. razreda) i sportsku dvoranu veličine 590 m2. Što se tiče prostornih uvjeta i obima školske djelatnosti zgrada je svakodnevno (pre)kapacitirana. </w:t>
      </w:r>
      <w:r w:rsidRPr="00137519">
        <w:rPr>
          <w:rFonts w:ascii="Times New Roman" w:eastAsia="Times New Roman" w:hAnsi="Times New Roman" w:cs="Times New Roman"/>
          <w:color w:val="8496B0" w:themeColor="text2" w:themeTint="99"/>
          <w:sz w:val="24"/>
          <w:szCs w:val="24"/>
        </w:rPr>
        <w:t>Izrađena je projektna dokumentacija za nadogradnju školske zgrade, te je predana prijava za dogradnju i opremanje OŠ Vugrovec - Kašina (sukladno izdanoj suglasnosti Ministarstva znanosti, obrazovanja i mladih) podnesena na NPOO poziv „</w:t>
      </w:r>
      <w:hyperlink r:id="rId6" w:tgtFrame="_blank" w:history="1">
        <w:r w:rsidRPr="00137519">
          <w:rPr>
            <w:rFonts w:ascii="Times New Roman" w:eastAsia="Times New Roman" w:hAnsi="Times New Roman" w:cs="Times New Roman"/>
            <w:color w:val="8496B0" w:themeColor="text2" w:themeTint="99"/>
            <w:sz w:val="24"/>
            <w:szCs w:val="24"/>
          </w:rPr>
          <w:t>Izgradnja, rekonstrukcija i opremanje osnovnih škola za potrebe jednosmjenskog rada i cjelodnevne škole_Grupa 1“</w:t>
        </w:r>
      </w:hyperlink>
      <w:r w:rsidRPr="00137519">
        <w:rPr>
          <w:rFonts w:ascii="Times New Roman" w:eastAsia="Times New Roman" w:hAnsi="Times New Roman" w:cs="Times New Roman"/>
          <w:color w:val="8496B0" w:themeColor="text2" w:themeTint="99"/>
          <w:sz w:val="24"/>
          <w:szCs w:val="24"/>
        </w:rPr>
        <w:t xml:space="preserve"> dana, 19. rujna 2025. godine. </w:t>
      </w:r>
    </w:p>
    <w:p w:rsidR="00AA3FF2" w:rsidRPr="00137519" w:rsidRDefault="00AA3FF2" w:rsidP="00AA3FF2">
      <w:pPr>
        <w:jc w:val="both"/>
        <w:rPr>
          <w:rFonts w:ascii="Times New Roman" w:eastAsia="Times New Roman" w:hAnsi="Times New Roman" w:cs="Times New Roman"/>
          <w:sz w:val="24"/>
          <w:szCs w:val="24"/>
        </w:rPr>
      </w:pPr>
      <w:r w:rsidRPr="00137519">
        <w:rPr>
          <w:rFonts w:ascii="Times New Roman" w:eastAsia="Times New Roman" w:hAnsi="Times New Roman" w:cs="Times New Roman"/>
          <w:sz w:val="24"/>
          <w:szCs w:val="24"/>
        </w:rPr>
        <w:t xml:space="preserve">Tom dogradnjom škola bi radila u jednoj smjeni, što bi u potpunosti zadovoljilo potrebe učenika i  učitelja.  </w:t>
      </w:r>
    </w:p>
    <w:p w:rsidR="00AA3FF2" w:rsidRDefault="00AA3FF2" w:rsidP="00AA3F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Područna osmorazredna</w:t>
      </w:r>
      <w:r>
        <w:rPr>
          <w:rFonts w:ascii="Times New Roman" w:eastAsia="Times New Roman" w:hAnsi="Times New Roman" w:cs="Times New Roman"/>
          <w:b/>
          <w:sz w:val="24"/>
          <w:szCs w:val="24"/>
        </w:rPr>
        <w:t xml:space="preserve"> škola u Vugrovcu</w:t>
      </w:r>
      <w:r>
        <w:rPr>
          <w:rFonts w:ascii="Times New Roman" w:eastAsia="Times New Roman" w:hAnsi="Times New Roman" w:cs="Times New Roman"/>
          <w:sz w:val="24"/>
          <w:szCs w:val="24"/>
        </w:rPr>
        <w:t xml:space="preserve"> sanirana je i nadograđena nakon potresa koji se dogodio  u nedjelju, </w:t>
      </w:r>
      <w:hyperlink r:id="rId7">
        <w:r>
          <w:rPr>
            <w:rFonts w:ascii="Times New Roman" w:eastAsia="Times New Roman" w:hAnsi="Times New Roman" w:cs="Times New Roman"/>
            <w:sz w:val="24"/>
            <w:szCs w:val="24"/>
          </w:rPr>
          <w:t>22. ožujka</w:t>
        </w:r>
      </w:hyperlink>
      <w:r>
        <w:rPr>
          <w:rFonts w:ascii="Times New Roman" w:eastAsia="Times New Roman" w:hAnsi="Times New Roman" w:cs="Times New Roman"/>
          <w:sz w:val="24"/>
          <w:szCs w:val="24"/>
        </w:rPr>
        <w:t xml:space="preserve"> 2020. Nadogradnja je omogućila da škola radi u jednoj smjeni. Škola je u potpunosti renovirana. Opremljena je novim namještajem. Školska kuhinja sanirana je i u potpunosti opremljena modernim uređajima koji će omogućiti brže i kvalitetnije pripremanje hrane. Nadograđena je i opremljena moderna blagovaonica za učenike. Školska knjižnica je obnovljena i opremljena modernim namještajem. Moderna informatička tehnologija omogućit će učenicima brže, jednostavnije i kvalitetnije usvajanje znanja korištenjem nove digitalne tehnologije </w:t>
      </w:r>
      <w:r>
        <w:rPr>
          <w:rFonts w:ascii="Times New Roman" w:eastAsia="Times New Roman" w:hAnsi="Times New Roman" w:cs="Times New Roman"/>
          <w:sz w:val="24"/>
          <w:szCs w:val="24"/>
        </w:rPr>
        <w:lastRenderedPageBreak/>
        <w:t xml:space="preserve">te upotrebom IKT-a u nastavi. U školi se nastava odvija u kabinetima, što znatno pridonosi kvaliteti nastave. U sklopu nadogradnje uređene su i prostorije za ravnatelja, tajništvo, računovodstvo i stručnu službu škole. U potpunosti je preuređena i modernizirana kotlovnica, a djelomično je omogućeno grijanje obnovljivim izvorima energije, koristeći „dizalicu topline“, što se ujedno može koristiti i kao dodatno grijanje u slučaju kvara kotlovnice. U školi djeluju i </w:t>
      </w:r>
      <w:r>
        <w:rPr>
          <w:rFonts w:ascii="Times New Roman" w:eastAsia="Times New Roman" w:hAnsi="Times New Roman" w:cs="Times New Roman"/>
          <w:b/>
          <w:sz w:val="24"/>
          <w:szCs w:val="24"/>
        </w:rPr>
        <w:t>tri skupine</w:t>
      </w:r>
      <w:r>
        <w:rPr>
          <w:rFonts w:ascii="Times New Roman" w:eastAsia="Times New Roman" w:hAnsi="Times New Roman" w:cs="Times New Roman"/>
          <w:sz w:val="24"/>
          <w:szCs w:val="24"/>
        </w:rPr>
        <w:t xml:space="preserve">  produženog boravka (za učenike 1.,2. i 3. razreda). Možemo reći kako je Vugrovec dobio novu,  modernu školsku zgradu, koja u potpunosti zadovoljava potrebe modernog školstva.</w:t>
      </w:r>
    </w:p>
    <w:p w:rsidR="00AA3FF2" w:rsidRDefault="00AA3FF2" w:rsidP="00AA3F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Područna četverorazredna </w:t>
      </w:r>
      <w:r>
        <w:rPr>
          <w:rFonts w:ascii="Times New Roman" w:eastAsia="Times New Roman" w:hAnsi="Times New Roman" w:cs="Times New Roman"/>
          <w:b/>
          <w:sz w:val="24"/>
          <w:szCs w:val="24"/>
        </w:rPr>
        <w:t xml:space="preserve">škola u </w:t>
      </w:r>
      <w:r>
        <w:rPr>
          <w:rFonts w:ascii="Times New Roman" w:eastAsia="Times New Roman" w:hAnsi="Times New Roman" w:cs="Times New Roman"/>
          <w:b/>
          <w:i/>
          <w:sz w:val="24"/>
          <w:szCs w:val="24"/>
        </w:rPr>
        <w:t>Prekvršju</w:t>
      </w:r>
      <w:r>
        <w:rPr>
          <w:rFonts w:ascii="Times New Roman" w:eastAsia="Times New Roman" w:hAnsi="Times New Roman" w:cs="Times New Roman"/>
          <w:sz w:val="24"/>
          <w:szCs w:val="24"/>
        </w:rPr>
        <w:t xml:space="preserve"> (u čijem se sastavu nalazi i dječji vrtić) izgrađena je u drugoj polovici 1999. godine. Objekt je konačno dovršen, opremljen i osposobljen za rad u rujnu 2000. godine. Nova škola u Prekvršju ima  955m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školskog prostora s četiri učionice, zbornicu, knjižnicu, školsku kuhinju, polivalentni prostor, kabinet i sanitarne prostorije, a opremljena je najsuvremenijom školskom opremom i učilima.  Uređena je i sanirana kotlovnica, a škola je priključena na gradsku plinsku mrežu, što će olakšava upravljanje kotlovnicom i pridonosi kvaliteti grijanja. U poslijepodnevnoj smjeni u ovoj školi boravi 1 mješovita skupina PB sastavljena od učenika prvog,  drugog  i trećeg razreda. Škola je opremljena video nadzorom i alarmom, što uvelike utječe na sigurnost objekta. Uređeno je i obnovljeno školsko igralište, postavljeni su novi koševi za košarku, golovi za „mali“ nogomet, uređen je i okoliš škole.  Ograđeno je igralište za vrtićku skupinu.</w:t>
      </w:r>
      <w:r>
        <w:rPr>
          <w:rFonts w:ascii="Times New Roman" w:eastAsia="Times New Roman" w:hAnsi="Times New Roman" w:cs="Times New Roman"/>
          <w:sz w:val="24"/>
          <w:szCs w:val="24"/>
        </w:rPr>
        <w:tab/>
      </w:r>
    </w:p>
    <w:p w:rsidR="00AA3FF2" w:rsidRDefault="00AA3FF2" w:rsidP="00AA3F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Područna četverorazredna </w:t>
      </w:r>
      <w:r>
        <w:rPr>
          <w:rFonts w:ascii="Times New Roman" w:eastAsia="Times New Roman" w:hAnsi="Times New Roman" w:cs="Times New Roman"/>
          <w:b/>
          <w:sz w:val="24"/>
          <w:szCs w:val="24"/>
        </w:rPr>
        <w:t xml:space="preserve">škola u </w:t>
      </w:r>
      <w:r>
        <w:rPr>
          <w:rFonts w:ascii="Times New Roman" w:eastAsia="Times New Roman" w:hAnsi="Times New Roman" w:cs="Times New Roman"/>
          <w:b/>
          <w:i/>
          <w:sz w:val="24"/>
          <w:szCs w:val="24"/>
        </w:rPr>
        <w:t>Planini Donjoj</w:t>
      </w:r>
      <w:r>
        <w:rPr>
          <w:rFonts w:ascii="Times New Roman" w:eastAsia="Times New Roman" w:hAnsi="Times New Roman" w:cs="Times New Roman"/>
          <w:sz w:val="24"/>
          <w:szCs w:val="24"/>
        </w:rPr>
        <w:t xml:space="preserve"> je suvremeni novoizgrađeni školski objekt (1990. godine) s 516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korisnog prostora u kojem se nalaze dvije učionice, zbornica, školska kuhinja, kotlovnica, sanitarni čvor i ulazni polivalentni prostor  s više namjena. Škola raspolaže suvremenom opremom i namještajem, pa su i uvjeti rada ove škole vrlo dobri. Škola koristi vodu iz mjesnog vodovoda, što ponekad zna predstavljati problem u ljetnim mjesecima kada vode nema dovoljno. Škola je priključena na gradsku plinsku mrežu, preuređena je kotlovnica, ugrađen plinski bojler, koji ujedno služi i za grijanje sanitarne vode. Prostorni uvjeti u potpunosti zadovoljavaju potrebe izvođenja nastave.  Uređen je i saniran okoliš škole, postavljene su klupe i stolice, što omogućuje izvođenje nastave u prirodi. Na školskoj zgradi potrebno je promijeniti prozore, što bi znatno doprinijelo uštedi grijanja. U tijeku je izrada projektne dokumentacije za sanaciju zgrade, što podrazumijeva zamjenu stolarije, saniranje ulaznog i polivalentnog hola, djelomična sanacija kuhinje te brušenje parketa  u svim prostorijama. Sve to omogućit će znatno sigurniji i ugodniji boravak učenika i ostalih korisnika školskih prostora, a znatno će smanjiti utrošak energije potrebne za grijanje prostora škole.</w:t>
      </w:r>
    </w:p>
    <w:p w:rsidR="00AA3FF2" w:rsidRDefault="00AA3FF2" w:rsidP="00AA3FF2">
      <w:pPr>
        <w:spacing w:after="160" w:line="240" w:lineRule="auto"/>
        <w:jc w:val="both"/>
        <w:rPr>
          <w:rFonts w:ascii="Times New Roman" w:eastAsia="Times New Roman" w:hAnsi="Times New Roman" w:cs="Times New Roman"/>
        </w:rPr>
      </w:pPr>
    </w:p>
    <w:p w:rsidR="00AA3FF2" w:rsidRDefault="00AA3FF2" w:rsidP="00AA3FF2">
      <w:pPr>
        <w:spacing w:after="160" w:line="240" w:lineRule="auto"/>
        <w:rPr>
          <w:rFonts w:ascii="Times New Roman" w:eastAsia="Times New Roman" w:hAnsi="Times New Roman" w:cs="Times New Roman"/>
          <w:b/>
          <w:i/>
        </w:rPr>
      </w:pPr>
      <w:r>
        <w:br w:type="page"/>
      </w:r>
    </w:p>
    <w:p w:rsidR="00AA3FF2" w:rsidRDefault="00AA3FF2" w:rsidP="00AA3FF2">
      <w:pPr>
        <w:pStyle w:val="Naslov2"/>
        <w:rPr>
          <w:rFonts w:ascii="Times New Roman" w:eastAsia="Times New Roman" w:hAnsi="Times New Roman" w:cs="Times New Roman"/>
        </w:rPr>
      </w:pPr>
      <w:bookmarkStart w:id="9" w:name="_Toc210157483"/>
      <w:r>
        <w:rPr>
          <w:rFonts w:ascii="Times New Roman" w:eastAsia="Times New Roman" w:hAnsi="Times New Roman" w:cs="Times New Roman"/>
        </w:rPr>
        <w:lastRenderedPageBreak/>
        <w:t>2.3. SURADNJA ŠKOLE S LOKALNOM ZAJEDNICOM</w:t>
      </w:r>
      <w:bookmarkEnd w:id="9"/>
    </w:p>
    <w:p w:rsidR="00AA3FF2" w:rsidRDefault="00AA3FF2" w:rsidP="00AA3FF2">
      <w:pPr>
        <w:spacing w:after="160" w:line="240" w:lineRule="auto"/>
        <w:jc w:val="both"/>
        <w:rPr>
          <w:rFonts w:ascii="Times New Roman" w:eastAsia="Times New Roman" w:hAnsi="Times New Roman" w:cs="Times New Roman"/>
          <w:sz w:val="24"/>
          <w:szCs w:val="24"/>
        </w:rPr>
      </w:pPr>
    </w:p>
    <w:p w:rsidR="00AA3FF2" w:rsidRDefault="00AA3FF2" w:rsidP="00AA3FF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Škola kontinuirano, tijekom nekoliko proteklih školskih godina surađuje s KUD-om „Dragutin Domjanić“ iz Vugrovca, KUD-om “Kašina” iz Kašine i KUD-om „Prepuštovec“ iz Prepuštovca kroz nastupe naših učenika, članova tih KUD-ova, na školskim priredbama i brojnim smotrama. Suradnju ostvarujemo i s DVD-om „Kašina“, DVD-om „Vugrovec“ i DVD-om „Blaguša“, i ostalim DVD-ovima u okolici škole, kroz demonstraciju vatrogasnih vježbi i sudjelovanje naših učenika na vatrogasnim natjecanjima.   </w:t>
      </w:r>
    </w:p>
    <w:p w:rsidR="00AA3FF2" w:rsidRDefault="00AA3FF2" w:rsidP="00AA3FF2">
      <w:pPr>
        <w:spacing w:after="16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Vrlo kvalitetnu i dobru suradnju ostvarujemo sa Domovima umirovljenika u okolici škole, a posebno moramo naglasiti dugogodišnju suradnju  sa korisnicima Doma za starije i nemoćne Pešćenica, s kojim smo ostvarili niz vrijednih projekata i druženja.</w:t>
      </w:r>
    </w:p>
    <w:p w:rsidR="00AA3FF2" w:rsidRDefault="00AA3FF2" w:rsidP="00AA3FF2">
      <w:pPr>
        <w:spacing w:after="160" w:line="240" w:lineRule="auto"/>
        <w:jc w:val="both"/>
        <w:rPr>
          <w:rFonts w:ascii="Times New Roman" w:eastAsia="Times New Roman" w:hAnsi="Times New Roman" w:cs="Times New Roman"/>
        </w:rPr>
      </w:pPr>
    </w:p>
    <w:p w:rsidR="00AA3FF2" w:rsidRDefault="00AA3FF2" w:rsidP="00AA3FF2">
      <w:pPr>
        <w:spacing w:after="160" w:line="240" w:lineRule="auto"/>
        <w:rPr>
          <w:rFonts w:ascii="Times New Roman" w:eastAsia="Times New Roman" w:hAnsi="Times New Roman" w:cs="Times New Roman"/>
          <w:b/>
          <w:sz w:val="32"/>
          <w:szCs w:val="32"/>
        </w:rPr>
      </w:pPr>
      <w:r>
        <w:br w:type="page"/>
      </w:r>
    </w:p>
    <w:p w:rsidR="00AA3FF2" w:rsidRDefault="00AA3FF2" w:rsidP="00AA3FF2">
      <w:pPr>
        <w:pStyle w:val="Naslov1"/>
        <w:numPr>
          <w:ilvl w:val="0"/>
          <w:numId w:val="14"/>
        </w:numPr>
        <w:jc w:val="center"/>
        <w:rPr>
          <w:rFonts w:ascii="Times New Roman" w:eastAsia="Times New Roman" w:hAnsi="Times New Roman" w:cs="Times New Roman"/>
        </w:rPr>
      </w:pPr>
      <w:bookmarkStart w:id="10" w:name="_Toc210157484"/>
      <w:r>
        <w:rPr>
          <w:rFonts w:ascii="Times New Roman" w:eastAsia="Times New Roman" w:hAnsi="Times New Roman" w:cs="Times New Roman"/>
        </w:rPr>
        <w:lastRenderedPageBreak/>
        <w:t>ANALIZA POTREBA I INTERESA UČENIKA</w:t>
      </w:r>
      <w:bookmarkEnd w:id="10"/>
    </w:p>
    <w:p w:rsidR="00AA3FF2" w:rsidRDefault="00AA3FF2" w:rsidP="00AA3FF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A3FF2" w:rsidRDefault="00AA3FF2" w:rsidP="00AA3FF2">
      <w:pPr>
        <w:spacing w:after="160" w:line="256" w:lineRule="auto"/>
        <w:ind w:firstLine="708"/>
        <w:jc w:val="both"/>
        <w:rPr>
          <w:rFonts w:ascii="Times New Roman" w:eastAsia="Times New Roman" w:hAnsi="Times New Roman" w:cs="Times New Roman"/>
          <w:sz w:val="24"/>
          <w:szCs w:val="24"/>
        </w:rPr>
      </w:pPr>
      <w:bookmarkStart w:id="11" w:name="_heading=h.17dp8vu" w:colFirst="0" w:colLast="0"/>
      <w:bookmarkEnd w:id="11"/>
      <w:r>
        <w:rPr>
          <w:rFonts w:ascii="Times New Roman" w:eastAsia="Times New Roman" w:hAnsi="Times New Roman" w:cs="Times New Roman"/>
          <w:sz w:val="24"/>
          <w:szCs w:val="24"/>
        </w:rPr>
        <w:t xml:space="preserve">Školski kurikulum je dokument koji prati proces planiranja, provođenja i evoluiranja poučavanja i učenja  učenika koje izvodi škola koju ti učenici pohađaju. Potreba je škole da odgovara na obrazovne potrebe i interese učenika i okoline s ciljem pokrivanja raznolikosti obrazovnih potreba i interesa učenika.  </w:t>
      </w:r>
    </w:p>
    <w:p w:rsidR="00AA3FF2" w:rsidRDefault="00AA3FF2" w:rsidP="00AA3FF2">
      <w:pPr>
        <w:spacing w:after="160"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planiranju kurikuluma polazi se od potreba i interesa učenika, roditelja, lokalne zajednice i nacionalnog kurikuluma, a važan faktor u planiranju i ostvarivanju Školskog kurikuluma su resursi škole (ljudski,  financijski, materijalni resursi). S obzirom na pandemiju koronavirusa, uvjeti u kojima se nastava može odvijati uvelike se promijenila od ustaljenih te uvjetovala način i mogućnosti pohađanja različitih oblika odgojno-obrazovnog rada. Stoga smo se u planiranju i izradi Školskog kurikuluma vodili podacima iz prethodne školske godine o uspjehu učenika, kao i aktivnostima učenika. </w:t>
      </w:r>
    </w:p>
    <w:p w:rsidR="00AA3FF2" w:rsidRDefault="00AA3FF2" w:rsidP="00AA3FF2">
      <w:pPr>
        <w:spacing w:after="160" w:line="256" w:lineRule="auto"/>
        <w:ind w:firstLine="708"/>
        <w:jc w:val="both"/>
        <w:rPr>
          <w:rFonts w:ascii="Times New Roman" w:eastAsia="Times New Roman" w:hAnsi="Times New Roman" w:cs="Times New Roman"/>
        </w:rPr>
      </w:pPr>
      <w:r>
        <w:rPr>
          <w:rFonts w:ascii="Times New Roman" w:eastAsia="Times New Roman" w:hAnsi="Times New Roman" w:cs="Times New Roman"/>
          <w:sz w:val="24"/>
          <w:szCs w:val="24"/>
        </w:rPr>
        <w:t>Učenici, roditelji i učitelji su iznijeli neke prijedloge za poboljšanje rada u školi u provedenim upitnicima i na sjednicama kroz evaluaciju prethodne školske godine, a koje smo, uz ostale podatke, uzeli u obzir prilikom planiranja ovog kurikuluma.</w:t>
      </w:r>
    </w:p>
    <w:p w:rsidR="00AA3FF2" w:rsidRDefault="00AA3FF2" w:rsidP="00AA3FF2">
      <w:pPr>
        <w:spacing w:after="160" w:line="256" w:lineRule="auto"/>
        <w:rPr>
          <w:rFonts w:ascii="Times New Roman" w:eastAsia="Times New Roman" w:hAnsi="Times New Roman" w:cs="Times New Roman"/>
          <w:color w:val="EE0000"/>
        </w:rPr>
      </w:pPr>
      <w:r>
        <w:br w:type="page"/>
      </w:r>
    </w:p>
    <w:p w:rsidR="00AA3FF2" w:rsidRDefault="00AA3FF2" w:rsidP="00AA3FF2">
      <w:pPr>
        <w:spacing w:after="0" w:line="240" w:lineRule="auto"/>
        <w:rPr>
          <w:rFonts w:ascii="Times New Roman" w:eastAsia="Times New Roman" w:hAnsi="Times New Roman" w:cs="Times New Roman"/>
          <w:color w:val="EE0000"/>
        </w:rPr>
      </w:pPr>
    </w:p>
    <w:p w:rsidR="00AA3FF2" w:rsidRPr="00593A28" w:rsidRDefault="00AA3FF2" w:rsidP="00AA3FF2">
      <w:pPr>
        <w:pStyle w:val="Naslov1"/>
        <w:numPr>
          <w:ilvl w:val="0"/>
          <w:numId w:val="8"/>
        </w:numPr>
        <w:jc w:val="center"/>
        <w:rPr>
          <w:rFonts w:ascii="Times New Roman" w:eastAsia="Times New Roman" w:hAnsi="Times New Roman" w:cs="Times New Roman"/>
        </w:rPr>
      </w:pPr>
      <w:bookmarkStart w:id="12" w:name="_Toc210157485"/>
      <w:r w:rsidRPr="00593A28">
        <w:rPr>
          <w:rFonts w:ascii="Times New Roman" w:eastAsia="Times New Roman" w:hAnsi="Times New Roman" w:cs="Times New Roman"/>
        </w:rPr>
        <w:t>IZBORNA NASTAVA</w:t>
      </w:r>
      <w:bookmarkEnd w:id="12"/>
    </w:p>
    <w:p w:rsidR="00AA3FF2" w:rsidRPr="00593A28" w:rsidRDefault="00AA3FF2" w:rsidP="00AA3FF2">
      <w:pPr>
        <w:spacing w:after="0" w:line="240" w:lineRule="auto"/>
        <w:rPr>
          <w:rFonts w:ascii="Times New Roman" w:eastAsia="Times New Roman" w:hAnsi="Times New Roman" w:cs="Times New Roman"/>
        </w:rPr>
      </w:pP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3477"/>
        <w:gridCol w:w="3221"/>
        <w:gridCol w:w="3217"/>
      </w:tblGrid>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shd w:val="clear" w:color="auto" w:fill="C6D9F1"/>
          </w:tcPr>
          <w:p w:rsidR="00AA3FF2" w:rsidRPr="00593A28" w:rsidRDefault="00AA3FF2" w:rsidP="003332BB">
            <w:pPr>
              <w:tabs>
                <w:tab w:val="right" w:pos="2049"/>
              </w:tabs>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REDNI BROJ</w:t>
            </w:r>
          </w:p>
        </w:tc>
        <w:tc>
          <w:tcPr>
            <w:tcW w:w="3477" w:type="dxa"/>
            <w:tcBorders>
              <w:top w:val="single" w:sz="4" w:space="0" w:color="000000"/>
              <w:left w:val="single" w:sz="4" w:space="0" w:color="000000"/>
              <w:bottom w:val="single" w:sz="4" w:space="0" w:color="000000"/>
              <w:right w:val="single" w:sz="4" w:space="0" w:color="000000"/>
            </w:tcBorders>
            <w:shd w:val="clear" w:color="auto" w:fill="C6D9F1"/>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PREDMET</w:t>
            </w:r>
          </w:p>
        </w:tc>
        <w:tc>
          <w:tcPr>
            <w:tcW w:w="3221" w:type="dxa"/>
            <w:tcBorders>
              <w:top w:val="single" w:sz="4" w:space="0" w:color="000000"/>
              <w:left w:val="single" w:sz="4" w:space="0" w:color="000000"/>
              <w:bottom w:val="single" w:sz="4" w:space="0" w:color="000000"/>
              <w:right w:val="single" w:sz="4" w:space="0" w:color="000000"/>
            </w:tcBorders>
            <w:shd w:val="clear" w:color="auto" w:fill="C6D9F1"/>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RAZRED</w:t>
            </w:r>
          </w:p>
        </w:tc>
        <w:tc>
          <w:tcPr>
            <w:tcW w:w="3217" w:type="dxa"/>
            <w:tcBorders>
              <w:top w:val="single" w:sz="4" w:space="0" w:color="000000"/>
              <w:left w:val="single" w:sz="4" w:space="0" w:color="000000"/>
              <w:bottom w:val="single" w:sz="4" w:space="0" w:color="000000"/>
              <w:right w:val="single" w:sz="4" w:space="0" w:color="000000"/>
            </w:tcBorders>
            <w:shd w:val="clear" w:color="auto" w:fill="C6D9F1"/>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NOSITELJI AKTIVNOSTI</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1.</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VJERONAUK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5.c/d/e, 6. c/d/e, 7. d/e,  8. c/d/</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Mirjana Novak</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2.</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VJERONAUK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4.b, 5.a, 5.b, 6.a, 6.b, 7.a, 7.b, 7.c, 8.a, 8.b</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Ivana Turčić</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3.</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VJERONAUK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1. a/b, 1.c, 1.d, 2. a/b, 3. a/b 4. a</w:t>
            </w:r>
          </w:p>
          <w:p w:rsidR="00AA3FF2" w:rsidRPr="00593A28" w:rsidRDefault="00AA3FF2" w:rsidP="003332BB">
            <w:pPr>
              <w:rPr>
                <w:rFonts w:ascii="Times New Roman" w:hAnsi="Times New Roman" w:cs="Times New Roman"/>
              </w:rPr>
            </w:pPr>
            <w:r w:rsidRPr="00593A28">
              <w:rPr>
                <w:rFonts w:ascii="Times New Roman" w:hAnsi="Times New Roman" w:cs="Times New Roman"/>
              </w:rPr>
              <w:t xml:space="preserve"> Planina 1./2., 3./4.</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Krunoslav Pavlic</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5.</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VJERONAUK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1.e, 2.e,3.e, 4.e</w:t>
            </w:r>
          </w:p>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2c, 2.d, 3.c, 3.d, 4.c, 4.d, 7.f</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Kristina Sajković</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6.</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INFORMATIKA</w:t>
            </w:r>
          </w:p>
        </w:tc>
        <w:tc>
          <w:tcPr>
            <w:tcW w:w="3221" w:type="dxa"/>
            <w:tcBorders>
              <w:top w:val="single" w:sz="4" w:space="0" w:color="000000"/>
              <w:left w:val="single" w:sz="4" w:space="0" w:color="000000"/>
              <w:bottom w:val="single" w:sz="4" w:space="0" w:color="000000"/>
              <w:right w:val="single" w:sz="4" w:space="0" w:color="000000"/>
            </w:tcBorders>
          </w:tcPr>
          <w:p w:rsidR="00AA3FF2"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 xml:space="preserve">1.c, 1.d, 2.c, 2.d; </w:t>
            </w:r>
          </w:p>
          <w:p w:rsidR="00AA3FF2"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 xml:space="preserve">1.e, 2.e, 3.e, 4.e; </w:t>
            </w:r>
          </w:p>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1./2., 3./4.</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Petra Đođo</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7.</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INFORMATIKA</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 xml:space="preserve">1.a, 1.b, 2.a, 2.b, 3.a, 3.b, 3.c, 3.d, 4.b, 4.c, 4.d </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Duje Zovko (Dora Šimić)</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8.</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INFORMATIKA</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 xml:space="preserve"> 5.c, 5.d, 5.e, 6.c,6.d, 6.e, 7.c, 7.d 7.f, 8.c,8.d</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Snježana Grgec (Bruno Keber)</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10.</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INFORMATIKA</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4.b, 5.a, 5.b, 6.a, 6.b, 7.a, 7.b, 7.c 8.a, 8.b</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color w:val="000000" w:themeColor="text1"/>
              </w:rPr>
            </w:pPr>
            <w:r w:rsidRPr="00593A28">
              <w:rPr>
                <w:rFonts w:ascii="Times New Roman" w:eastAsia="Times New Roman" w:hAnsi="Times New Roman" w:cs="Times New Roman"/>
                <w:color w:val="000000" w:themeColor="text1"/>
              </w:rPr>
              <w:t>Valentina Zmiša</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 xml:space="preserve">11. </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NJEMAČKI JEZIK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4.a, 4.b, 4.e, 4.f, 5.a, 5.b, 6.a, 6.b, 7.a, 7.b, 7.c, 8.a, 8.b</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Mateja Matković</w:t>
            </w:r>
          </w:p>
        </w:tc>
      </w:tr>
      <w:tr w:rsidR="00AA3FF2" w:rsidRPr="00593A28" w:rsidTr="003332BB">
        <w:tc>
          <w:tcPr>
            <w:tcW w:w="110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 xml:space="preserve">12. </w:t>
            </w:r>
          </w:p>
        </w:tc>
        <w:tc>
          <w:tcPr>
            <w:tcW w:w="347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NJEMAČKI JEZIK</w:t>
            </w:r>
          </w:p>
        </w:tc>
        <w:tc>
          <w:tcPr>
            <w:tcW w:w="3221"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4.c, 4.d, 5.c, 5.d, 5.e, 6.c, 6.d, 6.e, 7.d, 7.e, 7.f, 8.c, 8.d</w:t>
            </w:r>
          </w:p>
        </w:tc>
        <w:tc>
          <w:tcPr>
            <w:tcW w:w="3217" w:type="dxa"/>
            <w:tcBorders>
              <w:top w:val="single" w:sz="4" w:space="0" w:color="000000"/>
              <w:left w:val="single" w:sz="4" w:space="0" w:color="000000"/>
              <w:bottom w:val="single" w:sz="4" w:space="0" w:color="000000"/>
              <w:right w:val="single" w:sz="4" w:space="0" w:color="000000"/>
            </w:tcBorders>
          </w:tcPr>
          <w:p w:rsidR="00AA3FF2" w:rsidRPr="00593A28" w:rsidRDefault="00AA3FF2" w:rsidP="003332BB">
            <w:pPr>
              <w:spacing w:after="0" w:line="240" w:lineRule="auto"/>
              <w:rPr>
                <w:rFonts w:ascii="Times New Roman" w:eastAsia="Times New Roman" w:hAnsi="Times New Roman" w:cs="Times New Roman"/>
              </w:rPr>
            </w:pPr>
            <w:r w:rsidRPr="00593A28">
              <w:rPr>
                <w:rFonts w:ascii="Times New Roman" w:eastAsia="Times New Roman" w:hAnsi="Times New Roman" w:cs="Times New Roman"/>
              </w:rPr>
              <w:t xml:space="preserve">Irena </w:t>
            </w:r>
            <w:r>
              <w:rPr>
                <w:rFonts w:ascii="Times New Roman" w:eastAsia="Times New Roman" w:hAnsi="Times New Roman" w:cs="Times New Roman"/>
              </w:rPr>
              <w:t>Matić</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551"/>
        <w:gridCol w:w="8498"/>
      </w:tblGrid>
      <w:tr w:rsidR="00AA3FF2" w:rsidRPr="002C22F4" w:rsidTr="003332BB">
        <w:trPr>
          <w:trHeight w:val="765"/>
        </w:trPr>
        <w:tc>
          <w:tcPr>
            <w:tcW w:w="2502" w:type="dxa"/>
            <w:gridSpan w:val="2"/>
            <w:tcBorders>
              <w:top w:val="single" w:sz="6" w:space="0" w:color="000000"/>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sz w:val="24"/>
                <w:szCs w:val="24"/>
              </w:rPr>
            </w:pPr>
            <w:r w:rsidRPr="002C22F4">
              <w:rPr>
                <w:rFonts w:ascii="Times New Roman" w:eastAsia="Times New Roman" w:hAnsi="Times New Roman" w:cs="Times New Roman"/>
                <w:color w:val="000000" w:themeColor="text1"/>
              </w:rPr>
              <w:lastRenderedPageBreak/>
              <w:t>NAZIV</w:t>
            </w:r>
          </w:p>
        </w:tc>
        <w:tc>
          <w:tcPr>
            <w:tcW w:w="8498" w:type="dxa"/>
            <w:tcBorders>
              <w:top w:val="single" w:sz="6" w:space="0" w:color="000000"/>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pStyle w:val="Naslov3"/>
              <w:jc w:val="center"/>
              <w:rPr>
                <w:rFonts w:ascii="Times New Roman" w:eastAsia="Times New Roman" w:hAnsi="Times New Roman" w:cs="Times New Roman"/>
                <w:b/>
                <w:color w:val="000000" w:themeColor="text1"/>
              </w:rPr>
            </w:pPr>
            <w:bookmarkStart w:id="13" w:name="_Toc210157486"/>
            <w:r w:rsidRPr="002C22F4">
              <w:rPr>
                <w:rFonts w:ascii="Times New Roman" w:eastAsia="Times New Roman" w:hAnsi="Times New Roman" w:cs="Times New Roman"/>
                <w:b/>
                <w:color w:val="000000" w:themeColor="text1"/>
              </w:rPr>
              <w:t>INFORMATIKA (1. - 4.r., 7.- 8.r.)</w:t>
            </w:r>
            <w:bookmarkEnd w:id="13"/>
          </w:p>
        </w:tc>
      </w:tr>
      <w:tr w:rsidR="00AA3FF2" w:rsidRPr="002C22F4" w:rsidTr="003332BB">
        <w:trPr>
          <w:trHeight w:val="55"/>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KURIKULUMSKO PODRUČJE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tehničko-informatičko</w:t>
            </w:r>
          </w:p>
        </w:tc>
      </w:tr>
      <w:tr w:rsidR="00AA3FF2" w:rsidRPr="002C22F4" w:rsidTr="003332BB">
        <w:trPr>
          <w:trHeight w:val="351"/>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CIKLUS</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1. ciklus (1. - 4. razred), 3. ciklus (7. - 8. razred)</w:t>
            </w:r>
          </w:p>
        </w:tc>
      </w:tr>
      <w:tr w:rsidR="00AA3FF2" w:rsidRPr="002C22F4" w:rsidTr="003332BB">
        <w:trPr>
          <w:trHeight w:val="980"/>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p>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CILJ</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Stjecanje temeljnih znanja za samostalno služenje računalom, korištenje informacijske i komunikacijske tehnologije, razvoj vještina i sposobnosti njene uporabe u različitim okolnostima te razvijanje svijesti o njezinim mogućnostima, ograničenjima, prednostima i nedostacima.</w:t>
            </w:r>
          </w:p>
        </w:tc>
      </w:tr>
      <w:tr w:rsidR="00AA3FF2" w:rsidRPr="002C22F4" w:rsidTr="003332BB">
        <w:trPr>
          <w:trHeight w:val="1122"/>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p>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OBRAZLOŽENJE CILJA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Učenicima se omogućuje razvoj vještina uporabe računala i korisničkih programa, stjecanje temeljnih znanja o osnovnim načelima i idejama na kojima su sazdana računala te razvijanje vještina i sposobnosti primjene informacijske i komunikacijske tehnologije pri rješavanju problema u različitim područjima primjene (u svakodnevnom životu, radu i učenju).</w:t>
            </w:r>
          </w:p>
        </w:tc>
      </w:tr>
      <w:tr w:rsidR="00AA3FF2" w:rsidRPr="002C22F4" w:rsidTr="003332BB">
        <w:trPr>
          <w:trHeight w:val="1273"/>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p>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OČEKIVANI ISHODI/POSTIGNUĆA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Učenik će moći:</w:t>
            </w:r>
            <w:r w:rsidRPr="002C22F4">
              <w:rPr>
                <w:rFonts w:ascii="Times New Roman" w:eastAsia="Times New Roman" w:hAnsi="Times New Roman" w:cs="Times New Roman"/>
                <w:color w:val="000000" w:themeColor="text1"/>
              </w:rPr>
              <w:br/>
              <w:t>-objasniti načine komunikacije putem računala</w:t>
            </w:r>
            <w:r w:rsidRPr="002C22F4">
              <w:rPr>
                <w:rFonts w:ascii="Times New Roman" w:eastAsia="Times New Roman" w:hAnsi="Times New Roman" w:cs="Times New Roman"/>
                <w:color w:val="000000" w:themeColor="text1"/>
              </w:rPr>
              <w:br/>
              <w:t>- služiti se računalnim programima, procijeniti dobre i loše strane interneta</w:t>
            </w:r>
            <w:r w:rsidRPr="002C22F4">
              <w:rPr>
                <w:rFonts w:ascii="Times New Roman" w:eastAsia="Times New Roman" w:hAnsi="Times New Roman" w:cs="Times New Roman"/>
                <w:color w:val="000000" w:themeColor="text1"/>
              </w:rPr>
              <w:br/>
              <w:t>- razlikovati strojnu i programsku opremu računala</w:t>
            </w:r>
            <w:r w:rsidRPr="002C22F4">
              <w:rPr>
                <w:rFonts w:ascii="Times New Roman" w:eastAsia="Times New Roman" w:hAnsi="Times New Roman" w:cs="Times New Roman"/>
                <w:color w:val="000000" w:themeColor="text1"/>
              </w:rPr>
              <w:br/>
              <w:t>- pisati, crtati i računati uporabom primjenskih programa</w:t>
            </w:r>
            <w:r w:rsidRPr="002C22F4">
              <w:rPr>
                <w:rFonts w:ascii="Times New Roman" w:eastAsia="Times New Roman" w:hAnsi="Times New Roman" w:cs="Times New Roman"/>
                <w:color w:val="000000" w:themeColor="text1"/>
              </w:rPr>
              <w:br/>
              <w:t>- programirati jednostavnije programe</w:t>
            </w:r>
            <w:r w:rsidRPr="002C22F4">
              <w:rPr>
                <w:rFonts w:ascii="Times New Roman" w:eastAsia="Times New Roman" w:hAnsi="Times New Roman" w:cs="Times New Roman"/>
                <w:color w:val="000000" w:themeColor="text1"/>
              </w:rPr>
              <w:br/>
              <w:t>- obrađivati zvuk, crtež i sliku; stvarati sadržaje na webu</w:t>
            </w:r>
            <w:r w:rsidRPr="002C22F4">
              <w:rPr>
                <w:rFonts w:ascii="Times New Roman" w:eastAsia="Times New Roman" w:hAnsi="Times New Roman" w:cs="Times New Roman"/>
                <w:color w:val="000000" w:themeColor="text1"/>
              </w:rPr>
              <w:br/>
              <w:t>- povezivati stečena znanja u svakodnevnom životu</w:t>
            </w:r>
          </w:p>
        </w:tc>
      </w:tr>
      <w:tr w:rsidR="00AA3FF2" w:rsidRPr="002C22F4" w:rsidTr="003332BB">
        <w:trPr>
          <w:trHeight w:val="473"/>
        </w:trPr>
        <w:tc>
          <w:tcPr>
            <w:tcW w:w="951" w:type="dxa"/>
            <w:vMerge w:val="restart"/>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textDirection w:val="btLr"/>
            <w:vAlign w:val="center"/>
          </w:tcPr>
          <w:p w:rsidR="00AA3FF2" w:rsidRPr="002C22F4" w:rsidRDefault="00AA3FF2" w:rsidP="003332BB">
            <w:pPr>
              <w:spacing w:after="0" w:line="240" w:lineRule="auto"/>
              <w:ind w:left="113" w:right="120"/>
              <w:jc w:val="center"/>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NAČIN REALIZACIJE</w:t>
            </w: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OBLIK</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IZBORNA NASTAVA INFORMATIKE</w:t>
            </w:r>
          </w:p>
        </w:tc>
      </w:tr>
      <w:tr w:rsidR="00AA3FF2" w:rsidRPr="002C22F4" w:rsidTr="003332BB">
        <w:trPr>
          <w:trHeight w:val="540"/>
        </w:trPr>
        <w:tc>
          <w:tcPr>
            <w:tcW w:w="951" w:type="dxa"/>
            <w:vMerge/>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widowControl w:val="0"/>
              <w:pBdr>
                <w:top w:val="nil"/>
                <w:left w:val="nil"/>
                <w:bottom w:val="nil"/>
                <w:right w:val="nil"/>
                <w:between w:val="nil"/>
              </w:pBdr>
              <w:spacing w:after="0"/>
              <w:rPr>
                <w:rFonts w:ascii="Times New Roman" w:eastAsia="Times New Roman" w:hAnsi="Times New Roman" w:cs="Times New Roman"/>
                <w:color w:val="000000" w:themeColor="text1"/>
              </w:rPr>
            </w:pP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SUDIONICI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učenici i učitelji informatike</w:t>
            </w:r>
          </w:p>
        </w:tc>
      </w:tr>
      <w:tr w:rsidR="00AA3FF2" w:rsidRPr="002C22F4" w:rsidTr="003332BB">
        <w:trPr>
          <w:trHeight w:val="1353"/>
        </w:trPr>
        <w:tc>
          <w:tcPr>
            <w:tcW w:w="951" w:type="dxa"/>
            <w:vMerge/>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widowControl w:val="0"/>
              <w:pBdr>
                <w:top w:val="nil"/>
                <w:left w:val="nil"/>
                <w:bottom w:val="nil"/>
                <w:right w:val="nil"/>
                <w:between w:val="nil"/>
              </w:pBdr>
              <w:spacing w:after="0"/>
              <w:rPr>
                <w:rFonts w:ascii="Times New Roman" w:eastAsia="Times New Roman" w:hAnsi="Times New Roman" w:cs="Times New Roman"/>
                <w:color w:val="000000" w:themeColor="text1"/>
              </w:rPr>
            </w:pP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p>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NAČIN UČENJA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Učenje temeljnih teorijskih znanja o informacijskoj tehnologiji i mrežama računala, izrada zadataka i vježbi na računalu vezano za pojedine primjenske programe, razvijanje vještine korištenja računala za različite zadatke s naglaskom na primjenu u svakodnevnom životu, prikupljanje podataka sa interneta, učenje kroz suradnju.</w:t>
            </w:r>
          </w:p>
        </w:tc>
      </w:tr>
      <w:tr w:rsidR="00AA3FF2" w:rsidRPr="002C22F4" w:rsidTr="003332BB">
        <w:trPr>
          <w:trHeight w:val="125"/>
        </w:trPr>
        <w:tc>
          <w:tcPr>
            <w:tcW w:w="951" w:type="dxa"/>
            <w:vMerge/>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widowControl w:val="0"/>
              <w:pBdr>
                <w:top w:val="nil"/>
                <w:left w:val="nil"/>
                <w:bottom w:val="nil"/>
                <w:right w:val="nil"/>
                <w:between w:val="nil"/>
              </w:pBdr>
              <w:spacing w:after="0"/>
              <w:rPr>
                <w:rFonts w:ascii="Times New Roman" w:eastAsia="Times New Roman" w:hAnsi="Times New Roman" w:cs="Times New Roman"/>
                <w:color w:val="000000" w:themeColor="text1"/>
              </w:rPr>
            </w:pP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TRAJANJE IZVEDBE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70 sati tijekom školske godine 2025./2026., dva sata tjedno (blok sat)</w:t>
            </w:r>
          </w:p>
        </w:tc>
      </w:tr>
      <w:tr w:rsidR="00AA3FF2" w:rsidRPr="002C22F4" w:rsidTr="003332BB">
        <w:trPr>
          <w:trHeight w:val="317"/>
        </w:trPr>
        <w:tc>
          <w:tcPr>
            <w:tcW w:w="951" w:type="dxa"/>
            <w:vMerge w:val="restart"/>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textDirection w:val="btLr"/>
            <w:vAlign w:val="center"/>
          </w:tcPr>
          <w:p w:rsidR="00AA3FF2" w:rsidRPr="002C22F4" w:rsidRDefault="00AA3FF2" w:rsidP="003332BB">
            <w:pPr>
              <w:spacing w:after="0" w:line="240" w:lineRule="auto"/>
              <w:ind w:left="120" w:right="120"/>
              <w:jc w:val="center"/>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POTREBNI RESURSI</w:t>
            </w: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LJUDSKI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učenici, učitelji</w:t>
            </w:r>
          </w:p>
        </w:tc>
      </w:tr>
      <w:tr w:rsidR="00AA3FF2" w:rsidRPr="002C22F4" w:rsidTr="003332BB">
        <w:trPr>
          <w:trHeight w:val="110"/>
        </w:trPr>
        <w:tc>
          <w:tcPr>
            <w:tcW w:w="951" w:type="dxa"/>
            <w:vMerge/>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widowControl w:val="0"/>
              <w:pBdr>
                <w:top w:val="nil"/>
                <w:left w:val="nil"/>
                <w:bottom w:val="nil"/>
                <w:right w:val="nil"/>
                <w:between w:val="nil"/>
              </w:pBdr>
              <w:spacing w:after="0"/>
              <w:rPr>
                <w:rFonts w:ascii="Times New Roman" w:eastAsia="Times New Roman" w:hAnsi="Times New Roman" w:cs="Times New Roman"/>
                <w:color w:val="000000" w:themeColor="text1"/>
              </w:rPr>
            </w:pP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MATERIJALNI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nastavni materijali, informatička oprema, digitalni alati</w:t>
            </w:r>
          </w:p>
        </w:tc>
      </w:tr>
      <w:tr w:rsidR="00AA3FF2" w:rsidRPr="002C22F4" w:rsidTr="003332BB">
        <w:trPr>
          <w:trHeight w:val="315"/>
        </w:trPr>
        <w:tc>
          <w:tcPr>
            <w:tcW w:w="951" w:type="dxa"/>
            <w:vMerge/>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widowControl w:val="0"/>
              <w:pBdr>
                <w:top w:val="nil"/>
                <w:left w:val="nil"/>
                <w:bottom w:val="nil"/>
                <w:right w:val="nil"/>
                <w:between w:val="nil"/>
              </w:pBdr>
              <w:spacing w:after="0"/>
              <w:rPr>
                <w:rFonts w:ascii="Times New Roman" w:eastAsia="Times New Roman" w:hAnsi="Times New Roman" w:cs="Times New Roman"/>
                <w:color w:val="000000" w:themeColor="text1"/>
              </w:rPr>
            </w:pPr>
          </w:p>
        </w:tc>
        <w:tc>
          <w:tcPr>
            <w:tcW w:w="1551" w:type="dxa"/>
            <w:tcBorders>
              <w:top w:val="nil"/>
              <w:left w:val="nil"/>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MOGUĆE TEŠKOĆE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internetska veza, kvar ili nedovoljan broj digitalnih uređaja</w:t>
            </w:r>
          </w:p>
        </w:tc>
      </w:tr>
      <w:tr w:rsidR="00AA3FF2" w:rsidRPr="002C22F4" w:rsidTr="003332BB">
        <w:trPr>
          <w:trHeight w:val="1271"/>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NAČINI PRAĆENJA I PROVJERE ISHODA/POSTIGNUĆA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Kroz učeničke praktične radove, vježbe i projekte, samostalne radove te kroz usmene i pisane provjere znanja te provjere znanja na računalu.</w:t>
            </w:r>
          </w:p>
        </w:tc>
      </w:tr>
      <w:tr w:rsidR="00AA3FF2" w:rsidRPr="002C22F4" w:rsidTr="003332BB">
        <w:trPr>
          <w:trHeight w:val="680"/>
        </w:trPr>
        <w:tc>
          <w:tcPr>
            <w:tcW w:w="2502" w:type="dxa"/>
            <w:gridSpan w:val="2"/>
            <w:tcBorders>
              <w:top w:val="nil"/>
              <w:left w:val="single" w:sz="6" w:space="0" w:color="000000"/>
              <w:bottom w:val="single" w:sz="6" w:space="0" w:color="000000"/>
              <w:right w:val="single" w:sz="6" w:space="0" w:color="000000"/>
            </w:tcBorders>
            <w:shd w:val="clear" w:color="auto" w:fill="C6D9F1"/>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ODGOVORNE OSOBE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C22F4" w:rsidRDefault="00AA3FF2" w:rsidP="003332BB">
            <w:pPr>
              <w:spacing w:after="0" w:line="240" w:lineRule="auto"/>
              <w:rPr>
                <w:rFonts w:ascii="Times New Roman" w:eastAsia="Times New Roman" w:hAnsi="Times New Roman" w:cs="Times New Roman"/>
                <w:color w:val="000000" w:themeColor="text1"/>
              </w:rPr>
            </w:pPr>
            <w:r w:rsidRPr="002C22F4">
              <w:rPr>
                <w:rFonts w:ascii="Times New Roman" w:eastAsia="Times New Roman" w:hAnsi="Times New Roman" w:cs="Times New Roman"/>
                <w:color w:val="000000" w:themeColor="text1"/>
              </w:rPr>
              <w:t>učitelji informatike Petra Đođo, Snježana Grgec (Bruno Keber), Valentina Zmiša, Duje Zovko (Dora Šimić), razrednici i učenici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701"/>
        <w:gridCol w:w="8640"/>
      </w:tblGrid>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NAZIV</w:t>
            </w:r>
          </w:p>
        </w:tc>
        <w:tc>
          <w:tcPr>
            <w:tcW w:w="86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sz w:val="24"/>
                <w:szCs w:val="24"/>
              </w:rPr>
            </w:pPr>
          </w:p>
          <w:p w:rsidR="00AA3FF2" w:rsidRDefault="00AA3FF2" w:rsidP="003332BB">
            <w:pPr>
              <w:pStyle w:val="Naslov3"/>
              <w:jc w:val="center"/>
              <w:rPr>
                <w:rFonts w:ascii="Times New Roman" w:eastAsia="Times New Roman" w:hAnsi="Times New Roman" w:cs="Times New Roman"/>
                <w:b/>
                <w:color w:val="000000"/>
              </w:rPr>
            </w:pPr>
            <w:bookmarkStart w:id="14" w:name="_Toc210157487"/>
            <w:r>
              <w:rPr>
                <w:rFonts w:ascii="Times New Roman" w:eastAsia="Times New Roman" w:hAnsi="Times New Roman" w:cs="Times New Roman"/>
                <w:b/>
                <w:color w:val="000000"/>
              </w:rPr>
              <w:t>KATOLIČKI VJERONAUK  1. - 8. Razred</w:t>
            </w:r>
            <w:bookmarkEnd w:id="14"/>
          </w:p>
          <w:p w:rsidR="00AA3FF2" w:rsidRDefault="00AA3FF2" w:rsidP="003332BB">
            <w:pPr>
              <w:spacing w:after="0" w:line="240" w:lineRule="auto"/>
              <w:rPr>
                <w:rFonts w:ascii="Times New Roman" w:eastAsia="Times New Roman" w:hAnsi="Times New Roman" w:cs="Times New Roman"/>
                <w:b/>
                <w:sz w:val="24"/>
                <w:szCs w:val="24"/>
              </w:rPr>
            </w:pPr>
          </w:p>
        </w:tc>
      </w:tr>
      <w:tr w:rsidR="00AA3FF2" w:rsidTr="003332BB">
        <w:trPr>
          <w:trHeight w:val="303"/>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KURIKULUMSKO PODRUČJE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ciklus (1. - 4. razred), 2. ciklus (5.-6. razred), 3. ciklus (7. - 8. razred)</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CILJ</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Omogućiti učenicima sustavno, postupno i što cjelovitije upoznavanje, produbljivanje i usvajanje kršćanskoga nauka i katoličke vjere radi ostvarivanja evanđeoskog poziva na svetost i postignuća pune općeljudske, moralne i kršćanske zrelosti. Katolički vjeronauk u svjetlu katoličke vjere, omogućava učenicima argumentirano i kritičko promišljanje i stjecanje spoznaja o čovjeku i svijetu te razvijanje i izgradnju vjerskih stavova i vrednota, etičko-moralne svijesti i savjesti, moralnih načela i vrijednosti kao što su sloboda, odgovornost, pravednost, solidarnost, poduzetnost, snošljivost, dijalog i drugo. Nastava Vjeronauka pomaže  učenicima na društvenom i socijalnom planu otkrivati vlastita i potrebu poštivanja temeljnih ljudskih prava i sloboda drugih ljudi, razvijati načela pravednosti i solidarnosti prema čovjeku i društvu, sudjelovati u izgradnji mira i općeg dobra, njegovati osjećaje i stavove za očuvanje okoliša te drugih vrednota koje im pomažu da postignu postići punu ljudsku i kršćansku zrelost. </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OBRAZLOŽENJE CILJA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Suvremena škola zahtijeva cjeloviti odgoj učenika i ostvarenje svih njegovih intelektualnih, moralnih i duhovnih potencijala. Kako su vjeronaučni sadržaji povezani gotovo sa svim područjima znanja, ti sadržaji učenicima postaju važan interpretacijski ključ za razumijevanje ne samo religijskih sadržaja nego i razumijevanje cjelokupne stvarnosti. Katolički vjeronauk pridonosi općim ciljevima demokratske i humane škole. Sadržaji i ciljevi Katoličkoga vjeronauka pridonose izgradnji i poštovanju čovjekova dostojanstva, njegove duhovno-religiozne, etičke i moralne svijesti, objektivnoga kritičkog pristupa prema životu pred pojavama i izazovima suvremenoga svijeta i društva. Učenicima se omogućuje upoznavanje, stjecanje, čuvanje i razvijanje vlastitog vjerskoga, kulturnoga i nacionalnoga identiteta te poznavanje i poštivanje identiteta drugih pojedinaca i skupina, promičući  međukulturni dijalog i suradnju u suvremenome društvu i globaliziranom svijetu. On promiče i druga znanja i kompetencije učenika na različitim područjima koje pridonose ostvarenju temeljnih vrijednosti školskoga kurikuluma, osobito osobnoj, društvenoj i građanskoj odgovornosti i kompetencijama.</w:t>
            </w:r>
          </w:p>
        </w:tc>
      </w:tr>
      <w:tr w:rsidR="00AA3FF2" w:rsidTr="003332BB">
        <w:trPr>
          <w:trHeight w:val="5213"/>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 POSTIGNUĆA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primjereno vjeronaučnom godištu navesti činjenice  vezane uz osobu Isus Krista i  njegovo djelovanje, ulogu u životu ljudi</w:t>
            </w:r>
          </w:p>
          <w:p w:rsidR="00AA3FF2" w:rsidRDefault="00AA3FF2" w:rsidP="003332B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navesti najvažnije činjenice o Bibliji, biblijskim likovima</w:t>
            </w:r>
          </w:p>
          <w:p w:rsidR="00AA3FF2" w:rsidRDefault="00AA3FF2" w:rsidP="003332B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protumačiti  katoličku vjeru u njezinu učenju, slavljenju i življenju</w:t>
            </w:r>
          </w:p>
          <w:p w:rsidR="00AA3FF2" w:rsidRDefault="00AA3FF2" w:rsidP="003332B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razmotriti znanje i razumijevanje evanđeoskih temelja i katoličkoga nauka, odnosa i nauka Katoličke Crkve prema drugim konfesijama, religijama i svjetonazorima.</w:t>
            </w:r>
          </w:p>
          <w:p w:rsidR="00AA3FF2" w:rsidRDefault="00AA3FF2" w:rsidP="003332BB">
            <w:pPr>
              <w:numPr>
                <w:ilvl w:val="0"/>
                <w:numId w:val="1"/>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argumentirano i kritičko promišljati i stjecati spoznaje o čovjeku i svijetu te razvijati i izgrađivati vjerske stavove i vrednote, etičko-moralne svijesti i savjesti, moralnih načela i vrijednosti kao što su sloboda, odgovornost, pravednost, solidarnost, poduzetnost, snošljivost, dijalog..</w:t>
            </w:r>
          </w:p>
          <w:p w:rsidR="00AA3FF2" w:rsidRDefault="00AA3FF2" w:rsidP="003332BB">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učenici će moći  upoznati povijesni hod, djelovanja i utjecaj Katoličke Crkve na izgradnju ljudskoga društva i kulture i njezina doprinosa razvoju i napretku hrvatskoga i europskih naroda u kulturi, znanosti i školstvu, umjetnosti i graditeljstvu. </w:t>
            </w:r>
          </w:p>
          <w:p w:rsidR="00AA3FF2" w:rsidRDefault="00AA3FF2" w:rsidP="003332BB">
            <w:pPr>
              <w:numPr>
                <w:ilvl w:val="0"/>
                <w:numId w:val="1"/>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izdvojiti sličnosti i razlike kršćanstva i ostalih religija</w:t>
            </w:r>
          </w:p>
          <w:p w:rsidR="00AA3FF2" w:rsidRPr="00144E45" w:rsidRDefault="00AA3FF2" w:rsidP="003332BB">
            <w:pPr>
              <w:numPr>
                <w:ilvl w:val="0"/>
                <w:numId w:val="1"/>
              </w:numPr>
              <w:spacing w:after="0" w:line="240" w:lineRule="auto"/>
              <w:rPr>
                <w:rFonts w:ascii="Times New Roman" w:eastAsia="Times New Roman" w:hAnsi="Times New Roman" w:cs="Times New Roman"/>
                <w:highlight w:val="white"/>
              </w:rPr>
            </w:pPr>
            <w:hyperlink r:id="rId8">
              <w:r>
                <w:rPr>
                  <w:rFonts w:ascii="Times New Roman" w:eastAsia="Times New Roman" w:hAnsi="Times New Roman" w:cs="Times New Roman"/>
                  <w:highlight w:val="white"/>
                  <w:u w:val="single"/>
                </w:rPr>
                <w:t>https://mzom.gov.hr/istaknute-teme/odgoj-i-obrazovanje/nacionalni-kurikulum/predmetni-kurikulumi/katolicki-vjeronauk/767</w:t>
              </w:r>
            </w:hyperlink>
          </w:p>
        </w:tc>
      </w:tr>
      <w:tr w:rsidR="00AA3FF2" w:rsidTr="003332BB">
        <w:tc>
          <w:tcPr>
            <w:tcW w:w="675" w:type="dxa"/>
            <w:vMerge w:val="restart"/>
            <w:tcBorders>
              <w:top w:val="single" w:sz="4" w:space="0" w:color="000000"/>
              <w:left w:val="single" w:sz="4" w:space="0" w:color="000000"/>
              <w:bottom w:val="single" w:sz="4" w:space="0" w:color="000000"/>
              <w:right w:val="single" w:sz="4" w:space="0" w:color="000000"/>
            </w:tcBorders>
            <w:shd w:val="clear" w:color="auto" w:fill="C6D9F1"/>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lastRenderedPageBreak/>
              <w:t>NAČIN REALIZACIJE</w:t>
            </w: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OBLIK</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IZBORNA NASTAVA KATOLIČKOG VJERONAUKA</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67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SUDIONICI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od 1.-8. razreda, vjeroučitelji Mirjana Novak, Ivana Turčić, Krunoslav Pavlic, Kristina Sajković, gosti predavači</w:t>
            </w:r>
          </w:p>
        </w:tc>
      </w:tr>
      <w:tr w:rsidR="00AA3FF2" w:rsidTr="003332BB">
        <w:tc>
          <w:tcPr>
            <w:tcW w:w="67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UČENJA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Kroz različite načine poučavanja učenici se upoznaju s sadržajima. Učenici  proučavaju različite prezentacije, gledaju video uratke, sudjeluju u radionicama te samostalno rješavaju različite zadatke. Sudjeluju u provedbi različitih aktivnosti. Promatranje slika, fotografija, ilustracija, slušanjem pripovijedaka, razgovorom o Bogu, crtanjem, pjevanjem pjesama, upoznavanjem biblijskih tekstova o Isusovim riječima i porukama te igrom i molitvom. Razmišljanje, postavljanje pitanja, maštanje, putem medija (animiranih i igranih filmova o biblijskim događajima, slušanjem duhovne glazbe…) i izvanučioničke nastave dodatno stjecati vjersku naobrazbu.</w:t>
            </w:r>
          </w:p>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Učitelj: poučava, objašnjava, demonstrira, upućuje učenika na izvore i literaturu, osmišljava i prezentira materijale, sudjeluje zajedno s učenicima u provedbi različitih aktivnosti </w:t>
            </w:r>
          </w:p>
        </w:tc>
      </w:tr>
      <w:tr w:rsidR="00AA3FF2" w:rsidTr="003332BB">
        <w:trPr>
          <w:trHeight w:val="96"/>
        </w:trPr>
        <w:tc>
          <w:tcPr>
            <w:tcW w:w="67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b/>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TRAJANJE IZVEDBE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70 sati tijekom školske 2025./26. godine, dva sata tjedno</w:t>
            </w:r>
          </w:p>
        </w:tc>
      </w:tr>
      <w:tr w:rsidR="00AA3FF2" w:rsidTr="003332BB">
        <w:tc>
          <w:tcPr>
            <w:tcW w:w="675" w:type="dxa"/>
            <w:vMerge w:val="restart"/>
            <w:tcBorders>
              <w:top w:val="single" w:sz="4" w:space="0" w:color="000000"/>
              <w:left w:val="single" w:sz="4" w:space="0" w:color="000000"/>
              <w:bottom w:val="single" w:sz="4" w:space="0" w:color="000000"/>
              <w:right w:val="single" w:sz="4" w:space="0" w:color="000000"/>
            </w:tcBorders>
            <w:shd w:val="clear" w:color="auto" w:fill="C6D9F1"/>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POTREBNI RESURSI</w:t>
            </w: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LJUDSKI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vanjski suradnici</w:t>
            </w:r>
          </w:p>
        </w:tc>
      </w:tr>
      <w:tr w:rsidR="00AA3FF2" w:rsidTr="003332BB">
        <w:tc>
          <w:tcPr>
            <w:tcW w:w="67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MATERIJALNI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nastavni materijali, informatička oprema, digitalni alati, troškovi terenske nastave ( snose roditelji)</w:t>
            </w:r>
          </w:p>
        </w:tc>
      </w:tr>
      <w:tr w:rsidR="00AA3FF2" w:rsidTr="003332BB">
        <w:tc>
          <w:tcPr>
            <w:tcW w:w="67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MOGUĆE TEŠKOĆE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tehničke opreme</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NAČINI PRAĆENJA I PROVJERE ISHODA/POSTIGNUĆA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vjeronauku se vrednuje: znanje (usvojenost programskih sadržaja), stvaralačko izražavanje (usmeno, pismeno, likovno, scensko, glazbeno), zalaganje (uključivanje učenika u razne oblike rada, motiviranost na satu, marljivost u izvršavanju postavljenih zadataka, inicijativnost koja pokreće nove ideje) te kultura komuniciranja (uključuje pažnju, poštivanje, iskrenost, slobodu, i obazrivost u ophođenju s drugima). Brojčano ocjenjivanje, tj. vrednovanje je sažetak kvalitativno-kreativnog vrednovanja ostvarenog po različitim oblicima stvaralačkog izražavanja. Opisnom ocjenom opisuje se učenikov odnos prema radu ili neka dobra karakteristika koju je učenik stekao tijekom školske godine te koliko je napredovao ili opao u zalaganju i sl. usmeno i pismeno provjeravanje, igre, kvizovi, projektni zadaci, praćenje redovitosti u radu, redovito formativno praćenje napredovanja učenika. Rezultati će se koristiti za poboljšanje kvalitete rada, podizanje samopouzdanja, poticanje boljeg uspjeha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Individualiziranim pristupom pomoći učenicima u usvajanju sadržaja tempom koji im odgovara. Pružanjem potpore u napredovanju, motivirati učenike raznim oblicima i metodama rada. Voditi bilješke o napredovanju učenika te pratiti napredovanje u redovnoj nastavi. Vrednovanje znanja kroz redovnu nastavu</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ODGOVORNE OSOBE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vjeroučitelji Mirjana Novak, Ivana Turčić, Krunoslav Pavlic, Kristina Sajković </w:t>
            </w:r>
          </w:p>
        </w:tc>
      </w:tr>
    </w:tbl>
    <w:p w:rsidR="00AA3FF2" w:rsidRDefault="00AA3FF2" w:rsidP="00AA3FF2">
      <w:pPr>
        <w:widowControl w:val="0"/>
        <w:spacing w:after="0" w:line="240" w:lineRule="auto"/>
        <w:ind w:left="1080"/>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559"/>
        <w:gridCol w:w="8640"/>
      </w:tblGrid>
      <w:tr w:rsidR="00AA3FF2" w:rsidTr="003332BB">
        <w:trPr>
          <w:trHeight w:val="802"/>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NAZIV</w:t>
            </w:r>
          </w:p>
        </w:tc>
        <w:tc>
          <w:tcPr>
            <w:tcW w:w="864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pStyle w:val="Naslov3"/>
              <w:jc w:val="center"/>
              <w:rPr>
                <w:rFonts w:ascii="Times New Roman" w:eastAsia="Times New Roman" w:hAnsi="Times New Roman" w:cs="Times New Roman"/>
                <w:b/>
                <w:color w:val="000000"/>
              </w:rPr>
            </w:pPr>
            <w:bookmarkStart w:id="15" w:name="_Toc210157488"/>
            <w:r>
              <w:rPr>
                <w:rFonts w:ascii="Times New Roman" w:eastAsia="Times New Roman" w:hAnsi="Times New Roman" w:cs="Times New Roman"/>
                <w:b/>
                <w:color w:val="000000"/>
              </w:rPr>
              <w:t>NJEMAČKI JEZIK 4. - 8. RAZRED</w:t>
            </w:r>
            <w:bookmarkEnd w:id="15"/>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925"/>
              <w:rPr>
                <w:rFonts w:ascii="Times New Roman" w:eastAsia="Times New Roman" w:hAnsi="Times New Roman" w:cs="Times New Roman"/>
              </w:rPr>
            </w:pPr>
            <w:r>
              <w:rPr>
                <w:rFonts w:ascii="Times New Roman" w:eastAsia="Times New Roman" w:hAnsi="Times New Roman" w:cs="Times New Roman"/>
              </w:rPr>
              <w:t>Jezično- komunikacijsko područje</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left="40"/>
              <w:rPr>
                <w:rFonts w:ascii="Times New Roman" w:eastAsia="Times New Roman" w:hAnsi="Times New Roman" w:cs="Times New Roman"/>
              </w:rPr>
            </w:pPr>
            <w:r>
              <w:rPr>
                <w:rFonts w:ascii="Times New Roman" w:eastAsia="Times New Roman" w:hAnsi="Times New Roman" w:cs="Times New Roman"/>
              </w:rPr>
              <w:t xml:space="preserve">1., 2. i 3. ciklus ( 4. - 8. raz.) </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left="40"/>
              <w:rPr>
                <w:rFonts w:ascii="Times New Roman" w:eastAsia="Times New Roman" w:hAnsi="Times New Roman" w:cs="Times New Roman"/>
              </w:rPr>
            </w:pPr>
            <w:r>
              <w:rPr>
                <w:rFonts w:ascii="Times New Roman" w:eastAsia="Times New Roman" w:hAnsi="Times New Roman" w:cs="Times New Roman"/>
              </w:rPr>
              <w:t xml:space="preserve">Osposobiti učenike za temeljnu pisanu i usmenu komunikaciju na njemačkom jeziku. </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left="28" w:right="8" w:firstLine="9"/>
              <w:rPr>
                <w:rFonts w:ascii="Times New Roman" w:eastAsia="Times New Roman" w:hAnsi="Times New Roman" w:cs="Times New Roman"/>
              </w:rPr>
            </w:pPr>
            <w:r>
              <w:rPr>
                <w:rFonts w:ascii="Times New Roman" w:eastAsia="Times New Roman" w:hAnsi="Times New Roman" w:cs="Times New Roman"/>
              </w:rPr>
              <w:t xml:space="preserve">Zbog pokazanog interesa za učenje njemačkog jezika, učenici će moći  primjenjivati novi vokabular te nove jezične strukture s ciljem pisanog i usmenog reduciranja,  vođenja dijaloga, izražavanja mišljenja, davanja sudova te raspravljanja na zadanu temu. </w:t>
            </w:r>
          </w:p>
        </w:tc>
      </w:tr>
      <w:tr w:rsidR="00AA3FF2" w:rsidTr="003332BB">
        <w:trPr>
          <w:trHeight w:val="7429"/>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14"/>
              <w:rPr>
                <w:rFonts w:ascii="Times New Roman" w:eastAsia="Times New Roman" w:hAnsi="Times New Roman" w:cs="Times New Roman"/>
              </w:rPr>
            </w:pPr>
            <w:r>
              <w:rPr>
                <w:rFonts w:ascii="Times New Roman" w:eastAsia="Times New Roman" w:hAnsi="Times New Roman" w:cs="Times New Roman"/>
              </w:rPr>
              <w:t xml:space="preserve">Učenici će se predstaviti, opisati školski pribor, izraziti raspoloženje, molbu, želju i  zahvalu, imenovati i opisati obitelj, opisati kuću ili stan, imenovati i opisati odjevne  predmete, igre i aktivnosti na igralištu, prijatelje, vrste sportova, izraziti vlastiti stav  i ukus. </w:t>
            </w:r>
          </w:p>
          <w:p w:rsidR="00AA3FF2" w:rsidRDefault="00AA3FF2" w:rsidP="003332BB">
            <w:pPr>
              <w:widowControl w:val="0"/>
              <w:spacing w:after="0" w:line="240" w:lineRule="auto"/>
              <w:ind w:right="18"/>
              <w:rPr>
                <w:rFonts w:ascii="Times New Roman" w:eastAsia="Times New Roman" w:hAnsi="Times New Roman" w:cs="Times New Roman"/>
              </w:rPr>
            </w:pPr>
            <w:r>
              <w:rPr>
                <w:rFonts w:ascii="Times New Roman" w:eastAsia="Times New Roman" w:hAnsi="Times New Roman" w:cs="Times New Roman"/>
              </w:rPr>
              <w:t xml:space="preserve"> Učenici će imenovati predmete, postavljati pitanja bez upitne riječi, iskazivati  količine i mjere, izricati točno vrijeme, brojati, uljudno se ophoditi, imenovati  godišnja doba i osnovne atmosferske prilike, opisati neke dijelove prirodnog  okoliša, izraziti svojstvo, nabrojati sportove, opisati svoje slobodno vrijeme,  imenovati namještaj, izraziti mišljenje za kulturu čitanja, orijentirati se u prostoru,  iskazati kako se zdravstveno osjeća, opisati ponašanje u prometu, izraziti stav prema  filmu, opisati postavljanje šatora, zapamtiti osnovne podatke o zemljama njemačkog  govornog područja, izraziti stav prema nekim zanimanjima, imenovati školske  predmete, uočiti razliku između školskih predmeta u Hrvatskoj i Njemačkoj, opisati  školsku svakodnevicu, iskazati pomoć prijatelju, nabrojati kućne obveze, brojati. Učenici će moći koristiti leksik vezan uz teme zaštite okoliša, odijevanja, mode,  glazbe i učenja, odgovornog ponašanja, obrazovanja za budućnost, zaštite okoliša,  zdrave prehrane, kućnih ljubimaca, putovanja, poznatih osoba i njihovih otkrića.  </w:t>
            </w:r>
          </w:p>
          <w:p w:rsidR="00AA3FF2" w:rsidRDefault="00AA3FF2" w:rsidP="003332BB">
            <w:pPr>
              <w:widowControl w:val="0"/>
              <w:spacing w:after="0" w:line="240" w:lineRule="auto"/>
              <w:ind w:right="7"/>
              <w:rPr>
                <w:rFonts w:ascii="Times New Roman" w:eastAsia="Times New Roman" w:hAnsi="Times New Roman" w:cs="Times New Roman"/>
              </w:rPr>
            </w:pPr>
          </w:p>
          <w:p w:rsidR="00AA3FF2" w:rsidRDefault="00AA3FF2" w:rsidP="003332BB">
            <w:pPr>
              <w:widowControl w:val="0"/>
              <w:spacing w:after="0" w:line="240" w:lineRule="auto"/>
              <w:ind w:right="7"/>
              <w:rPr>
                <w:rFonts w:ascii="Times New Roman" w:eastAsia="Times New Roman" w:hAnsi="Times New Roman" w:cs="Times New Roman"/>
              </w:rPr>
            </w:pPr>
            <w:r>
              <w:rPr>
                <w:rFonts w:ascii="Times New Roman" w:eastAsia="Times New Roman" w:hAnsi="Times New Roman" w:cs="Times New Roman"/>
              </w:rPr>
              <w:t xml:space="preserve">Učenici će uočiti razlike u tvorbi pravilnih i nepravilnih glagola u prezentu, preformulirati izjavne rečenice u upitne, napisati pravilan poredak riječi u rečenici, primijeniti  imperativ i priloge mjesta, zapamtiti i razlikovati množinu imenica, koristiti  modalne glagole, postaviti pitanja s upitnom riječju, izraziti mišljenje na zadanu  temu, uočiti razlike u deklinaciji imenica, zapamtiti njihove oblike te ih  reproducirati usmeno i pisano, primijeniti prezent povratnih glagola, opisivati  služeći se komparacijom pridjeva, zapamtiti i služiti se preteritom glagola haben i  sein, te perfektom pravilnih, nepravilnih i modalnih glagola, uočiti razlike između  osobnih i posvojnih zamjenica, ta zapamtiti njihove oblike te ih usmeno i pisano  reproducirati, koristiti zavisno složene rečenice, primijeniti pridjevsku  deklinaciju nakon određenog člana, postavljati neupravna pitanja, opisivati služeći  se komparacijom pridjeva, komunicirati, argumentirati, izraziti mišljenje na zadanu  temu, slagati složenice te zapamtiti i reproducirati pokazne zamjenice. Učenici ce primjenjivati jedninu  imenica s određenim i neodređenim članom, koristiti jedninu i množinu  imenica te posvojne zamjenice u nominativu, brojati. </w:t>
            </w:r>
          </w:p>
          <w:p w:rsidR="00AA3FF2" w:rsidRDefault="00AA3FF2" w:rsidP="003332BB">
            <w:pPr>
              <w:widowControl w:val="0"/>
              <w:spacing w:after="0" w:line="240" w:lineRule="auto"/>
              <w:ind w:right="17"/>
              <w:rPr>
                <w:rFonts w:ascii="Times New Roman" w:eastAsia="Times New Roman" w:hAnsi="Times New Roman" w:cs="Times New Roman"/>
              </w:rPr>
            </w:pPr>
          </w:p>
        </w:tc>
      </w:tr>
      <w:tr w:rsidR="00AA3FF2" w:rsidTr="003332BB">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537"/>
              <w:rPr>
                <w:rFonts w:ascii="Times New Roman" w:eastAsia="Times New Roman" w:hAnsi="Times New Roman" w:cs="Times New Roman"/>
              </w:rPr>
            </w:pPr>
            <w:r>
              <w:rPr>
                <w:rFonts w:ascii="Times New Roman" w:eastAsia="Times New Roman" w:hAnsi="Times New Roman" w:cs="Times New Roman"/>
              </w:rPr>
              <w:t>IZBORNA NASTAVA NJEMAČKOG JEZIKA OD 4. DO 8. RAZREDA</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537"/>
              <w:rPr>
                <w:rFonts w:ascii="Times New Roman" w:eastAsia="Times New Roman" w:hAnsi="Times New Roman" w:cs="Times New Roman"/>
              </w:rPr>
            </w:pPr>
            <w:r>
              <w:rPr>
                <w:rFonts w:ascii="Times New Roman" w:eastAsia="Times New Roman" w:hAnsi="Times New Roman" w:cs="Times New Roman"/>
              </w:rPr>
              <w:t xml:space="preserve">Učiteljice njemačkog jezika, učenici </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12"/>
              <w:rPr>
                <w:rFonts w:ascii="Times New Roman" w:eastAsia="Times New Roman" w:hAnsi="Times New Roman" w:cs="Times New Roman"/>
              </w:rPr>
            </w:pPr>
            <w:r>
              <w:rPr>
                <w:rFonts w:ascii="Times New Roman" w:eastAsia="Times New Roman" w:hAnsi="Times New Roman" w:cs="Times New Roman"/>
              </w:rPr>
              <w:t>Učenici: Učenici usvajaju novi vokabular pomoću kartica i ponavljanja, reproduciraju  naučeno kroz modele dijaloga, pitanja i odgovore te samostalno kroz diskusiju, izrađuju  plakate, izrađuju prezentacije, koristeći aplikacije prepričavaju događaje u sadašnjosti,  prošlosti, budućnosti, traže slike i novinske članke na određenu temu, primjenjuju  naučeni vokabular i povezuju svoja iskustva s drugima, uče kroz pjesmu i igru, pišu  sastavke, izražavaju mišljenje, sudjeluju u eTwinning projektima.</w:t>
            </w:r>
          </w:p>
          <w:p w:rsidR="00AA3FF2" w:rsidRDefault="00AA3FF2" w:rsidP="003332BB">
            <w:pPr>
              <w:widowControl w:val="0"/>
              <w:spacing w:after="0" w:line="240" w:lineRule="auto"/>
              <w:ind w:right="18"/>
              <w:rPr>
                <w:rFonts w:ascii="Times New Roman" w:eastAsia="Times New Roman" w:hAnsi="Times New Roman" w:cs="Times New Roman"/>
              </w:rPr>
            </w:pPr>
            <w:r>
              <w:rPr>
                <w:rFonts w:ascii="Times New Roman" w:eastAsia="Times New Roman" w:hAnsi="Times New Roman" w:cs="Times New Roman"/>
              </w:rPr>
              <w:t xml:space="preserve">Učitelj: Učitelj poučava, demonstrira dijaloge po modelu, potiče na samostalnu  komunikaciju i kreativnost, prezentira modele, prati napredak te pomaže pri  nejasnoćama.  </w:t>
            </w:r>
          </w:p>
        </w:tc>
      </w:tr>
      <w:tr w:rsidR="00AA3FF2" w:rsidTr="003332BB">
        <w:trPr>
          <w:trHeight w:val="771"/>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70 sati tijekom nastavne 2025./ 2026. godine, 2 sata tjedno</w:t>
            </w:r>
          </w:p>
        </w:tc>
      </w:tr>
      <w:tr w:rsidR="00AA3FF2" w:rsidTr="003332BB">
        <w:trPr>
          <w:trHeight w:val="284"/>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učitelji </w:t>
            </w:r>
          </w:p>
        </w:tc>
      </w:tr>
      <w:tr w:rsidR="00AA3FF2" w:rsidTr="003332BB">
        <w:trPr>
          <w:trHeight w:val="282"/>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Moguća potreba za dodatnim nastavnim materijalom </w:t>
            </w:r>
          </w:p>
        </w:tc>
      </w:tr>
      <w:tr w:rsidR="00AA3FF2" w:rsidTr="003332BB">
        <w:trPr>
          <w:trHeight w:val="60"/>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Nedovoljan odaziv učenika </w:t>
            </w:r>
          </w:p>
          <w:p w:rsidR="00AA3FF2" w:rsidRDefault="00AA3FF2" w:rsidP="003332BB">
            <w:pPr>
              <w:widowControl w:val="0"/>
              <w:spacing w:after="0" w:line="240" w:lineRule="auto"/>
              <w:rPr>
                <w:rFonts w:ascii="Times New Roman" w:eastAsia="Times New Roman" w:hAnsi="Times New Roman" w:cs="Times New Roman"/>
              </w:rPr>
            </w:pPr>
          </w:p>
        </w:tc>
      </w:tr>
      <w:tr w:rsidR="00AA3FF2" w:rsidTr="003332BB">
        <w:trPr>
          <w:trHeight w:val="742"/>
        </w:trPr>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spacing w:after="0" w:line="240" w:lineRule="auto"/>
              <w:ind w:right="77"/>
              <w:rPr>
                <w:rFonts w:ascii="Times New Roman" w:eastAsia="Times New Roman" w:hAnsi="Times New Roman" w:cs="Times New Roman"/>
              </w:rPr>
            </w:pPr>
            <w:r>
              <w:rPr>
                <w:rFonts w:ascii="Times New Roman" w:eastAsia="Times New Roman" w:hAnsi="Times New Roman" w:cs="Times New Roman"/>
              </w:rPr>
              <w:t xml:space="preserve">Sumativno i formativno ocjenjivanje, </w:t>
            </w:r>
            <w:r>
              <w:rPr>
                <w:rFonts w:ascii="Times New Roman" w:eastAsia="Times New Roman" w:hAnsi="Times New Roman" w:cs="Times New Roman"/>
                <w:b/>
              </w:rPr>
              <w:t xml:space="preserve"> </w:t>
            </w:r>
            <w:r>
              <w:rPr>
                <w:rFonts w:ascii="Times New Roman" w:eastAsia="Times New Roman" w:hAnsi="Times New Roman" w:cs="Times New Roman"/>
              </w:rPr>
              <w:t>školsko natjecanje, priredbe, školski list</w:t>
            </w:r>
          </w:p>
        </w:tc>
      </w:tr>
      <w:tr w:rsidR="00AA3FF2" w:rsidTr="003332BB">
        <w:tc>
          <w:tcPr>
            <w:tcW w:w="2376"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64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Njemačkog jezika Mateja Matković, Irena Matić i ravnatelj škole Vladimir Vuger</w:t>
            </w:r>
          </w:p>
        </w:tc>
      </w:tr>
    </w:tbl>
    <w:p w:rsidR="00AA3FF2" w:rsidRDefault="00AA3FF2" w:rsidP="00AA3FF2">
      <w:pPr>
        <w:spacing w:after="0" w:line="240" w:lineRule="auto"/>
        <w:ind w:left="1080"/>
        <w:rPr>
          <w:rFonts w:ascii="Times New Roman" w:eastAsia="Times New Roman" w:hAnsi="Times New Roman" w:cs="Times New Roman"/>
          <w:color w:val="EE0000"/>
        </w:rPr>
      </w:pPr>
    </w:p>
    <w:p w:rsidR="00AA3FF2" w:rsidRPr="00BC5FDF" w:rsidRDefault="00AA3FF2" w:rsidP="00AA3FF2">
      <w:pPr>
        <w:pStyle w:val="Naslov1"/>
        <w:numPr>
          <w:ilvl w:val="0"/>
          <w:numId w:val="8"/>
        </w:numPr>
        <w:jc w:val="center"/>
        <w:rPr>
          <w:rFonts w:ascii="Times New Roman" w:eastAsia="Times New Roman" w:hAnsi="Times New Roman" w:cs="Times New Roman"/>
          <w:color w:val="000000" w:themeColor="text1"/>
        </w:rPr>
      </w:pPr>
      <w:r>
        <w:br w:type="page"/>
      </w:r>
      <w:bookmarkStart w:id="16" w:name="_Toc210157489"/>
      <w:r w:rsidRPr="00BC5FDF">
        <w:rPr>
          <w:rFonts w:ascii="Times New Roman" w:eastAsia="Times New Roman" w:hAnsi="Times New Roman" w:cs="Times New Roman"/>
          <w:color w:val="000000" w:themeColor="text1"/>
        </w:rPr>
        <w:lastRenderedPageBreak/>
        <w:t>DOPUNSKA NASTAVA</w:t>
      </w:r>
      <w:bookmarkEnd w:id="16"/>
    </w:p>
    <w:p w:rsidR="00AA3FF2" w:rsidRPr="00BC5FDF" w:rsidRDefault="00AA3FF2" w:rsidP="00AA3FF2">
      <w:pPr>
        <w:spacing w:after="0" w:line="240" w:lineRule="auto"/>
        <w:rPr>
          <w:rFonts w:ascii="Times New Roman" w:eastAsia="Times New Roman" w:hAnsi="Times New Roman" w:cs="Times New Roman"/>
          <w:color w:val="000000" w:themeColor="text1"/>
        </w:rPr>
      </w:pPr>
    </w:p>
    <w:p w:rsidR="00AA3FF2" w:rsidRPr="00BC5FDF" w:rsidRDefault="00AA3FF2" w:rsidP="00AA3FF2">
      <w:pPr>
        <w:spacing w:after="0" w:line="240" w:lineRule="auto"/>
        <w:rPr>
          <w:rFonts w:ascii="Times New Roman" w:eastAsia="Times New Roman" w:hAnsi="Times New Roman" w:cs="Times New Roman"/>
          <w:color w:val="000000" w:themeColor="text1"/>
        </w:rPr>
      </w:pPr>
    </w:p>
    <w:tbl>
      <w:tblPr>
        <w:tblW w:w="110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1965"/>
        <w:gridCol w:w="1320"/>
        <w:gridCol w:w="1005"/>
        <w:gridCol w:w="3105"/>
        <w:gridCol w:w="1290"/>
        <w:gridCol w:w="1395"/>
      </w:tblGrid>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tabs>
                <w:tab w:val="right" w:pos="2049"/>
              </w:tabs>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REDNI BROJ</w:t>
            </w:r>
          </w:p>
        </w:tc>
        <w:tc>
          <w:tcPr>
            <w:tcW w:w="196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PREDMET</w:t>
            </w:r>
          </w:p>
        </w:tc>
        <w:tc>
          <w:tcPr>
            <w:tcW w:w="132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RAZRED</w:t>
            </w:r>
          </w:p>
        </w:tc>
        <w:tc>
          <w:tcPr>
            <w:tcW w:w="100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BROJ UČENIKA</w:t>
            </w:r>
          </w:p>
        </w:tc>
        <w:tc>
          <w:tcPr>
            <w:tcW w:w="310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NOSITELJI AKTIVNOSTI</w:t>
            </w:r>
          </w:p>
        </w:tc>
        <w:tc>
          <w:tcPr>
            <w:tcW w:w="129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SATI TJEDNO</w:t>
            </w:r>
          </w:p>
        </w:tc>
        <w:tc>
          <w:tcPr>
            <w:tcW w:w="13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SATI GODIŠNJE</w:t>
            </w:r>
          </w:p>
        </w:tc>
      </w:tr>
      <w:tr w:rsidR="00AA3FF2" w:rsidRPr="00BC5FDF" w:rsidTr="003332BB">
        <w:trPr>
          <w:trHeight w:val="2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Davorka Arbutina</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5"/>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Davorka Arbutina</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13"/>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Vlado Kašnar</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Vlado Kašnar</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prema potrebi</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Vesna Hinkelman</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prema potrebi</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Vesna Hinkelman</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7</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Nataša Jurišić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5"/>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7</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Nataša Jurišić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5"/>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1.f/2.f</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4</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Snježana Turajlić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70"/>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2.a</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6</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Tina Turajlić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2.a</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9</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Tina Turajlić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2.b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Ivana Andrašek</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Suzana Krištof Lastavić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Kristina Patačić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Kristina Patačić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 xml:space="preserve">5-7 </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Gabrijela Kranjčec Lajh</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5-7</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Gabrijela Kranjčec Lajh</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7</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Snježana Prusec - Kovačić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61"/>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2.e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7</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Snježana Prusec - Kovačić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tabs>
                <w:tab w:val="right" w:pos="2049"/>
              </w:tabs>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3.a</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Katarina Hauer</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3.a</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Katarina Hauer</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 xml:space="preserve">Matematika </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Danijela Saraf</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 xml:space="preserve">Hrvatski jezik </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3.b</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Danijela Saraf</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14</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Snježana Fišter</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3.c</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14</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Snježana Fišter</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16</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Ivana Andrašek</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16</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Anica Vukorepa</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Zrinka Šarić Rogina</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3.e</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Zrinka Šarić Rogina</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3.f/4.f</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4</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Renata Žuljević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312"/>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4.a</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Jelena Vinković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4.a</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Jelena Vinković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4.b</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Dorotea Baričević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4.b</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Dorotea Baričević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4.c</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prema potrebi</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Marija Ciković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4.c</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prema potrebi</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Marija Ciković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82"/>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2 i još prema potrebi</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Bernardica Hvalec-Mihelić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Matematika</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4 i još prema potrebi</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Bernardica Hvalec-Mihelić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Njemački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5.a/b, 6.a/b</w:t>
            </w:r>
          </w:p>
          <w:p w:rsidR="00AA3FF2" w:rsidRPr="00BC5FDF" w:rsidRDefault="00AA3FF2" w:rsidP="003332BB">
            <w:pPr>
              <w:spacing w:after="0" w:line="240" w:lineRule="auto"/>
              <w:rPr>
                <w:rFonts w:ascii="Times New Roman" w:eastAsia="Times New Roman" w:hAnsi="Times New Roman" w:cs="Times New Roman"/>
                <w:color w:val="000000" w:themeColor="text1"/>
              </w:rPr>
            </w:pPr>
          </w:p>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7.a/b/c, 8.a/b</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w:t>
            </w:r>
          </w:p>
          <w:p w:rsidR="00AA3FF2" w:rsidRPr="00BC5FDF" w:rsidRDefault="00AA3FF2" w:rsidP="003332BB">
            <w:pPr>
              <w:spacing w:after="0" w:line="240" w:lineRule="auto"/>
              <w:rPr>
                <w:rFonts w:ascii="Times New Roman" w:eastAsia="Times New Roman" w:hAnsi="Times New Roman" w:cs="Times New Roman"/>
                <w:color w:val="000000" w:themeColor="text1"/>
              </w:rPr>
            </w:pPr>
          </w:p>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Mateja Matković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2</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70</w:t>
            </w:r>
          </w:p>
        </w:tc>
      </w:tr>
      <w:tr w:rsidR="00AA3FF2" w:rsidRPr="00BC5FDF" w:rsidTr="003332BB">
        <w:trPr>
          <w:trHeight w:val="237"/>
        </w:trPr>
        <w:tc>
          <w:tcPr>
            <w:tcW w:w="930" w:type="dxa"/>
            <w:tcBorders>
              <w:top w:val="single" w:sz="4" w:space="0" w:color="000000"/>
              <w:left w:val="single" w:sz="4" w:space="0" w:color="000000"/>
              <w:bottom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6.e</w:t>
            </w:r>
          </w:p>
        </w:tc>
        <w:tc>
          <w:tcPr>
            <w:tcW w:w="100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w:t>
            </w:r>
          </w:p>
        </w:tc>
        <w:tc>
          <w:tcPr>
            <w:tcW w:w="310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Marko Habijanec</w:t>
            </w:r>
          </w:p>
        </w:tc>
        <w:tc>
          <w:tcPr>
            <w:tcW w:w="1290"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5.c/d/e</w:t>
            </w:r>
          </w:p>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8.c/d</w:t>
            </w:r>
          </w:p>
        </w:tc>
        <w:tc>
          <w:tcPr>
            <w:tcW w:w="100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8</w:t>
            </w:r>
          </w:p>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w:t>
            </w:r>
          </w:p>
        </w:tc>
        <w:tc>
          <w:tcPr>
            <w:tcW w:w="310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Nina  Rezo</w:t>
            </w:r>
          </w:p>
        </w:tc>
        <w:tc>
          <w:tcPr>
            <w:tcW w:w="1290"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6.a/b</w:t>
            </w:r>
          </w:p>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7.a</w:t>
            </w:r>
          </w:p>
        </w:tc>
        <w:tc>
          <w:tcPr>
            <w:tcW w:w="10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8</w:t>
            </w:r>
          </w:p>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w:t>
            </w:r>
          </w:p>
        </w:tc>
        <w:tc>
          <w:tcPr>
            <w:tcW w:w="31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Marina Sertić</w:t>
            </w:r>
          </w:p>
        </w:tc>
        <w:tc>
          <w:tcPr>
            <w:tcW w:w="129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5.b 7.b</w:t>
            </w:r>
          </w:p>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 xml:space="preserve">8.a/b </w:t>
            </w:r>
          </w:p>
        </w:tc>
        <w:tc>
          <w:tcPr>
            <w:tcW w:w="10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6-8</w:t>
            </w:r>
          </w:p>
        </w:tc>
        <w:tc>
          <w:tcPr>
            <w:tcW w:w="31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Tamara Jovanović</w:t>
            </w:r>
          </w:p>
        </w:tc>
        <w:tc>
          <w:tcPr>
            <w:tcW w:w="129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6.a/b</w:t>
            </w:r>
          </w:p>
        </w:tc>
        <w:tc>
          <w:tcPr>
            <w:tcW w:w="10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prema potrebi</w:t>
            </w:r>
          </w:p>
        </w:tc>
        <w:tc>
          <w:tcPr>
            <w:tcW w:w="31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Adela Barbić</w:t>
            </w:r>
          </w:p>
        </w:tc>
        <w:tc>
          <w:tcPr>
            <w:tcW w:w="129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Hrvatski jezik</w:t>
            </w:r>
          </w:p>
        </w:tc>
        <w:tc>
          <w:tcPr>
            <w:tcW w:w="132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5.d, 7.e, f</w:t>
            </w:r>
          </w:p>
        </w:tc>
        <w:tc>
          <w:tcPr>
            <w:tcW w:w="10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5-10</w:t>
            </w:r>
          </w:p>
        </w:tc>
        <w:tc>
          <w:tcPr>
            <w:tcW w:w="310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 xml:space="preserve">Barbara </w:t>
            </w:r>
            <w:r>
              <w:rPr>
                <w:rFonts w:ascii="Times New Roman" w:eastAsia="Times New Roman" w:hAnsi="Times New Roman" w:cs="Times New Roman"/>
              </w:rPr>
              <w:t>Kučiš Vuković</w:t>
            </w:r>
          </w:p>
        </w:tc>
        <w:tc>
          <w:tcPr>
            <w:tcW w:w="1290"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hAnsi="Times New Roman" w:cs="Times New Roman"/>
                <w:color w:val="000000" w:themeColor="text1"/>
              </w:rPr>
            </w:pPr>
            <w:r w:rsidRPr="00BC5FDF">
              <w:rPr>
                <w:rFonts w:ascii="Times New Roman" w:hAnsi="Times New Roman" w:cs="Times New Roman"/>
                <w:color w:val="000000" w:themeColor="text1"/>
              </w:rPr>
              <w:t>35</w:t>
            </w:r>
          </w:p>
        </w:tc>
      </w:tr>
      <w:tr w:rsidR="00AA3FF2" w:rsidRPr="00BC5FDF" w:rsidTr="003332BB">
        <w:trPr>
          <w:trHeight w:val="270"/>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Hrvatski jezik</w:t>
            </w:r>
          </w:p>
        </w:tc>
        <w:tc>
          <w:tcPr>
            <w:tcW w:w="132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5.- 8. razred</w:t>
            </w:r>
          </w:p>
        </w:tc>
        <w:tc>
          <w:tcPr>
            <w:tcW w:w="10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w:t>
            </w:r>
          </w:p>
        </w:tc>
        <w:tc>
          <w:tcPr>
            <w:tcW w:w="310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Adela Barbić, Martina Ožanić, Renata Budak Lovrić, Barbara Barićević</w:t>
            </w:r>
          </w:p>
        </w:tc>
        <w:tc>
          <w:tcPr>
            <w:tcW w:w="129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widowControl w:val="0"/>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7.d/e/f</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Sanela Španić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Engleski jezik</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6.d</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4</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Sanela Španić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 xml:space="preserve">Matematika </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5.a,b, 8.c,d</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10-15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Josipa Mamić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 xml:space="preserve">Matematika </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5.c,d,e,</w:t>
            </w:r>
          </w:p>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7.a,b,c</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10-15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Jelena Feist Kuruc</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 xml:space="preserve">Matematika </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6.c,d,e</w:t>
            </w:r>
          </w:p>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7.d,e,f</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10-15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Paula Lučić</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Fizika</w:t>
            </w:r>
          </w:p>
        </w:tc>
        <w:tc>
          <w:tcPr>
            <w:tcW w:w="132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7. i 8. r</w:t>
            </w:r>
          </w:p>
        </w:tc>
        <w:tc>
          <w:tcPr>
            <w:tcW w:w="10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10-15</w:t>
            </w:r>
          </w:p>
        </w:tc>
        <w:tc>
          <w:tcPr>
            <w:tcW w:w="310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Lea Ranec</w:t>
            </w:r>
          </w:p>
        </w:tc>
        <w:tc>
          <w:tcPr>
            <w:tcW w:w="1290"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eastAsia="Times New Roman" w:hAnsi="Times New Roman" w:cs="Times New Roman"/>
                <w:color w:val="000000" w:themeColor="text1"/>
              </w:rPr>
              <w:t>35</w:t>
            </w:r>
          </w:p>
        </w:tc>
      </w:tr>
      <w:tr w:rsidR="00AA3FF2" w:rsidRPr="00BC5FDF" w:rsidTr="003332BB">
        <w:trPr>
          <w:trHeight w:val="237"/>
        </w:trPr>
        <w:tc>
          <w:tcPr>
            <w:tcW w:w="930" w:type="dxa"/>
            <w:tcBorders>
              <w:top w:val="single" w:sz="4" w:space="0" w:color="000000"/>
              <w:left w:val="single" w:sz="4" w:space="0" w:color="000000"/>
              <w:bottom w:val="single" w:sz="4" w:space="0" w:color="000000"/>
              <w:right w:val="single" w:sz="4" w:space="0" w:color="000000"/>
            </w:tcBorders>
          </w:tcPr>
          <w:p w:rsidR="00AA3FF2" w:rsidRPr="00BC5FDF" w:rsidRDefault="00AA3FF2" w:rsidP="003332BB">
            <w:pPr>
              <w:pStyle w:val="Odlomakpopisa"/>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965"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Kemija</w:t>
            </w:r>
          </w:p>
        </w:tc>
        <w:tc>
          <w:tcPr>
            <w:tcW w:w="1320"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8. razredi</w:t>
            </w:r>
          </w:p>
        </w:tc>
        <w:tc>
          <w:tcPr>
            <w:tcW w:w="1005"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5-10</w:t>
            </w:r>
          </w:p>
        </w:tc>
        <w:tc>
          <w:tcPr>
            <w:tcW w:w="3105"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Dunja Klepac</w:t>
            </w:r>
          </w:p>
        </w:tc>
        <w:tc>
          <w:tcPr>
            <w:tcW w:w="1290"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1</w:t>
            </w:r>
          </w:p>
        </w:tc>
        <w:tc>
          <w:tcPr>
            <w:tcW w:w="1395" w:type="dxa"/>
            <w:tcBorders>
              <w:top w:val="single" w:sz="4" w:space="0" w:color="000000"/>
              <w:left w:val="single" w:sz="4" w:space="0" w:color="000000"/>
              <w:right w:val="single" w:sz="4" w:space="0" w:color="000000"/>
            </w:tcBorders>
          </w:tcPr>
          <w:p w:rsidR="00AA3FF2" w:rsidRPr="00BC5FDF" w:rsidRDefault="00AA3FF2" w:rsidP="003332BB">
            <w:pPr>
              <w:spacing w:after="0" w:line="240" w:lineRule="auto"/>
              <w:rPr>
                <w:rFonts w:ascii="Times New Roman" w:eastAsia="Times New Roman" w:hAnsi="Times New Roman" w:cs="Times New Roman"/>
                <w:color w:val="000000" w:themeColor="text1"/>
              </w:rPr>
            </w:pPr>
            <w:r w:rsidRPr="00BC5FDF">
              <w:rPr>
                <w:rFonts w:ascii="Times New Roman" w:hAnsi="Times New Roman" w:cs="Times New Roman"/>
                <w:color w:val="000000" w:themeColor="text1"/>
              </w:rPr>
              <w:t>35</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r>
        <w:br w:type="page"/>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935"/>
        <w:gridCol w:w="8009"/>
      </w:tblGrid>
      <w:tr w:rsidR="00AA3FF2" w:rsidTr="003332BB">
        <w:trPr>
          <w:trHeight w:val="910"/>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009" w:type="dxa"/>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7" w:name="_Toc210157490"/>
            <w:r>
              <w:rPr>
                <w:rFonts w:ascii="Times New Roman" w:eastAsia="Times New Roman" w:hAnsi="Times New Roman" w:cs="Times New Roman"/>
                <w:b/>
                <w:color w:val="000000"/>
              </w:rPr>
              <w:t>DOPUNSKA NASTAVA – Hrvatski jezik (1.r.)</w:t>
            </w:r>
            <w:bookmarkEnd w:id="17"/>
          </w:p>
        </w:tc>
      </w:tr>
      <w:tr w:rsidR="00AA3FF2" w:rsidTr="003332BB">
        <w:trPr>
          <w:trHeight w:val="428"/>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KURIKULUMSKO PODRUČJE</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285"/>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CIKLUS</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I. ciklus (1. razredi)</w:t>
            </w:r>
          </w:p>
        </w:tc>
      </w:tr>
      <w:tr w:rsidR="00AA3FF2" w:rsidTr="003332BB">
        <w:trPr>
          <w:trHeight w:val="750"/>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CILJ</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Ovladati potrebnim jezikoslovnim pojmovima, tumačiti jednostavne književnoumjetničke i neknjiževne tekstove, razumjeti sadržajne i jezične podatke u tekstu.</w:t>
            </w:r>
          </w:p>
        </w:tc>
      </w:tr>
      <w:tr w:rsidR="00AA3FF2" w:rsidTr="003332BB">
        <w:trPr>
          <w:trHeight w:val="960"/>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OBRAZLOŽENJE CILJA</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Na temelju provedene analize postignuća učenika, uočeno je da su teškoće najizraženije pri usvajanju jezičnih sadržaja. Također su prisutne u razumijevanju sadržajnih i jezičnih podataka u tekstovima i uočavanju i raščlambi dijelova fabule.</w:t>
            </w:r>
          </w:p>
        </w:tc>
      </w:tr>
      <w:tr w:rsidR="00AA3FF2" w:rsidTr="003332BB">
        <w:trPr>
          <w:trHeight w:val="5013"/>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globalno čitati i zapamćivati slike riječi te otkrivati smisao pročitanih skupova riječi i rečenica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ovladati glasovnom analizom i sintezom riječi</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prepoznavati tiskana slova (grafeme) i povezivati ih s glasovima (fonemima)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povezivati glasove i slova u cjelovitu riječ</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pravilno pisati slova, riječi i rečenice velikim tiskanim slovima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xml:space="preserve">• pravilno izgovarati i pisati sve glasove u riječima, posebice č, ć, dž, đ, lj, nj te ije/je </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označiti točku, upitnik i uskličnik na kraju jednostavne izjavne, upitne i usklične rečenice</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primjenjivati pravilo o pisanju velikoga početnog slova na početku rečenice, u imenima i prezimenima ljudi te u imenu mjesta u kojem učenik živi</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sastavljati rečenicu od zadanoga niza riječi</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dopuniti rečenicu riječju koja nedostaje na različitim sintaktičkim mjestima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samostalno pripovijedati prema poticaju slike ili niza slika, vlastita iskustva ili zamišljanja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čitati glasno s točnom intonacijom izgovornih cjelina i rečenice</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usavršavati vještinu čitanja</w:t>
            </w:r>
          </w:p>
        </w:tc>
      </w:tr>
      <w:tr w:rsidR="00AA3FF2" w:rsidTr="003332BB">
        <w:trPr>
          <w:trHeight w:val="312"/>
        </w:trPr>
        <w:tc>
          <w:tcPr>
            <w:tcW w:w="846"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ind w:left="260" w:right="26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OBLIK</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DOPUNSKA NASTAVA HRVATSKOGA JEZIKA 1. RAZREDA</w:t>
            </w:r>
          </w:p>
        </w:tc>
      </w:tr>
      <w:tr w:rsidR="00AA3FF2" w:rsidTr="003332BB">
        <w:trPr>
          <w:trHeight w:val="636"/>
        </w:trPr>
        <w:tc>
          <w:tcPr>
            <w:tcW w:w="846"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SUDIONICI</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Učenici i učiteljice/učitelj: Davorka Arbutina, Klara Vidović, Vlado Kašnar, Vesna Hinkelman, Nataša Jurišić, Snježana Turajlić, članovi Stručno – pedagoške službe (logoped)</w:t>
            </w:r>
          </w:p>
          <w:p w:rsidR="00AA3FF2" w:rsidRDefault="00AA3FF2" w:rsidP="003332BB">
            <w:pPr>
              <w:spacing w:after="0"/>
              <w:ind w:left="140" w:right="140"/>
              <w:rPr>
                <w:rFonts w:ascii="Times New Roman" w:eastAsia="Times New Roman" w:hAnsi="Times New Roman" w:cs="Times New Roman"/>
              </w:rPr>
            </w:pPr>
          </w:p>
        </w:tc>
      </w:tr>
      <w:tr w:rsidR="00AA3FF2" w:rsidTr="003332BB">
        <w:trPr>
          <w:trHeight w:val="3001"/>
        </w:trPr>
        <w:tc>
          <w:tcPr>
            <w:tcW w:w="846"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NAČIN UČENJA</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Učenici: globalno čitanje, uvježbavanje glasovne analize i sinteze riječi, izražajno čitanje, odgovaranje na pitanja (usmeno i pisano), dopunjavanje rečenice, sastavljanje rečenica od zadanoga niza riječi, vježbanje izgovora i pisanje glasova č, ć, dž, đ, lj, nj te skupova ije/je u riječima, primjenjivanje interpunkcijskih znakova u pisanju (. ? !), pravilno pisanje velikih tiskanih slova, pravilno pisanje (primjenjivanje) velikoga početnog slova, samostalno  pripovijedanje...</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Učitelji: Učitelj primjenjuje individualizirani pristup u radu s učenicima, pomaže učenicima u radu, osmišljava pitanja i zadatke, sastavlja nastavne listiće, pronalazi i donosi radne materijale, demonstrira PPT prezentacije...</w:t>
            </w:r>
          </w:p>
        </w:tc>
      </w:tr>
      <w:tr w:rsidR="00AA3FF2" w:rsidTr="003332BB">
        <w:trPr>
          <w:trHeight w:val="302"/>
        </w:trPr>
        <w:tc>
          <w:tcPr>
            <w:tcW w:w="846"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TRAJANJE IZVEDBE</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35 sati godišnje, (1 sat tjedno tijekom školske godine 2025./2026.)</w:t>
            </w:r>
          </w:p>
        </w:tc>
      </w:tr>
      <w:tr w:rsidR="00AA3FF2" w:rsidTr="003332BB">
        <w:trPr>
          <w:trHeight w:val="314"/>
        </w:trPr>
        <w:tc>
          <w:tcPr>
            <w:tcW w:w="846"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ind w:left="260" w:right="26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LJUDSKI</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učenici, učitelji, članovi Stručno – pedagoške službe (logoped)</w:t>
            </w:r>
          </w:p>
        </w:tc>
      </w:tr>
      <w:tr w:rsidR="00AA3FF2" w:rsidTr="003332BB">
        <w:trPr>
          <w:trHeight w:val="981"/>
        </w:trPr>
        <w:tc>
          <w:tcPr>
            <w:tcW w:w="846"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MATERIJALNI</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nastavni listići i ostali radni materijali, papir za fotokopiranje, prijenosno računalo, projektor, platno za projekciju...</w:t>
            </w:r>
          </w:p>
        </w:tc>
      </w:tr>
      <w:tr w:rsidR="00AA3FF2" w:rsidTr="003332BB">
        <w:trPr>
          <w:trHeight w:val="358"/>
        </w:trPr>
        <w:tc>
          <w:tcPr>
            <w:tcW w:w="846"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35" w:type="dxa"/>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MOGUĆE TEŠKOĆE</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promjenjiva motivacija učenika za rad, prostor</w:t>
            </w:r>
          </w:p>
        </w:tc>
      </w:tr>
      <w:tr w:rsidR="00AA3FF2" w:rsidTr="003332BB">
        <w:trPr>
          <w:trHeight w:val="795"/>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kontinuirano praćenje učenikovih postignuća na redovitoj nastavi Hrvatskoga jezika</w:t>
            </w:r>
          </w:p>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dopunske nastave Hrvatskoga jezika</w:t>
            </w:r>
          </w:p>
        </w:tc>
      </w:tr>
      <w:tr w:rsidR="00AA3FF2" w:rsidTr="003332BB">
        <w:trPr>
          <w:trHeight w:val="192"/>
        </w:trPr>
        <w:tc>
          <w:tcPr>
            <w:tcW w:w="2781" w:type="dxa"/>
            <w:gridSpan w:val="2"/>
            <w:shd w:val="clear" w:color="auto" w:fill="F2DCDB"/>
            <w:tcMar>
              <w:top w:w="0" w:type="dxa"/>
              <w:left w:w="100" w:type="dxa"/>
              <w:bottom w:w="0" w:type="dxa"/>
              <w:right w:w="100" w:type="dxa"/>
            </w:tcMar>
            <w:vAlign w:val="cente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ODGOVORNE OSOBE</w:t>
            </w:r>
          </w:p>
        </w:tc>
        <w:tc>
          <w:tcPr>
            <w:tcW w:w="8009" w:type="dxa"/>
            <w:tcMar>
              <w:top w:w="0" w:type="dxa"/>
              <w:left w:w="100" w:type="dxa"/>
              <w:bottom w:w="0" w:type="dxa"/>
              <w:right w:w="100" w:type="dxa"/>
            </w:tcMar>
          </w:tcPr>
          <w:p w:rsidR="00AA3FF2" w:rsidRDefault="00AA3FF2" w:rsidP="003332BB">
            <w:pPr>
              <w:spacing w:after="0"/>
              <w:ind w:left="140" w:right="140"/>
              <w:rPr>
                <w:rFonts w:ascii="Times New Roman" w:eastAsia="Times New Roman" w:hAnsi="Times New Roman" w:cs="Times New Roman"/>
              </w:rPr>
            </w:pPr>
            <w:r>
              <w:rPr>
                <w:rFonts w:ascii="Times New Roman" w:eastAsia="Times New Roman" w:hAnsi="Times New Roman" w:cs="Times New Roman"/>
              </w:rPr>
              <w:t>učenici i učiteljice, članovi Stručno – pedagoške službe</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82"/>
        <w:gridCol w:w="1656"/>
        <w:gridCol w:w="8152"/>
      </w:tblGrid>
      <w:tr w:rsidR="00AA3FF2" w:rsidTr="003332BB">
        <w:trPr>
          <w:trHeight w:val="756"/>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52" w:type="dxa"/>
            <w:shd w:val="clear" w:color="auto" w:fill="F2DCDB"/>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sz w:val="26"/>
                <w:szCs w:val="26"/>
              </w:rPr>
            </w:pPr>
            <w:bookmarkStart w:id="18" w:name="_Toc210157491"/>
            <w:r>
              <w:rPr>
                <w:rFonts w:ascii="Times New Roman" w:eastAsia="Times New Roman" w:hAnsi="Times New Roman" w:cs="Times New Roman"/>
                <w:b/>
                <w:color w:val="000000"/>
              </w:rPr>
              <w:t>DOPUNSKA NASTAVA – Matematika (1.r.)</w:t>
            </w:r>
            <w:bookmarkEnd w:id="18"/>
          </w:p>
        </w:tc>
      </w:tr>
      <w:tr w:rsidR="00AA3FF2" w:rsidTr="003332BB">
        <w:trPr>
          <w:trHeight w:val="285"/>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 – matematičko</w:t>
            </w:r>
          </w:p>
        </w:tc>
      </w:tr>
      <w:tr w:rsidR="00AA3FF2" w:rsidTr="003332BB">
        <w:trPr>
          <w:trHeight w:val="285"/>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 ciklus (1. razredi)</w:t>
            </w:r>
          </w:p>
        </w:tc>
      </w:tr>
      <w:tr w:rsidR="00AA3FF2" w:rsidTr="003332BB">
        <w:trPr>
          <w:trHeight w:val="498"/>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Osposobiti učenike za samostalno zbrajanje i oduzimanje u skupu brojeva do 20 (s prijelazom desetice).</w:t>
            </w:r>
          </w:p>
        </w:tc>
      </w:tr>
      <w:tr w:rsidR="00AA3FF2" w:rsidTr="003332BB">
        <w:trPr>
          <w:trHeight w:val="1771"/>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ne posjeduju određena matematička znanja predviđena redovitim nastavnim programom te će se ovim putem tim učenicima dodatno pomoći pri usvajanju njihova znanja o brojevima do dvadeset (zbrajanje i oduzimanje, redni brojevi), jedinicama za novac, vrstama crta, geometrijskim tijelima i likovima</w:t>
            </w:r>
          </w:p>
        </w:tc>
      </w:tr>
      <w:tr w:rsidR="00AA3FF2" w:rsidTr="003332BB">
        <w:trPr>
          <w:trHeight w:val="1396"/>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razumjeti pojam brojeva do dvadeset</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pravilno pisati i uspoređivati brojeve do dvadeset</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ovladati postupkom zbrajanja i oduzimanja brojeva do dvadeset</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naučiti i primjenjivati stečeno znanje u rješavanju zadataka zadanih riječima</w:t>
            </w:r>
          </w:p>
        </w:tc>
      </w:tr>
      <w:tr w:rsidR="00AA3FF2" w:rsidTr="003332BB">
        <w:trPr>
          <w:trHeight w:val="355"/>
        </w:trPr>
        <w:tc>
          <w:tcPr>
            <w:tcW w:w="982" w:type="dxa"/>
            <w:vMerge w:val="restart"/>
            <w:shd w:val="clear" w:color="auto" w:fill="F2DCDB"/>
            <w:tcMar>
              <w:top w:w="0" w:type="dxa"/>
              <w:left w:w="100" w:type="dxa"/>
              <w:bottom w:w="0" w:type="dxa"/>
              <w:right w:w="100" w:type="dxa"/>
            </w:tcMar>
            <w:vAlign w:val="center"/>
          </w:tcPr>
          <w:p w:rsidR="00AA3FF2" w:rsidRDefault="00AA3FF2" w:rsidP="003332BB">
            <w:pPr>
              <w:spacing w:after="0"/>
              <w:ind w:left="120" w:right="120"/>
              <w:rPr>
                <w:rFonts w:ascii="Times New Roman" w:eastAsia="Times New Roman" w:hAnsi="Times New Roman" w:cs="Times New Roman"/>
              </w:rPr>
            </w:pPr>
            <w:r>
              <w:rPr>
                <w:rFonts w:ascii="Times New Roman" w:eastAsia="Times New Roman" w:hAnsi="Times New Roman" w:cs="Times New Roman"/>
              </w:rPr>
              <w:t>NAČIN REALIZACIJE</w:t>
            </w: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DOPUNSKA NASTAVA MATEMATIKE 1. RAZREDA</w:t>
            </w:r>
          </w:p>
        </w:tc>
      </w:tr>
      <w:tr w:rsidR="00AA3FF2" w:rsidTr="003332BB">
        <w:trPr>
          <w:trHeight w:val="871"/>
        </w:trPr>
        <w:tc>
          <w:tcPr>
            <w:tcW w:w="982"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i učiteljice: Davorka Arbutina, Klara Vidović, Vlado Kašnar, Vesna Hinkelman, Nataša Jurišić, Snježana Turajlić, članovi stručno – pedagoške službe (logoped)</w:t>
            </w:r>
          </w:p>
        </w:tc>
      </w:tr>
      <w:tr w:rsidR="00AA3FF2" w:rsidTr="003332BB">
        <w:trPr>
          <w:trHeight w:val="2123"/>
        </w:trPr>
        <w:tc>
          <w:tcPr>
            <w:tcW w:w="982"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rješavanje zadataka na nastavnim listićima, sudjelovanje u osmišljavanju problemskih zadataka vezanih uz njihov svakodnevni život, rješavanje problemskih zadataka primjenjujući postupke zbrajanja, oduzimanja, množenja i dijeljenja u skupu brojeva do 100, praćenje PPT prezentacije s prikazima određenih postupaka računskih operacija, sudjelovanje u razgovorima vezanim uz primjenu matematičkih znanja u njihovom svakodnevnom životu, sudjelovanje u projektu ˝Večer matematike˝ i sličnim događanjima, utvrđivanje i procjenjivanje svojih postignuća.</w:t>
            </w:r>
          </w:p>
        </w:tc>
      </w:tr>
      <w:tr w:rsidR="00AA3FF2" w:rsidTr="003332BB">
        <w:trPr>
          <w:trHeight w:val="246"/>
        </w:trPr>
        <w:tc>
          <w:tcPr>
            <w:tcW w:w="982"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35 sati godišnje (1 sat tjedno tijekom školske godine 2025./2026.)</w:t>
            </w:r>
          </w:p>
        </w:tc>
      </w:tr>
      <w:tr w:rsidR="00AA3FF2" w:rsidTr="003332BB">
        <w:trPr>
          <w:trHeight w:val="260"/>
        </w:trPr>
        <w:tc>
          <w:tcPr>
            <w:tcW w:w="982" w:type="dxa"/>
            <w:vMerge w:val="restart"/>
            <w:shd w:val="clear" w:color="auto" w:fill="F2DCDB"/>
            <w:tcMar>
              <w:top w:w="0" w:type="dxa"/>
              <w:left w:w="100" w:type="dxa"/>
              <w:bottom w:w="0" w:type="dxa"/>
              <w:right w:w="100" w:type="dxa"/>
            </w:tcMar>
            <w:vAlign w:val="center"/>
          </w:tcPr>
          <w:p w:rsidR="00AA3FF2" w:rsidRDefault="00AA3FF2" w:rsidP="003332BB">
            <w:pPr>
              <w:spacing w:after="0"/>
              <w:ind w:left="120" w:right="120"/>
              <w:rPr>
                <w:rFonts w:ascii="Times New Roman" w:eastAsia="Times New Roman" w:hAnsi="Times New Roman" w:cs="Times New Roman"/>
              </w:rPr>
            </w:pPr>
            <w:r>
              <w:rPr>
                <w:rFonts w:ascii="Times New Roman" w:eastAsia="Times New Roman" w:hAnsi="Times New Roman" w:cs="Times New Roman"/>
              </w:rPr>
              <w:t>POTREBNI RESURSI</w:t>
            </w: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 članovi Stručno – pedagoške službe (logoped)</w:t>
            </w:r>
          </w:p>
        </w:tc>
      </w:tr>
      <w:tr w:rsidR="00AA3FF2" w:rsidTr="003332BB">
        <w:trPr>
          <w:trHeight w:val="591"/>
        </w:trPr>
        <w:tc>
          <w:tcPr>
            <w:tcW w:w="982"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nastavni listići i ostali radni materijali, papir za fotokopiranje, prijenosno računalo, projektor, platno za projekciju...</w:t>
            </w:r>
          </w:p>
        </w:tc>
      </w:tr>
      <w:tr w:rsidR="00AA3FF2" w:rsidTr="003332BB">
        <w:trPr>
          <w:trHeight w:val="570"/>
        </w:trPr>
        <w:tc>
          <w:tcPr>
            <w:tcW w:w="982"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6" w:type="dxa"/>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promjenjiva motivacija učenika za rad, prostor</w:t>
            </w:r>
          </w:p>
        </w:tc>
      </w:tr>
      <w:tr w:rsidR="00AA3FF2" w:rsidTr="003332BB">
        <w:trPr>
          <w:trHeight w:val="912"/>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kontinuirano praćenje učenikovih postignuća na redovitoj nastavi Matematike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dopunske nastave Matematike</w:t>
            </w:r>
          </w:p>
        </w:tc>
      </w:tr>
      <w:tr w:rsidR="00AA3FF2" w:rsidTr="003332BB">
        <w:trPr>
          <w:trHeight w:val="61"/>
        </w:trPr>
        <w:tc>
          <w:tcPr>
            <w:tcW w:w="2638" w:type="dxa"/>
            <w:gridSpan w:val="2"/>
            <w:shd w:val="clear" w:color="auto" w:fill="F2DCDB"/>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152"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i učiteljice, članovi Stručno – pedagoške službe</w:t>
            </w:r>
          </w:p>
        </w:tc>
      </w:tr>
    </w:tbl>
    <w:p w:rsidR="00AA3FF2" w:rsidRDefault="00AA3FF2" w:rsidP="00AA3FF2">
      <w:pPr>
        <w:rPr>
          <w:rFonts w:ascii="Times New Roman" w:eastAsia="Times New Roman" w:hAnsi="Times New Roman" w:cs="Times New Roman"/>
        </w:rPr>
      </w:pPr>
    </w:p>
    <w:p w:rsidR="00AA3FF2" w:rsidRDefault="00AA3FF2" w:rsidP="00AA3FF2">
      <w:pPr>
        <w:spacing w:after="0" w:line="240" w:lineRule="auto"/>
        <w:rPr>
          <w:rFonts w:ascii="Times New Roman" w:eastAsia="Times New Roman" w:hAnsi="Times New Roman" w:cs="Times New Roman"/>
          <w:color w:val="EE0000"/>
        </w:rPr>
      </w:pPr>
      <w:r>
        <w:br w:type="page"/>
      </w: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9"/>
        <w:gridCol w:w="1843"/>
        <w:gridCol w:w="8498"/>
      </w:tblGrid>
      <w:tr w:rsidR="00AA3FF2" w:rsidTr="003332BB">
        <w:trPr>
          <w:trHeight w:val="120"/>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NAZIV</w:t>
            </w:r>
          </w:p>
        </w:tc>
        <w:tc>
          <w:tcPr>
            <w:tcW w:w="8498"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jc w:val="center"/>
              <w:rPr>
                <w:rFonts w:ascii="Times New Roman" w:eastAsia="Times New Roman" w:hAnsi="Times New Roman" w:cs="Times New Roman"/>
                <w:b/>
              </w:rPr>
            </w:pPr>
          </w:p>
          <w:p w:rsidR="00AA3FF2" w:rsidRDefault="00AA3FF2" w:rsidP="003332BB">
            <w:pPr>
              <w:pStyle w:val="Naslov3"/>
              <w:jc w:val="center"/>
              <w:rPr>
                <w:rFonts w:ascii="Times New Roman" w:eastAsia="Times New Roman" w:hAnsi="Times New Roman" w:cs="Times New Roman"/>
                <w:b/>
                <w:color w:val="000000"/>
              </w:rPr>
            </w:pPr>
            <w:bookmarkStart w:id="19" w:name="_Toc210157492"/>
            <w:r>
              <w:rPr>
                <w:rFonts w:ascii="Times New Roman" w:eastAsia="Times New Roman" w:hAnsi="Times New Roman" w:cs="Times New Roman"/>
                <w:b/>
                <w:color w:val="000000"/>
              </w:rPr>
              <w:t>DOPUNSKA NASTAVA - HRVATSKI JEZIK (2. r.)</w:t>
            </w:r>
            <w:bookmarkEnd w:id="19"/>
          </w:p>
          <w:p w:rsidR="00AA3FF2" w:rsidRDefault="00AA3FF2" w:rsidP="003332BB">
            <w:pPr>
              <w:spacing w:after="0" w:line="240" w:lineRule="auto"/>
              <w:ind w:left="140" w:right="140"/>
              <w:jc w:val="center"/>
              <w:rPr>
                <w:rFonts w:ascii="Times New Roman" w:eastAsia="Times New Roman" w:hAnsi="Times New Roman" w:cs="Times New Roman"/>
                <w:b/>
              </w:rPr>
            </w:pPr>
          </w:p>
        </w:tc>
      </w:tr>
      <w:tr w:rsidR="00AA3FF2" w:rsidTr="003332BB">
        <w:trPr>
          <w:trHeight w:val="202"/>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110"/>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CIKLUS</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1. (2. razred)</w:t>
            </w:r>
          </w:p>
        </w:tc>
      </w:tr>
      <w:tr w:rsidR="00AA3FF2" w:rsidTr="003332BB">
        <w:trPr>
          <w:trHeight w:val="269"/>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CILJ</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ovladati potrebnim jezikoslovnim pojmovima, tumačiti jednostavne književnoumjetničke i neknjiževne tekstove, razumjeti sadržajne i jezične podatke u tekstu</w:t>
            </w:r>
          </w:p>
        </w:tc>
      </w:tr>
      <w:tr w:rsidR="00AA3FF2" w:rsidTr="003332BB">
        <w:trPr>
          <w:trHeight w:val="305"/>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Na temelju provedene analize postignuća učenika, uočeno je da su teškoće najizraženije pri usvajanju jezičnih sadržaja. Također su prisutne u razumijevanju sadržajnih i jezičnih podataka u tekstovima i uočavanju i raščlambi dijelova fabule</w:t>
            </w:r>
          </w:p>
        </w:tc>
      </w:tr>
      <w:tr w:rsidR="00AA3FF2" w:rsidTr="003332BB">
        <w:trPr>
          <w:trHeight w:val="1521"/>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Mar>
              <w:top w:w="0" w:type="dxa"/>
              <w:left w:w="100" w:type="dxa"/>
              <w:bottom w:w="0" w:type="dxa"/>
              <w:right w:w="100" w:type="dxa"/>
            </w:tcMar>
            <w:vAlign w:val="center"/>
          </w:tcPr>
          <w:p w:rsidR="00AA3FF2" w:rsidRDefault="00AA3FF2" w:rsidP="003332BB">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xml:space="preserve">•globalno čitati i zapamćivati slike riječi te otkrivati smisao pročitanih skupova riječi i rečenica </w:t>
            </w:r>
          </w:p>
          <w:p w:rsidR="00AA3FF2" w:rsidRDefault="00AA3FF2" w:rsidP="003332BB">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xml:space="preserve">• ovladati glasovnom analizom i sintezom riječi </w:t>
            </w:r>
          </w:p>
          <w:p w:rsidR="00AA3FF2" w:rsidRDefault="00AA3FF2" w:rsidP="003332BB">
            <w:pP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prepoznavati tiskana slova (grafeme) i povezivati ih s glasovima (fonemima)</w:t>
            </w:r>
          </w:p>
          <w:p w:rsidR="00AA3FF2" w:rsidRDefault="00AA3FF2" w:rsidP="003332BB">
            <w:pPr>
              <w:widowControl w:val="0"/>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povezivati glasove i slova u cjelovitu riječ</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ovladati glasovnom analizom i sintezom riječi</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prepoznavati pisana slova (grafeme) i povezivati ih s glasovima (fonemima)</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povezivati glasove i slova u cjelovitu riječ</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pravilno pisati slova, riječi i rečenice velikim tiskanim i pisanim slovima</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pravilno izgovarati i pisati sve glasove u riječima, posebice č, ć, dž, đ, lj, nj te ije/je</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označiti  točku,  upitnik  i  uskličnik  na  kraju  jednostavne  izjavne,  upitne  i  usklične rečenice</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primjenjivati pravilo o pisanju velikoga početnog slova na početku rečenice, u imenima i prezimenima ljudi te u imenu mjesta u kojem učenik živi</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sastavljati rečenicu od zadanoga niza riječi</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dopuniti rečenicu riječju koja nedostaje na različitim sintaktičkim mjestima</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samostalno  pripovijedati  prema  poticaju  slike  ili  niza  slika,  vlastita  iskustva  ili zamišljanja</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čitati glasno s točnom intonacijom izgovornih cjelina i rečenice, usavršavati vještinu čitanja</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razlikovati izjavnu, upitnu i uskličnu rečenicu</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razumjeti imenice kao vrste riječi</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prepoznati i razlikovati jesnu i niječnu rečenicu</w:t>
            </w:r>
          </w:p>
          <w:p w:rsidR="00AA3FF2" w:rsidRDefault="00AA3FF2" w:rsidP="003332BB">
            <w:pPr>
              <w:pBdr>
                <w:top w:val="nil"/>
                <w:left w:val="nil"/>
                <w:bottom w:val="nil"/>
                <w:right w:val="nil"/>
                <w:between w:val="nil"/>
              </w:pBdr>
              <w:spacing w:after="0" w:line="240" w:lineRule="auto"/>
              <w:ind w:right="140"/>
              <w:rPr>
                <w:rFonts w:ascii="Times New Roman" w:eastAsia="Times New Roman" w:hAnsi="Times New Roman" w:cs="Times New Roman"/>
              </w:rPr>
            </w:pPr>
            <w:r>
              <w:rPr>
                <w:rFonts w:ascii="Times New Roman" w:eastAsia="Times New Roman" w:hAnsi="Times New Roman" w:cs="Times New Roman"/>
              </w:rPr>
              <w:t>•  razlikovati otvornike i zatvornike</w:t>
            </w:r>
          </w:p>
        </w:tc>
      </w:tr>
      <w:tr w:rsidR="00AA3FF2" w:rsidTr="003332BB">
        <w:trPr>
          <w:trHeight w:val="55"/>
        </w:trPr>
        <w:tc>
          <w:tcPr>
            <w:tcW w:w="659"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260" w:right="26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OBLIK</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DOPUNSKA NASTAVA HRVATSKOG JEZIKA, 2. r.</w:t>
            </w:r>
          </w:p>
        </w:tc>
      </w:tr>
      <w:tr w:rsidR="00AA3FF2" w:rsidTr="003332BB">
        <w:trPr>
          <w:trHeight w:val="289"/>
        </w:trPr>
        <w:tc>
          <w:tcPr>
            <w:tcW w:w="659"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SUDIONICI</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učenici, učiteljice: Tina Turajlić, Ivana Andrašek, Kristina Patačić, Gabrijela Kranjčec-Lajh, Snježana Prusec-Kovačić, Snježana Turajlić, članovi Stručno – pedagoške službe (logoped)</w:t>
            </w:r>
          </w:p>
        </w:tc>
      </w:tr>
      <w:tr w:rsidR="00AA3FF2" w:rsidTr="003332BB">
        <w:trPr>
          <w:trHeight w:val="2635"/>
        </w:trPr>
        <w:tc>
          <w:tcPr>
            <w:tcW w:w="659"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Učenici: će globalno čitati, uvježbavati glasovnu analizu i sintezu riječi, izražajno čitati, odgovarati na pitanja (usmeno i pisano), dopunjavati rečenice, sastavljati rečenicu od zadanoga niza riječi , vježbati izgovor i pisanje glasova č, ć, dž, đ lj, nj te skupova ije/je u riječima, primjenjivati interpunkcijske znakove u pisanju (. ? !), pravilno pisati velika tiskana i pisana slova, pravilno pisati (primjenjivati) veliko početno slovo, samostalno  pripovijedati...</w:t>
            </w:r>
          </w:p>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 Učitelji će primjenjivati individualizirani pristup u radu s učenicima, pomagati učenicima u radu, osmišljavati pitanja i zadatke, sastavljati nastavne listiće, pronalaziti i donositi radne materijale, demonstrirati ppt prezentacije...</w:t>
            </w:r>
          </w:p>
        </w:tc>
      </w:tr>
      <w:tr w:rsidR="00AA3FF2" w:rsidTr="003332BB">
        <w:trPr>
          <w:trHeight w:val="55"/>
        </w:trPr>
        <w:tc>
          <w:tcPr>
            <w:tcW w:w="659"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35 sati godišnje (1 sat tjedno tijekom šk. godine 2025./2026.)</w:t>
            </w:r>
          </w:p>
        </w:tc>
      </w:tr>
      <w:tr w:rsidR="00AA3FF2" w:rsidTr="003332BB">
        <w:trPr>
          <w:trHeight w:val="555"/>
        </w:trPr>
        <w:tc>
          <w:tcPr>
            <w:tcW w:w="659"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260" w:right="26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LJUDSKI</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učenici, učitelji, članovi stručno – pedagoške službe (logoped)</w:t>
            </w:r>
          </w:p>
        </w:tc>
      </w:tr>
      <w:tr w:rsidR="00AA3FF2" w:rsidTr="003332BB">
        <w:trPr>
          <w:trHeight w:val="540"/>
        </w:trPr>
        <w:tc>
          <w:tcPr>
            <w:tcW w:w="659"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nastavni listići i ostali radni materijali, papir za fotokopiranje, prijenosno računalo, projektor, platno za projekciju...</w:t>
            </w:r>
          </w:p>
        </w:tc>
      </w:tr>
      <w:tr w:rsidR="00AA3FF2" w:rsidTr="003332BB">
        <w:trPr>
          <w:trHeight w:val="540"/>
        </w:trPr>
        <w:tc>
          <w:tcPr>
            <w:tcW w:w="659"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nedostatak financijskih sredstava, nemotiviranost učenika</w:t>
            </w:r>
          </w:p>
        </w:tc>
      </w:tr>
      <w:tr w:rsidR="00AA3FF2" w:rsidTr="003332BB">
        <w:trPr>
          <w:trHeight w:val="846"/>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Mar>
              <w:top w:w="0" w:type="dxa"/>
              <w:left w:w="100" w:type="dxa"/>
              <w:bottom w:w="0" w:type="dxa"/>
              <w:right w:w="100" w:type="dxa"/>
            </w:tcMar>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 kontinuirano praćenje učenikovih postignuća na redovnoj nastavi hrvatskoga jezika</w:t>
            </w:r>
          </w:p>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kroz provjere znanja</w:t>
            </w:r>
          </w:p>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dopunske nastave hrvatskoga jezika</w:t>
            </w:r>
          </w:p>
        </w:tc>
      </w:tr>
    </w:tbl>
    <w:p w:rsidR="00AA3FF2" w:rsidRDefault="00AA3FF2" w:rsidP="00AA3FF2">
      <w:pPr>
        <w:spacing w:after="0" w:line="240" w:lineRule="auto"/>
        <w:rPr>
          <w:rFonts w:ascii="Times New Roman" w:eastAsia="Times New Roman" w:hAnsi="Times New Roman" w:cs="Times New Roman"/>
        </w:rPr>
      </w:pPr>
    </w:p>
    <w:p w:rsidR="00AA3FF2" w:rsidRPr="00BC5FDF" w:rsidRDefault="00AA3FF2" w:rsidP="00AA3FF2">
      <w:pPr>
        <w:spacing w:after="0" w:line="240" w:lineRule="auto"/>
        <w:rPr>
          <w:rFonts w:ascii="Times New Roman" w:eastAsia="Times New Roman" w:hAnsi="Times New Roman" w:cs="Times New Roman"/>
        </w:rPr>
      </w:pPr>
      <w:r>
        <w:br w:type="page"/>
      </w:r>
    </w:p>
    <w:p w:rsidR="00AA3FF2" w:rsidRDefault="00AA3FF2" w:rsidP="00AA3FF2">
      <w:pPr>
        <w:spacing w:after="0" w:line="240" w:lineRule="auto"/>
        <w:rPr>
          <w:rFonts w:ascii="Times New Roman" w:eastAsia="Times New Roman" w:hAnsi="Times New Roman" w:cs="Times New Roman"/>
          <w:color w:val="EE0000"/>
        </w:rPr>
      </w:pPr>
    </w:p>
    <w:tbl>
      <w:tblPr>
        <w:tblW w:w="110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1845"/>
        <w:gridCol w:w="8175"/>
      </w:tblGrid>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175" w:type="dxa"/>
            <w:tcBorders>
              <w:top w:val="single" w:sz="4" w:space="0" w:color="000000"/>
              <w:left w:val="single" w:sz="4" w:space="0" w:color="000000"/>
              <w:bottom w:val="single" w:sz="4" w:space="0" w:color="000000"/>
              <w:right w:val="single" w:sz="4" w:space="0" w:color="000000"/>
            </w:tcBorders>
            <w:shd w:val="clear" w:color="auto" w:fill="F2DCDB"/>
            <w:vAlign w:val="center"/>
          </w:tcPr>
          <w:bookmarkStart w:id="20" w:name="_Toc210157493" w:displacedByCustomXml="next"/>
          <w:sdt>
            <w:sdtPr>
              <w:tag w:val="goog_rdk_4"/>
              <w:id w:val="841662914"/>
            </w:sdtPr>
            <w:sdtContent>
              <w:p w:rsidR="00AA3FF2" w:rsidRPr="00BC5FDF" w:rsidRDefault="00AA3FF2" w:rsidP="003332BB">
                <w:pPr>
                  <w:pStyle w:val="Naslov3"/>
                  <w:jc w:val="center"/>
                  <w:rPr>
                    <w:color w:val="auto"/>
                    <w:sz w:val="22"/>
                    <w:szCs w:val="22"/>
                  </w:rPr>
                </w:pPr>
                <w:r>
                  <w:rPr>
                    <w:rFonts w:ascii="Times New Roman" w:eastAsia="Times New Roman" w:hAnsi="Times New Roman" w:cs="Times New Roman"/>
                    <w:b/>
                    <w:color w:val="000000"/>
                  </w:rPr>
                  <w:t>DOPUNSKA NASTAVA - MATEMATIKA (2. r.)</w:t>
                </w:r>
              </w:p>
            </w:sdtContent>
          </w:sdt>
          <w:bookmarkEnd w:id="20" w:displacedByCustomXml="prev"/>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prirodoslovno-matematičko </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 I. ( razred 2. )</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osposobiti učenike za samostalno zbrajanje i oduzimanje u skupu brojeva do 20 (s prijelazom desetice) </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Na temelju provedene analize znanja učenika, uočeno je da pojedini učenici ne posjeduju određena matematička znanja predviđena redovnim nastavnim programom te će se ovim putem dodatno pomoći tim učenicima pri usvajanju njihova znanja o brojevima do sto (zbrajanje i oduzimanje, redni brojevi), jedinicama za novac, vrstama crta, geometrijskim tijelima i likovima </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razumjeti pojam brojeva do dvadeset, pravilno pisati i uspoređivati brojeve do dvadeset, ovladati postupkom zbrajanja i oduzimanja brojeva do dvadeset, naučiti i primjenjivati stečeno znanje u rješavanju zadataka zadanih riječima </w:t>
            </w:r>
          </w:p>
        </w:tc>
      </w:tr>
      <w:tr w:rsidR="00AA3FF2" w:rsidTr="003332BB">
        <w:tc>
          <w:tcPr>
            <w:tcW w:w="990"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2. r.</w:t>
            </w:r>
          </w:p>
        </w:tc>
      </w:tr>
      <w:tr w:rsidR="00AA3FF2" w:rsidTr="003332BB">
        <w:tc>
          <w:tcPr>
            <w:tcW w:w="990"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ind w:left="140" w:right="140"/>
              <w:rPr>
                <w:rFonts w:ascii="Times New Roman" w:eastAsia="Times New Roman" w:hAnsi="Times New Roman" w:cs="Times New Roman"/>
              </w:rPr>
            </w:pPr>
            <w:r>
              <w:rPr>
                <w:rFonts w:ascii="Times New Roman" w:eastAsia="Times New Roman" w:hAnsi="Times New Roman" w:cs="Times New Roman"/>
              </w:rPr>
              <w:t>učenici, učiteljice: Tina Turajlić, Suzana Krištof Lastavić, Kristina Patačić, Gabrijela Kranjčec-Lajh, Snježana Prusec-Kovačić, Snježana Turajlić, članovi Stručno – pedagoške službe (logoped)</w:t>
            </w:r>
          </w:p>
        </w:tc>
      </w:tr>
      <w:tr w:rsidR="00AA3FF2" w:rsidTr="003332BB">
        <w:tc>
          <w:tcPr>
            <w:tcW w:w="990"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rješavati zadatke na nastavnim listićima, sudjelovati u osmišljavanju problemskih zadataka vezanih uz njihov svakodnevni život, rješavati problemske zadatke primjenjujući postupke zbrajanja, oduzimanja, množenja i dijeljenja u skupu brojeva do 100, pratiti PowerPoint prezentacije s prikazima određenih postupaka računskih operacija, sudjelovati u razgovorima vezanim uz primjenu matematičkih znanja u njihovom svakodnevnom životu, sudjelovati u projektu ˝Večer matematike˝ i sličnim događanjima, utvrđivati i procjenjivati svoja postignuća.</w:t>
            </w:r>
          </w:p>
        </w:tc>
      </w:tr>
      <w:tr w:rsidR="00AA3FF2" w:rsidTr="003332BB">
        <w:tc>
          <w:tcPr>
            <w:tcW w:w="990"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godine 2025./2026.)</w:t>
            </w:r>
          </w:p>
        </w:tc>
      </w:tr>
      <w:tr w:rsidR="00AA3FF2" w:rsidTr="003332BB">
        <w:tc>
          <w:tcPr>
            <w:tcW w:w="990"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2 .razreda, učitelji, stručni suradnici (logoped)</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990"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 listići, papir za fotokopiranje, prijenosno računalo, učionica </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990"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 prostor</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kontinuirano praćenje učenikovih postignuća rješavanjem različitih vrsta zadataka • kontinuirano praćenje učenikovih postignuća na redovnoj nastavi matematike • kontinuirano praćenje i bilježenje redovitosti pohađanja dopunske nastave matematike</w:t>
            </w:r>
          </w:p>
        </w:tc>
      </w:tr>
      <w:tr w:rsidR="00AA3FF2" w:rsidTr="003332BB">
        <w:tc>
          <w:tcPr>
            <w:tcW w:w="2835"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17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2. razreda i stručno pedagoška služba.</w:t>
            </w:r>
          </w:p>
        </w:tc>
      </w:tr>
    </w:tbl>
    <w:p w:rsidR="00AA3FF2" w:rsidRDefault="00AA3FF2" w:rsidP="00AA3FF2">
      <w:pPr>
        <w:spacing w:after="0" w:line="240" w:lineRule="auto"/>
        <w:rPr>
          <w:rFonts w:ascii="Times New Roman" w:eastAsia="Times New Roman" w:hAnsi="Times New Roman" w:cs="Times New Roman"/>
        </w:rPr>
      </w:pPr>
    </w:p>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843"/>
        <w:gridCol w:w="8206"/>
      </w:tblGrid>
      <w:tr w:rsidR="00AA3FF2" w:rsidTr="003332BB">
        <w:trPr>
          <w:trHeight w:val="578"/>
        </w:trPr>
        <w:tc>
          <w:tcPr>
            <w:tcW w:w="2794"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21" w:name="_Toc210157494"/>
            <w:r>
              <w:rPr>
                <w:rFonts w:ascii="Times New Roman" w:eastAsia="Times New Roman" w:hAnsi="Times New Roman" w:cs="Times New Roman"/>
                <w:b/>
                <w:color w:val="000000"/>
              </w:rPr>
              <w:t>DOPUNSKA NASTAVA – MATEMATIKA (3. razred)</w:t>
            </w:r>
            <w:bookmarkEnd w:id="21"/>
          </w:p>
        </w:tc>
      </w:tr>
      <w:tr w:rsidR="00AA3FF2" w:rsidTr="003332BB">
        <w:trPr>
          <w:trHeight w:val="132"/>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5"/>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razred)</w:t>
            </w:r>
          </w:p>
        </w:tc>
      </w:tr>
      <w:tr w:rsidR="00AA3FF2" w:rsidTr="003332BB">
        <w:trPr>
          <w:trHeight w:val="341"/>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nemaju određena matematička znanja predviđena redovnim programom, te će se ovim putem dodatno pomoći tim učenicima.</w:t>
            </w:r>
          </w:p>
        </w:tc>
      </w:tr>
      <w:tr w:rsidR="00AA3FF2" w:rsidTr="003332BB">
        <w:trPr>
          <w:trHeight w:val="267"/>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slabim predznanjem iz Matematike nego i učenici koji trebaju popuniti svoje znanje ili koji nisu bili na nastavi.</w:t>
            </w:r>
          </w:p>
        </w:tc>
      </w:tr>
      <w:tr w:rsidR="00AA3FF2" w:rsidTr="003332BB">
        <w:trPr>
          <w:trHeight w:val="2443"/>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izvesti postupak pisanog zbrajanja i oduzimanja u skupu brojeva do tisuću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primijeniti pisano zbrajanje i oduzimanje u skupu brojeva do tisuću u jednostavnim svakodnevnim situacijama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izvesti postupak pisanog množenja i dijeljenja dvoznamenkastog broja jednoznamenkastim brojem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primijeniti pisano množenje i dijeljenje troznamenkastoga broja jednoznamenkastim brojem u jednostavnim svakodnevnim situacijama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zbrajati, oduzimati, množiti i dijeliti napamet (znajući tablicu zbrajanja do 10+ 10 i tablicu množenja do 10 · 10) i metodama pisanog računa, te primjenjujući međusobne veze računskih operacija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definirati i razlikovati pojmove ravnina, dužina, pravac, polupravac</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definirati i razlikovati pojmove promjer, polumjer, krug, kružnica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svladati crtanje uz pomoć geometrijskog pribora (trokuta i šestara)</w:t>
            </w:r>
          </w:p>
        </w:tc>
      </w:tr>
      <w:tr w:rsidR="00AA3FF2" w:rsidTr="003332BB">
        <w:trPr>
          <w:trHeight w:val="540"/>
        </w:trPr>
        <w:tc>
          <w:tcPr>
            <w:tcW w:w="95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3. RAZREDA</w:t>
            </w:r>
          </w:p>
        </w:tc>
      </w:tr>
      <w:tr w:rsidR="00AA3FF2" w:rsidTr="003332BB">
        <w:trPr>
          <w:trHeight w:val="415"/>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3. razreda:: Katarina Hauer, Danijela Saraf, Snježana Fišter,Anica Vukorepa, Ivana Andrašek, Zrinka Šarić Rogina,, Renata Žuljević  članovi Stručno – pedagoške službe (logoped)</w:t>
            </w:r>
          </w:p>
        </w:tc>
      </w:tr>
      <w:tr w:rsidR="00AA3FF2" w:rsidTr="003332BB">
        <w:trPr>
          <w:trHeight w:val="479"/>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individualno rješavanje zadataka uz stručno vodstvo učitelja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Prikladnom metodom rada bira i postavlja probleme, te vodi učenike uz individualan pristup kroz rješavanje zadataka. Na početku navodi učenike svojim pitanjima na način rješavanje zadatka, tijekom realizacije plana prati učenike, savjetuje po potrebi te pruža individualnu pomoć učenicima kojima je potrebno i usmjeruje na važno. Na kraju rada, pomaže učenicima kod formuliranja zaključka.</w:t>
            </w:r>
          </w:p>
        </w:tc>
      </w:tr>
      <w:tr w:rsidR="00AA3FF2" w:rsidTr="003332BB">
        <w:trPr>
          <w:trHeight w:val="204"/>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godine 2025./2026.)</w:t>
            </w:r>
          </w:p>
        </w:tc>
      </w:tr>
      <w:tr w:rsidR="00AA3FF2" w:rsidTr="003332BB">
        <w:trPr>
          <w:trHeight w:val="540"/>
        </w:trPr>
        <w:tc>
          <w:tcPr>
            <w:tcW w:w="95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učiteljica/učitelj</w:t>
            </w:r>
          </w:p>
        </w:tc>
      </w:tr>
      <w:tr w:rsidR="00AA3FF2" w:rsidTr="003332BB">
        <w:trPr>
          <w:trHeight w:val="120"/>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radni listići, prijenosno računalo, ploča, kreda</w:t>
            </w:r>
          </w:p>
        </w:tc>
      </w:tr>
      <w:tr w:rsidR="00AA3FF2" w:rsidTr="003332BB">
        <w:trPr>
          <w:trHeight w:val="55"/>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329"/>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odvijat će se kroz inicijalno provjeravanje kao i provjeravanje razumijevanja i ovladavanja učenikovih znanja na nastavi tijekom cijele godine.</w:t>
            </w:r>
          </w:p>
        </w:tc>
      </w:tr>
      <w:tr w:rsidR="00AA3FF2" w:rsidTr="003332BB">
        <w:trPr>
          <w:trHeight w:val="401"/>
        </w:trPr>
        <w:tc>
          <w:tcPr>
            <w:tcW w:w="2794"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3. razreda: učiteljice 3.razreda: Katarina Hauer, Danijela Saraf, Snježana Fišter,Anica Vukorepa, Ivana Andrašek, Zrinka Šarić Rogina,, Renata Žuljević  članovi Stručno – pedagoške službe (logoped)</w:t>
            </w:r>
          </w:p>
        </w:tc>
      </w:tr>
    </w:tbl>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1"/>
        <w:gridCol w:w="1701"/>
        <w:gridCol w:w="8498"/>
      </w:tblGrid>
      <w:tr w:rsidR="00AA3FF2" w:rsidTr="003332BB">
        <w:trPr>
          <w:trHeight w:val="687"/>
        </w:trPr>
        <w:tc>
          <w:tcPr>
            <w:tcW w:w="2502"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8"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22" w:name="_Toc210157495"/>
            <w:r>
              <w:rPr>
                <w:rFonts w:ascii="Times New Roman" w:eastAsia="Times New Roman" w:hAnsi="Times New Roman" w:cs="Times New Roman"/>
                <w:b/>
                <w:color w:val="000000"/>
              </w:rPr>
              <w:t>DOPUNSKA NASTAVA - HRVATSKI JEZIK (3. razred)</w:t>
            </w:r>
            <w:bookmarkEnd w:id="22"/>
          </w:p>
        </w:tc>
      </w:tr>
      <w:tr w:rsidR="00AA3FF2" w:rsidTr="003332BB">
        <w:trPr>
          <w:trHeight w:val="272"/>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179"/>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(3.razred)</w:t>
            </w:r>
          </w:p>
        </w:tc>
      </w:tr>
      <w:tr w:rsidR="00AA3FF2" w:rsidTr="003332BB">
        <w:trPr>
          <w:trHeight w:val="184"/>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Utjecati na razvoj čitalačkih sposobnosti učenika i osvijestiti potrebu za jezičnim znanjem.</w:t>
            </w:r>
          </w:p>
        </w:tc>
      </w:tr>
      <w:tr w:rsidR="00AA3FF2" w:rsidTr="003332BB">
        <w:trPr>
          <w:trHeight w:val="215"/>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učenici nisu usvojili vrste riječi te da ne razlikuju č/ć u govoru i pismu. Također griješe u pravilnoj primjeni skupova ije/je, što najviše dolazi do izražaja u tvorbi umanjenica i uvećanica.</w:t>
            </w:r>
          </w:p>
        </w:tc>
      </w:tr>
      <w:tr w:rsidR="00AA3FF2" w:rsidTr="003332BB">
        <w:trPr>
          <w:trHeight w:val="992"/>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razumjeti imenice, glagole i pridjeve kao vrste riječi i razlikovati 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pravilno tvoriti umanjenice i uvećanice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glasno čitati, poštujući vrednote govorenoga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pravilno izgovarati i pisati č i ć te ije/je u riječima (osobito umanjenicama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uvećanicama)</w:t>
            </w:r>
          </w:p>
        </w:tc>
      </w:tr>
      <w:tr w:rsidR="00AA3FF2" w:rsidTr="003332BB">
        <w:trPr>
          <w:trHeight w:val="145"/>
        </w:trPr>
        <w:tc>
          <w:tcPr>
            <w:tcW w:w="80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HRVATSKOG JEZIKA, 3. razred</w:t>
            </w:r>
          </w:p>
        </w:tc>
      </w:tr>
      <w:tr w:rsidR="00AA3FF2" w:rsidTr="003332BB">
        <w:trPr>
          <w:trHeight w:val="588"/>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3.razreda: Katarina Hauer, Danijela Saraf, Snježana Fišter,Anica Vukorepa, Ivana Andrašek, Zrinka Šarić Rogina,, Renata Žuljević  članovi Stručno – pedagoške službe (logoped)</w:t>
            </w:r>
          </w:p>
        </w:tc>
      </w:tr>
      <w:tr w:rsidR="00AA3FF2" w:rsidTr="003332BB">
        <w:trPr>
          <w:trHeight w:val="4227"/>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pisati sastavke, izražajno čitati, ovladati tehnikama različitih vrsta čitanja jednostavnih neknjiževnih i književno-umjetničkih tekstova, zadanih i samostalno odabranih (u skladu s dobi), prepoznati važnost jednostavnih neknjiževnih i književno-umjetničkih tekstova, čitati dječje časopise, pronalaziti vrste riječi u kraćem književnom predlošku, odgovarati na pitanja (usmeno i pisano), dopunjavati rečenice, tvoriti umanjenice i uvećanice od zadanih imenica, vježbati izgovor i pisanje glasova č i ć te skupova ije i je u riječima (osobito umanjenicama i uvećanicama), primijeniti temeljnu jezičnu (gramatičku i pravopisnu) normu i rječnik u skladu s dobi i obilježjima jednostavnih funkcionalnih i stvaralačkih, zadanih i samostalno odabranih, vezanih tekstova s obzirom na namjenu i čitatelja, slušatelja ili publiku.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će primjenjivati individualizirani pristup u radu s učenicima, poučavat ih, objašnjavati im nastavne sadržaje i demonstrirati ih, osmišljavati pitanja i zadatke, sastavljati nastavne listiće, pronaći i donositi dječje časopise, interpretirati poeziju i prozne tekstove, demonstrirati PowerPoint prezentacije, vrednovati učenikova postignuća…</w:t>
            </w:r>
          </w:p>
        </w:tc>
      </w:tr>
      <w:tr w:rsidR="00AA3FF2" w:rsidTr="003332BB">
        <w:trPr>
          <w:trHeight w:val="55"/>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 godine 2025./2026.)</w:t>
            </w:r>
          </w:p>
        </w:tc>
      </w:tr>
      <w:tr w:rsidR="00AA3FF2" w:rsidTr="003332BB">
        <w:trPr>
          <w:trHeight w:val="55"/>
        </w:trPr>
        <w:tc>
          <w:tcPr>
            <w:tcW w:w="80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3. razreda, članovi stručno – pedagoške službe (logoped)</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5"/>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listići, papir za fotokopiranje, prijenosno računalo, projektor, platno za projekciju</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78"/>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404"/>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kontinuirano praćenje učenikovih postignuća rješavanjem različitih vrsta zadataka</w:t>
            </w:r>
          </w:p>
          <w:p w:rsidR="00AA3FF2" w:rsidRDefault="00AA3FF2" w:rsidP="003332B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kontinuirano praćenje učenikovih postignuća na redovnoj nastavi Hrvatskog jezika kroz provjere znanja</w:t>
            </w:r>
          </w:p>
          <w:p w:rsidR="00AA3FF2" w:rsidRDefault="00AA3FF2" w:rsidP="003332BB">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kontinuirano praćenje i bilježenje redovitosti pohađanja dopunske nastave Hrvatskog jezika.</w:t>
            </w:r>
          </w:p>
        </w:tc>
      </w:tr>
      <w:tr w:rsidR="00AA3FF2" w:rsidTr="003332BB">
        <w:trPr>
          <w:trHeight w:val="55"/>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3.razreda: Katarina Hauer, Danijela Saraf, Snježana Fišter,Anica Vukorepa, Ivana Andrašek, Zrinka Šarić Rogina,, Renata Žuljević  članovi Stručno – pedagoške službe (logoped)</w:t>
            </w:r>
          </w:p>
        </w:tc>
      </w:tr>
    </w:tbl>
    <w:p w:rsidR="00AA3FF2" w:rsidRDefault="00AA3FF2" w:rsidP="00AA3FF2">
      <w:pPr>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43"/>
        <w:gridCol w:w="1709"/>
        <w:gridCol w:w="8348"/>
      </w:tblGrid>
      <w:tr w:rsidR="00AA3FF2" w:rsidTr="003332BB">
        <w:trPr>
          <w:trHeight w:val="74"/>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b/>
                <w:sz w:val="24"/>
                <w:szCs w:val="24"/>
              </w:rPr>
            </w:pPr>
          </w:p>
          <w:p w:rsidR="00AA3FF2" w:rsidRDefault="00AA3FF2" w:rsidP="003332BB">
            <w:pPr>
              <w:pStyle w:val="Naslov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bookmarkStart w:id="23" w:name="_Toc210157496"/>
            <w:r>
              <w:rPr>
                <w:rFonts w:ascii="Times New Roman" w:eastAsia="Times New Roman" w:hAnsi="Times New Roman" w:cs="Times New Roman"/>
                <w:b/>
                <w:color w:val="000000"/>
              </w:rPr>
              <w:t>DOPUNSKA NASTAVA – MATEMATIKA (4.r.)</w:t>
            </w:r>
            <w:bookmarkEnd w:id="23"/>
          </w:p>
          <w:p w:rsidR="00AA3FF2" w:rsidRDefault="00AA3FF2" w:rsidP="003332BB">
            <w:pPr>
              <w:spacing w:after="0" w:line="240" w:lineRule="auto"/>
              <w:rPr>
                <w:rFonts w:ascii="Times New Roman" w:eastAsia="Times New Roman" w:hAnsi="Times New Roman" w:cs="Times New Roman"/>
                <w:b/>
                <w:sz w:val="24"/>
                <w:szCs w:val="24"/>
              </w:rPr>
            </w:pPr>
          </w:p>
        </w:tc>
      </w:tr>
      <w:tr w:rsidR="00AA3FF2" w:rsidTr="003332BB">
        <w:trPr>
          <w:trHeight w:val="227"/>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matematičko</w:t>
            </w:r>
          </w:p>
        </w:tc>
      </w:tr>
      <w:tr w:rsidR="00AA3FF2" w:rsidTr="003332BB">
        <w:trPr>
          <w:trHeight w:val="135"/>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II. ciklus (4. razredi)</w:t>
            </w:r>
          </w:p>
        </w:tc>
      </w:tr>
      <w:tr w:rsidR="00AA3FF2" w:rsidTr="003332BB">
        <w:trPr>
          <w:trHeight w:val="1145"/>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569"/>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rPr>
          <w:trHeight w:val="2108"/>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čitati, pisati i brojiti do milijun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postupkom pisanog oduzimanja brojeva do milijun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postupkom pisanoga množenja i dijeljenja višeznamenkastoga broja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dvoznamenkastim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shvaćati kut kao dio ravnine omeđen polupravcima, crtati, imenovati i označavati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vrh i krakove kuta, crtati i razlikovati kuteve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prepoznati, crtati vrste trokuta, odrediti vrhove i stranice, računati opseg</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računati površinu kvadrata i pravokutnika, znati mjere za površinu; razumjeti i izračunati opseg pravokutnika i kvadrata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415"/>
        </w:trPr>
        <w:tc>
          <w:tcPr>
            <w:tcW w:w="943"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4. RAZREDA</w:t>
            </w:r>
          </w:p>
        </w:tc>
      </w:tr>
      <w:tr w:rsidR="00AA3FF2" w:rsidTr="003332BB">
        <w:trPr>
          <w:trHeight w:val="407"/>
        </w:trPr>
        <w:tc>
          <w:tcPr>
            <w:tcW w:w="943"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w:t>
            </w:r>
          </w:p>
        </w:tc>
      </w:tr>
      <w:tr w:rsidR="00AA3FF2" w:rsidTr="003332BB">
        <w:trPr>
          <w:trHeight w:val="1591"/>
        </w:trPr>
        <w:tc>
          <w:tcPr>
            <w:tcW w:w="943"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Individualno rješavanje zadataka uz stručno vodstvo učitelja.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Učitelj prikladnom metodom rada bira i postavlja probleme, te vodi učenike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uz individualan pristup kroz rješavanje zadataka. Na početku navodi učenike svojim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pitanjima na način rješavanje zadatka, tijekom realizacije plana prati učenike,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savjetuje po potrebi te pruža individualnu pomoć učenicima kojima je potrebno, 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usmjeruje na važno. Na kraju rada pomaže učenicima kod formuliranja zaključka.</w:t>
            </w:r>
          </w:p>
        </w:tc>
      </w:tr>
      <w:tr w:rsidR="00AA3FF2" w:rsidTr="003332BB">
        <w:trPr>
          <w:trHeight w:val="511"/>
        </w:trPr>
        <w:tc>
          <w:tcPr>
            <w:tcW w:w="943"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w:t>
            </w:r>
          </w:p>
        </w:tc>
      </w:tr>
      <w:tr w:rsidR="00AA3FF2" w:rsidTr="003332BB">
        <w:trPr>
          <w:trHeight w:val="750"/>
        </w:trPr>
        <w:tc>
          <w:tcPr>
            <w:tcW w:w="943"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učiteljice/učitelj</w:t>
            </w:r>
          </w:p>
        </w:tc>
      </w:tr>
      <w:tr w:rsidR="00AA3FF2" w:rsidTr="003332BB">
        <w:trPr>
          <w:trHeight w:val="102"/>
        </w:trPr>
        <w:tc>
          <w:tcPr>
            <w:tcW w:w="943"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307"/>
        </w:trPr>
        <w:tc>
          <w:tcPr>
            <w:tcW w:w="943"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485"/>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provjeravanje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kao i provjeravanje razumijevanja i ovladavanja učenikovih znanja na nastavi tijekom cijele godine.</w:t>
            </w:r>
          </w:p>
        </w:tc>
      </w:tr>
      <w:tr w:rsidR="00AA3FF2" w:rsidTr="003332BB">
        <w:trPr>
          <w:trHeight w:val="567"/>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Jelena Vinković, Dorotea Baričević, Bernardica Hvalec - Mihelić, Marija Ciković, Renata Žuljević te članovi Stručno – pedagoške službe</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1"/>
        <w:gridCol w:w="1851"/>
        <w:gridCol w:w="8348"/>
      </w:tblGrid>
      <w:tr w:rsidR="00AA3FF2" w:rsidTr="003332BB">
        <w:trPr>
          <w:trHeight w:val="436"/>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24" w:name="_Toc210157497"/>
            <w:r>
              <w:rPr>
                <w:rFonts w:ascii="Times New Roman" w:eastAsia="Times New Roman" w:hAnsi="Times New Roman" w:cs="Times New Roman"/>
                <w:b/>
                <w:color w:val="000000"/>
              </w:rPr>
              <w:t>DOPUNSKA NASTAVA - HRVATSKI JEZIK (4.r.)</w:t>
            </w:r>
            <w:bookmarkEnd w:id="24"/>
          </w:p>
        </w:tc>
      </w:tr>
      <w:tr w:rsidR="00AA3FF2" w:rsidTr="003332BB">
        <w:trPr>
          <w:trHeight w:val="298"/>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55"/>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(4. razred)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383"/>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ovladati potrebnim jezikoslovnim pojmovima, tumačiti jednostavne književnoumjetničke i neknjiževne tekstove, razumjeti sadržajne i jezične podatke u tekstu</w:t>
            </w:r>
          </w:p>
        </w:tc>
      </w:tr>
      <w:tr w:rsidR="00AA3FF2" w:rsidTr="003332BB">
        <w:trPr>
          <w:trHeight w:val="433"/>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postignuća učenika, uočeno je da su teškoće najizraženije pri usvajanju jezičnih sadržaja. Također su prisutne u razumijevanju sadržajnih i jezičnih podataka u tekstovima i uočavanju i raščlambi dijelova fabule.</w:t>
            </w:r>
          </w:p>
        </w:tc>
      </w:tr>
      <w:tr w:rsidR="00AA3FF2" w:rsidTr="003332BB">
        <w:trPr>
          <w:trHeight w:val="2343"/>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odrediti imenice, glagole i pridjeve kao vrstu riječi i razlikovati 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rod i broj imenica, izražajno čitati i razumjeti pročitano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prepoznati sadašnju, prošlu i buduću glagolsku radnju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opisne i posvojne pridjeve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upravni od neupravnog govora i pravilno ih koristiti u govorenju i pisanju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pravilno izgovarati i pisati č, ć, dž, đ, ije, je u češće rabljenim riječima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primjenjivati pravila o pisanju velikog početnog slova u višečlanim nazivima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pridjevima izvedenim od vlastitih imenica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primati fabulativne tekstove, zamijetiti i razlikovati dijelove fabule (uvod, zaplet, rasplet)</w:t>
            </w:r>
          </w:p>
        </w:tc>
      </w:tr>
      <w:tr w:rsidR="00AA3FF2" w:rsidTr="003332BB">
        <w:trPr>
          <w:trHeight w:val="420"/>
        </w:trPr>
        <w:tc>
          <w:tcPr>
            <w:tcW w:w="80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HRVATSKOG JEZIKA, 4.r.</w:t>
            </w:r>
          </w:p>
        </w:tc>
      </w:tr>
      <w:tr w:rsidR="00AA3FF2" w:rsidTr="003332BB">
        <w:trPr>
          <w:trHeight w:val="682"/>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w:t>
            </w:r>
          </w:p>
        </w:tc>
      </w:tr>
      <w:tr w:rsidR="00AA3FF2" w:rsidTr="003332BB">
        <w:trPr>
          <w:trHeight w:val="2832"/>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čitati i analizirati, sadržajno i jezično, primjerene kraće književnoumjetničke i neknjiževne tekstove. U njima će pronalaziti vrste riječi, razlikovat će rod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broj imenica, prepoznavati glagolsku radnju, međusobno razlikovati opisne i posvojne pridjeve. Određivat će dijelove fabule, povezivati likove s vremenom i mjestom radnje,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određivati osobine likova po govoru i ponašanju, isticati poruku teksta, određivati temu.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Čitat će dječje časopise, pisati sastavke, služit će se upravnim i neupravnim govorom u govorenju i pisanju, samostalno stvarati priču prema ponuđenom sažetku i samostalno oblikovati sažetak. Pisat će veliko slovo u skladu s pravopisnom normom, uvježbati pisanje i izgovor najčešćih riječi u kojima se pojavljuju glasovi č, ć, dž, đ i skupine ije, 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Obzirom na različite sposobnosti učenika, učitelji će pripremati nastavne materijale (nastavne listiće, dječje časopise, PPT prezentacije) i svakom učeniku pristupiti individualno, koristeći metode demonstracije, razgovora, izlaganja, pisanog</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rada, čitanja, rada na tekstu, praktičnog rada, iskustvenog i stvaralačkog rada.</w:t>
            </w:r>
          </w:p>
        </w:tc>
      </w:tr>
      <w:tr w:rsidR="00AA3FF2" w:rsidTr="003332BB">
        <w:trPr>
          <w:trHeight w:val="55"/>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godine 2025./2026.)</w:t>
            </w:r>
          </w:p>
        </w:tc>
      </w:tr>
      <w:tr w:rsidR="00AA3FF2" w:rsidTr="003332BB">
        <w:trPr>
          <w:trHeight w:val="55"/>
        </w:trPr>
        <w:tc>
          <w:tcPr>
            <w:tcW w:w="80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članovi stručno – pedagoške službe (logoped)</w:t>
            </w:r>
          </w:p>
        </w:tc>
      </w:tr>
      <w:tr w:rsidR="00AA3FF2" w:rsidTr="003332BB">
        <w:trPr>
          <w:trHeight w:val="487"/>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dječji časopisi, nastavni listići, papir za fotokopiranje, prijenosno računalo, platno</w:t>
            </w:r>
          </w:p>
        </w:tc>
      </w:tr>
      <w:tr w:rsidR="00AA3FF2" w:rsidTr="003332BB">
        <w:trPr>
          <w:trHeight w:val="240"/>
        </w:trPr>
        <w:tc>
          <w:tcPr>
            <w:tcW w:w="80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51"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i oscilacije u motivaciji učenika i učitelja.</w:t>
            </w:r>
          </w:p>
        </w:tc>
      </w:tr>
      <w:tr w:rsidR="00AA3FF2" w:rsidTr="003332BB">
        <w:trPr>
          <w:trHeight w:val="857"/>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na redovnoj nastavi Hrvatskog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dopunske nastave Hrvatskog jezika</w:t>
            </w:r>
          </w:p>
        </w:tc>
      </w:tr>
      <w:tr w:rsidR="00AA3FF2" w:rsidTr="003332BB">
        <w:trPr>
          <w:trHeight w:val="544"/>
        </w:trPr>
        <w:tc>
          <w:tcPr>
            <w:tcW w:w="265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Jelena Vinković, Dorotea Baričević, Bernardica Hvalec - Mihelić, Marija Ciković, Renata Žuljević te članovi Stručno – pedagoške službe</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br w:type="page"/>
      </w:r>
    </w:p>
    <w:tbl>
      <w:tblPr>
        <w:tblW w:w="1102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1695"/>
        <w:gridCol w:w="8505"/>
      </w:tblGrid>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50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pStyle w:val="Naslov3"/>
              <w:jc w:val="center"/>
              <w:rPr>
                <w:rFonts w:ascii="Times New Roman" w:eastAsia="Times New Roman" w:hAnsi="Times New Roman" w:cs="Times New Roman"/>
                <w:b/>
                <w:color w:val="000000"/>
              </w:rPr>
            </w:pPr>
            <w:bookmarkStart w:id="25" w:name="_Toc210157498"/>
            <w:r>
              <w:rPr>
                <w:rFonts w:ascii="Times New Roman" w:eastAsia="Times New Roman" w:hAnsi="Times New Roman" w:cs="Times New Roman"/>
                <w:b/>
                <w:color w:val="000000"/>
              </w:rPr>
              <w:t>DOPUNSKA NASTAVA - HRVATSKI JEZIK (5. - 8.r.)</w:t>
            </w:r>
            <w:bookmarkEnd w:id="25"/>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 (5.-8. razred)</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Učenicima s poteškoćama u učenju hrvatskog jezika poboljšati poznavanje i korištenje hrvatskog jezika predviđeno Nacionalnim kurikulumom.</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Nakon uočenih poteškoća u svladavanju gradiva predviđenog Nacionalnim kurikulumom u redovitoj nastavi hrvatskog jezika, na dopunskoj nastavi će se raditi na uklanjanju istih kako bi učenici mogli uspješno savladavati i pratiti planirane nastavne sadržaje.</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 razred - Imenovati i razlikovati nepromjenjive i promjenjive riječi. Imenovati padeže i padežna pitanja. Sklanjati imenice i pridjeve. Razlikovati vrste pridjeva i komparirati 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Navesti i razlikovati prezent, perfekt i futur I. Primijeniti pravila o pisanju velikog početnog slova. Razlikovati književne rodove. Pisati tekst trodijelne strukture.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6. razred - Navesti i razlikovati glagolske oblike. Nabrojati i razlikovati zamjenice. Pravilno pisati veliko početno slovo u višečlanim imenima. Pravilno koristiti rečenične i pravopisne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znakove. Prepričavati s promjenom gledišta; opisivati prostor i osobu.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 razred - Uočiti i prepoznati glasovne promjene (palatalizacija, sibilarizacija, nepostojano a, jotacija) na jednostavnim primjerima. Navesti i razlikovati osnovne rečenične dijelove.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Pravilno upotrebljavati upravni i neupravni govor. Pravilno pisati veliko početno slovo u imenima društava, organizacija. Upotrebljavati zarez u složenim rečenicama u skladu s</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pravopisom. Pisati vijest i izvješće i razlikovati ih od komentara.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8. razred - Uočiti i prepoznati glasovne promjene (palatalizacija, sibilarizacija, nepostojano a, jotacija) na jednostavnim primjerima. Razlikovati jednostavne, složene i višestruko složene rečenice. Navesti narječja i govore te ih razlikovati u tekstovima. Navesti osnovne načine nastajanja novih riječi. Pravilno pisati veliko početno slovo u višečlanim imenima. Pisati osvrt, problemski članak i životopis.</w:t>
            </w:r>
          </w:p>
        </w:tc>
      </w:tr>
      <w:tr w:rsidR="00AA3FF2" w:rsidTr="003332BB">
        <w:tc>
          <w:tcPr>
            <w:tcW w:w="825"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IZ HRVATSKOGA JEZIKA</w:t>
            </w:r>
          </w:p>
        </w:tc>
      </w:tr>
      <w:tr w:rsidR="00AA3FF2" w:rsidTr="003332BB">
        <w:tc>
          <w:tcPr>
            <w:tcW w:w="825"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 hrvatskog jezika</w:t>
            </w:r>
          </w:p>
        </w:tc>
      </w:tr>
      <w:tr w:rsidR="00AA3FF2" w:rsidTr="003332BB">
        <w:tc>
          <w:tcPr>
            <w:tcW w:w="825"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otkrivaju i definiraju zadatke koji im predstavljaju poteškoće, izrađuju mentalne mape kojima pojednostavljuju gradivo samostalno koriste i predlažu različite izvore i metode učenja, koriste naučeno u redovnoj nastavi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nastoje otkriti poteškoće u savladavanju gradiva za svakoga učenika pojedinačno, objašnjavaju i ukazuju na jednostavnije načine usvajanja gradiva, provjeravaju razinu usvojenosti gradiva, izvještavaju učenike o napretku</w:t>
            </w:r>
          </w:p>
        </w:tc>
      </w:tr>
      <w:tr w:rsidR="00AA3FF2" w:rsidTr="003332BB">
        <w:tc>
          <w:tcPr>
            <w:tcW w:w="825"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tijekom školske godine 2025./2026.</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825"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hrvatskog jezika, učenici</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825"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dodatni izvori poučavanja i praćenja napredovanja prilagođeni učenicima s poteškoćama u savladavanju gradiva</w:t>
            </w:r>
          </w:p>
        </w:tc>
      </w:tr>
      <w:tr w:rsidR="00AA3FF2" w:rsidTr="003332BB">
        <w:tc>
          <w:tcPr>
            <w:tcW w:w="825"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vrijeme koje odgovara svim učenicima kojima je potrebna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prostor</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redovite provjere znanja u nastavi hrvatskog jezika</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50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 hrvatskog jezika - Adela Barbić, Renata Budak Lovrić, Martina Ožanić, Barbara Kučiš Vuković</w:t>
            </w:r>
          </w:p>
          <w:p w:rsidR="00AA3FF2" w:rsidRDefault="00AA3FF2" w:rsidP="003332BB">
            <w:pPr>
              <w:spacing w:after="0" w:line="240" w:lineRule="auto"/>
              <w:rPr>
                <w:rFonts w:ascii="Times New Roman" w:eastAsia="Times New Roman" w:hAnsi="Times New Roman" w:cs="Times New Roman"/>
              </w:rPr>
            </w:pPr>
          </w:p>
        </w:tc>
      </w:tr>
    </w:tbl>
    <w:p w:rsidR="00AA3FF2" w:rsidRDefault="00AA3FF2" w:rsidP="00AA3FF2">
      <w:pPr>
        <w:spacing w:after="0" w:line="240" w:lineRule="auto"/>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0995" w:type="dxa"/>
        <w:tblInd w:w="-100" w:type="dxa"/>
        <w:tblBorders>
          <w:insideH w:val="nil"/>
          <w:insideV w:val="nil"/>
        </w:tblBorders>
        <w:tblLayout w:type="fixed"/>
        <w:tblLook w:val="0600" w:firstRow="0" w:lastRow="0" w:firstColumn="0" w:lastColumn="0" w:noHBand="1" w:noVBand="1"/>
      </w:tblPr>
      <w:tblGrid>
        <w:gridCol w:w="945"/>
        <w:gridCol w:w="1695"/>
        <w:gridCol w:w="8355"/>
      </w:tblGrid>
      <w:tr w:rsidR="00AA3FF2" w:rsidTr="003332BB">
        <w:trPr>
          <w:trHeight w:val="404"/>
        </w:trPr>
        <w:tc>
          <w:tcPr>
            <w:tcW w:w="2640"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5"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pStyle w:val="Naslov3"/>
              <w:jc w:val="center"/>
              <w:rPr>
                <w:rFonts w:ascii="Times New Roman" w:eastAsia="Times New Roman" w:hAnsi="Times New Roman" w:cs="Times New Roman"/>
                <w:b/>
                <w:color w:val="000000"/>
              </w:rPr>
            </w:pPr>
            <w:bookmarkStart w:id="26" w:name="_Toc210157499"/>
            <w:r>
              <w:rPr>
                <w:rFonts w:ascii="Times New Roman" w:eastAsia="Times New Roman" w:hAnsi="Times New Roman" w:cs="Times New Roman"/>
                <w:b/>
                <w:color w:val="000000"/>
              </w:rPr>
              <w:t>DOPUNSKA NASTAVA - NJEMAČKI JEZIK (5. - 8. r.)</w:t>
            </w:r>
            <w:bookmarkEnd w:id="26"/>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82"/>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176"/>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 ( 5. - 8.r.)</w:t>
            </w:r>
          </w:p>
        </w:tc>
      </w:tr>
      <w:tr w:rsidR="00AA3FF2" w:rsidTr="003332BB">
        <w:trPr>
          <w:trHeight w:val="193"/>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usvojiti osnovni vokabular i gramatiku njemačkog jezika</w:t>
            </w:r>
          </w:p>
        </w:tc>
      </w:tr>
      <w:tr w:rsidR="00AA3FF2" w:rsidTr="003332BB">
        <w:trPr>
          <w:trHeight w:val="211"/>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uočeno je da je nekim učenicima potrebna podrška i pomoć u svladavanju gradiva njemačkog jezika</w:t>
            </w:r>
          </w:p>
        </w:tc>
      </w:tr>
      <w:tr w:rsidR="00AA3FF2" w:rsidTr="003332BB">
        <w:trPr>
          <w:trHeight w:val="1396"/>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osnovno pisanje i čitanje njemačkog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korištenje osnovnih izraza u razgovoru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pravilno izgovaranje glasova specifičnih za njemački jezik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primjena gramatičkih pravila i struktura u govoru i pismu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usmeno ili pismeno prenošenje informacija iz teksta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prepoznavanje kulturnih simbola i tradicija njemačkog govornog područja</w:t>
            </w:r>
          </w:p>
        </w:tc>
      </w:tr>
      <w:tr w:rsidR="00AA3FF2" w:rsidTr="003332BB">
        <w:trPr>
          <w:trHeight w:val="540"/>
        </w:trPr>
        <w:tc>
          <w:tcPr>
            <w:tcW w:w="945"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 NJEMAČKI JEZIK (5. - 8. r)</w:t>
            </w:r>
          </w:p>
        </w:tc>
      </w:tr>
      <w:tr w:rsidR="00AA3FF2" w:rsidTr="003332BB">
        <w:trPr>
          <w:trHeight w:val="291"/>
        </w:trPr>
        <w:tc>
          <w:tcPr>
            <w:tcW w:w="945"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njemačkog jezika Mateja Matković, učenici</w:t>
            </w:r>
          </w:p>
        </w:tc>
      </w:tr>
      <w:tr w:rsidR="00AA3FF2" w:rsidTr="003332BB">
        <w:trPr>
          <w:trHeight w:val="1022"/>
        </w:trPr>
        <w:tc>
          <w:tcPr>
            <w:tcW w:w="945"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koriste njemački jezik i usvajaju vještinu čitanja, prezentiraju, diskutiraju, recitiraju, ispunjavaju dodatne gramatičke zadatke, ponavljaju gradiva kroz cjeline, pripremaju se za pisane i usmene provjere znanja te diktate.                                              Individualni pristup, suradničko učenje – ponavljanje, razjašnjavanje i vježbanje gradiva, čitanje, razgovor o obrađenim temama.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 poučava, objašnjava, upućuje učenika na izvore i literaturu, prezentira materijale</w:t>
            </w:r>
          </w:p>
        </w:tc>
      </w:tr>
      <w:tr w:rsidR="00AA3FF2" w:rsidTr="003332BB">
        <w:trPr>
          <w:trHeight w:val="289"/>
        </w:trPr>
        <w:tc>
          <w:tcPr>
            <w:tcW w:w="945"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puta tjedno, 70 sati tijekom školske godine 2025./2026.</w:t>
            </w:r>
          </w:p>
        </w:tc>
      </w:tr>
      <w:tr w:rsidR="00AA3FF2" w:rsidTr="003332BB">
        <w:trPr>
          <w:trHeight w:val="540"/>
        </w:trPr>
        <w:tc>
          <w:tcPr>
            <w:tcW w:w="945"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w:t>
            </w:r>
          </w:p>
        </w:tc>
      </w:tr>
      <w:tr w:rsidR="00AA3FF2" w:rsidTr="003332BB">
        <w:trPr>
          <w:trHeight w:val="78"/>
        </w:trPr>
        <w:tc>
          <w:tcPr>
            <w:tcW w:w="945"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dodatni radni materijali</w:t>
            </w:r>
          </w:p>
        </w:tc>
      </w:tr>
      <w:tr w:rsidR="00AA3FF2" w:rsidTr="003332BB">
        <w:trPr>
          <w:trHeight w:val="365"/>
        </w:trPr>
        <w:tc>
          <w:tcPr>
            <w:tcW w:w="945"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neprilagođenost rasporeda</w:t>
            </w:r>
          </w:p>
        </w:tc>
      </w:tr>
      <w:tr w:rsidR="00AA3FF2" w:rsidTr="003332BB">
        <w:trPr>
          <w:trHeight w:val="145"/>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Svakodnevno u nastavi i nastavnim aktivnostima. Učenici će naučeno prezentirati u razredu tako što će lakše moći pratiti redovitu nastavu i izvršavati predviđene zadatke.</w:t>
            </w:r>
          </w:p>
        </w:tc>
      </w:tr>
      <w:tr w:rsidR="00AA3FF2" w:rsidTr="003332BB">
        <w:trPr>
          <w:trHeight w:val="540"/>
        </w:trPr>
        <w:tc>
          <w:tcPr>
            <w:tcW w:w="264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Mateja Matković</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spacing w:after="0" w:line="240" w:lineRule="auto"/>
        <w:rPr>
          <w:rFonts w:ascii="Times New Roman" w:eastAsia="Times New Roman" w:hAnsi="Times New Roman" w:cs="Times New Roman"/>
          <w:color w:val="EE0000"/>
        </w:rPr>
      </w:pPr>
      <w:r>
        <w:br w:type="page"/>
      </w: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51"/>
        <w:gridCol w:w="1551"/>
        <w:gridCol w:w="8498"/>
      </w:tblGrid>
      <w:tr w:rsidR="00AA3FF2" w:rsidTr="003332BB">
        <w:trPr>
          <w:trHeight w:val="404"/>
        </w:trPr>
        <w:tc>
          <w:tcPr>
            <w:tcW w:w="2502" w:type="dxa"/>
            <w:gridSpan w:val="2"/>
            <w:shd w:val="clear" w:color="auto" w:fill="F2DCDB"/>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8" w:type="dxa"/>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27" w:name="_Toc210157500"/>
            <w:r>
              <w:rPr>
                <w:rFonts w:ascii="Times New Roman" w:eastAsia="Times New Roman" w:hAnsi="Times New Roman" w:cs="Times New Roman"/>
                <w:b/>
                <w:color w:val="000000"/>
              </w:rPr>
              <w:t>DOPUNSKA NASTAVA - ENGLESKI JEZIK (1. - 8. r.)</w:t>
            </w:r>
            <w:bookmarkEnd w:id="27"/>
          </w:p>
        </w:tc>
      </w:tr>
      <w:tr w:rsidR="00AA3FF2" w:rsidTr="003332BB">
        <w:trPr>
          <w:trHeight w:val="55"/>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55"/>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- 3. ( 1.- 8.r.)</w:t>
            </w:r>
          </w:p>
        </w:tc>
      </w:tr>
      <w:tr w:rsidR="00AA3FF2" w:rsidTr="003332BB">
        <w:trPr>
          <w:trHeight w:val="63"/>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Usvojiti osnovni vokabular i gramatiku engleskog jezika, razvoj jezičnih kompetencija.</w:t>
            </w:r>
          </w:p>
        </w:tc>
      </w:tr>
      <w:tr w:rsidR="00AA3FF2" w:rsidTr="003332BB">
        <w:trPr>
          <w:trHeight w:val="99"/>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Analizom je uočeno da je pojedinim učenicima potrebna podrška i pomoć u svladavanju gradiva.</w:t>
            </w:r>
          </w:p>
        </w:tc>
      </w:tr>
      <w:tr w:rsidR="00AA3FF2" w:rsidTr="003332BB">
        <w:trPr>
          <w:trHeight w:val="99"/>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1:</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poboljšanje elementarnih znanja i vještina iz engleskog jezika • osposobljavanje učenika za jezičnu komunikaciju na stranom jeziku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osposobiti učenike za uspješno snalaženje u svakodnevnim situacijama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ovladavati jezičnim sredstvima potrebnim za uspješnu komunikaciju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korištenje osnovnih izraza u razgovoru ( boje, brojevi, školski pribor, životinje, dijelovi tijela, kratke priče i pjesme…)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2:</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osnovno pisanje i čitanje engleskog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korištenje osnovnih izraza u razgovoru (moja obitelj i prijatelji, dom i oko njega, škola, slobodno vrijeme, izražavanje vremena, moj svijet, zdravlje)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pravilno izgovaranje glasova specifičnih za engleski jezik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primjena gramatičkih pravila i struktura u govoru i pismu (present simple i continuous, past simple, phrasal verbs, modalni glagoli, prilozi učestalosti, going to future, simple future, komparacija pridjeva)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usmeno ili pismeno prenošenje informacija iz teksta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prepoznavanje kulturnih simbola i tradicija engleskog govornog područja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čitanje i slušanje s razumijevanjem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3:</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osnovno pisanje i čitanje engleskog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korištenje osnovnih izraza u razgovoru(život mladih i njihovi problemi, svakidašnjica, slobodno vrijeme, doživljaji i mašta)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pravilno izgovaranje glasova specifičnih za engleski jezik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primjena gramatičkih pravila i struktura u govoru i pismu (past continuous, present perfect, zamjenice, članovi, modalni glagoli)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usmeno ili pismeno prenošenje informacija iz teksta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prepoznavanje kulturnih simbola i tradicija engleskog govornog područja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čitanje i slušanje s razumijevanjem</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5"/>
        </w:trPr>
        <w:tc>
          <w:tcPr>
            <w:tcW w:w="951"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 ENGLESKI JEZIK 1.-8. RAZRED</w:t>
            </w:r>
          </w:p>
        </w:tc>
      </w:tr>
      <w:tr w:rsidR="00AA3FF2" w:rsidTr="003332BB">
        <w:trPr>
          <w:trHeight w:val="737"/>
        </w:trPr>
        <w:tc>
          <w:tcPr>
            <w:tcW w:w="951"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engleskog jezika (Nina Rezo, Tamara Jovanović, Marina Sertić, Sanela Španić, Laura Buntak, Marko Habijanec) i učenici</w:t>
            </w:r>
          </w:p>
        </w:tc>
      </w:tr>
      <w:tr w:rsidR="00AA3FF2" w:rsidTr="003332BB">
        <w:trPr>
          <w:trHeight w:val="114"/>
        </w:trPr>
        <w:tc>
          <w:tcPr>
            <w:tcW w:w="951"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koriste engleski jezik i usvajaju vještinu čitanja, rješavanje dodatnih gramatičkih zadataka, ponavljanje gradiva kroz cjeline, pripremanje za pisanje pismene provjere znanja. Individualni pristup, suradničko učenje – ponavljanje, razjašnjavanje nedoumica i vježbanje gradiva, čitanje, razgovor o obrađenim temama</w:t>
            </w:r>
          </w:p>
        </w:tc>
      </w:tr>
      <w:tr w:rsidR="00AA3FF2" w:rsidTr="003332BB">
        <w:trPr>
          <w:trHeight w:val="223"/>
        </w:trPr>
        <w:tc>
          <w:tcPr>
            <w:tcW w:w="951" w:type="dxa"/>
            <w:vMerge/>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tijekom školske godine 2025./2026.</w:t>
            </w:r>
          </w:p>
        </w:tc>
      </w:tr>
      <w:tr w:rsidR="00AA3FF2" w:rsidTr="003332BB">
        <w:trPr>
          <w:trHeight w:val="132"/>
        </w:trPr>
        <w:tc>
          <w:tcPr>
            <w:tcW w:w="951" w:type="dxa"/>
            <w:vMerge w:val="restart"/>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w:t>
            </w:r>
          </w:p>
        </w:tc>
      </w:tr>
      <w:tr w:rsidR="00AA3FF2" w:rsidTr="003332BB">
        <w:trPr>
          <w:trHeight w:val="281"/>
        </w:trPr>
        <w:tc>
          <w:tcPr>
            <w:tcW w:w="951"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potrebe kopiranja, radni listići</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89"/>
        </w:trPr>
        <w:tc>
          <w:tcPr>
            <w:tcW w:w="951" w:type="dxa"/>
            <w:vMerge/>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1" w:type="dxa"/>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neprilagođenost rasporeda, nemotiviranost učenika</w:t>
            </w:r>
          </w:p>
        </w:tc>
      </w:tr>
      <w:tr w:rsidR="00AA3FF2" w:rsidTr="003332BB">
        <w:trPr>
          <w:trHeight w:val="317"/>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NAČINI PRAĆENJA I PROVJERE ISHODA/POSTIGNUĆA</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Svakodnevno u nastavi i nastavnim aktivnostima. Učenici će naučeno prezentirati u razredu tako što će lakše moći pratiti redovitu nastavu i izvršavati predviđene zadatke.</w:t>
            </w:r>
          </w:p>
        </w:tc>
      </w:tr>
      <w:tr w:rsidR="00AA3FF2" w:rsidTr="003332BB">
        <w:trPr>
          <w:trHeight w:val="262"/>
        </w:trPr>
        <w:tc>
          <w:tcPr>
            <w:tcW w:w="2502" w:type="dxa"/>
            <w:gridSpan w:val="2"/>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engleskog jezika (Nina Rezo, Tamara Jovanović, Marina Sertić, Sanela Španić, Laura Buntak, Marko Habijanec)</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br w:type="page"/>
      </w:r>
    </w:p>
    <w:p w:rsidR="00AA3FF2" w:rsidRDefault="00AA3FF2" w:rsidP="00AA3FF2">
      <w:pPr>
        <w:rPr>
          <w:rFonts w:ascii="Times New Roman" w:eastAsia="Times New Roman" w:hAnsi="Times New Roman" w:cs="Times New Roman"/>
          <w:color w:val="EE0000"/>
        </w:rPr>
      </w:pPr>
    </w:p>
    <w:tbl>
      <w:tblPr>
        <w:tblpPr w:leftFromText="180" w:rightFromText="180" w:topFromText="180" w:bottomFromText="180" w:vertAnchor="text" w:tblpY="315"/>
        <w:tblW w:w="1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8461"/>
      </w:tblGrid>
      <w:tr w:rsidR="00AA3FF2" w:rsidTr="003332BB">
        <w:trPr>
          <w:trHeight w:val="404"/>
        </w:trPr>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bookmarkStart w:id="28" w:name="_heading=h.q9s6w4ltwgii" w:colFirst="0" w:colLast="0"/>
            <w:bookmarkEnd w:id="28"/>
            <w:r>
              <w:rPr>
                <w:rFonts w:ascii="Times New Roman" w:eastAsia="Times New Roman" w:hAnsi="Times New Roman" w:cs="Times New Roman"/>
              </w:rPr>
              <w:t>NAZIV</w:t>
            </w:r>
          </w:p>
        </w:tc>
        <w:tc>
          <w:tcPr>
            <w:tcW w:w="8461" w:type="dxa"/>
            <w:tcBorders>
              <w:top w:val="single" w:sz="6" w:space="0" w:color="000000"/>
              <w:left w:val="single" w:sz="6" w:space="0" w:color="000000"/>
              <w:bottom w:val="single" w:sz="6" w:space="0" w:color="000000"/>
              <w:right w:val="single" w:sz="6" w:space="0" w:color="000000"/>
            </w:tcBorders>
            <w:shd w:val="clear" w:color="auto" w:fill="F2DCDB"/>
            <w:tcMar>
              <w:left w:w="10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29" w:name="_Toc210157501"/>
            <w:r>
              <w:rPr>
                <w:rFonts w:ascii="Times New Roman" w:eastAsia="Times New Roman" w:hAnsi="Times New Roman" w:cs="Times New Roman"/>
                <w:b/>
                <w:color w:val="000000"/>
              </w:rPr>
              <w:t>DOPUNSKA NASTAVA - Matematika (5. - 8. r.)</w:t>
            </w:r>
            <w:bookmarkEnd w:id="29"/>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61" w:type="dxa"/>
            <w:tcBorders>
              <w:top w:val="single" w:sz="6" w:space="0" w:color="000000"/>
              <w:left w:val="single" w:sz="6" w:space="0" w:color="000000"/>
              <w:bottom w:val="single" w:sz="6" w:space="0" w:color="000000"/>
              <w:right w:val="single" w:sz="6"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61" w:type="dxa"/>
            <w:tcBorders>
              <w:top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 ciklus</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Usvajanje sadržaja koji zbog izostanaka s nastave nisu usvojeni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Nadopunjuje znanje u dijelu nastavnih sadržaja kako bi mogao pratiti redovnu nastavu</w:t>
            </w:r>
          </w:p>
        </w:tc>
      </w:tr>
      <w:tr w:rsidR="00AA3FF2" w:rsidTr="003332BB">
        <w:tc>
          <w:tcPr>
            <w:tcW w:w="846"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5-8.razred</w:t>
            </w:r>
          </w:p>
        </w:tc>
      </w:tr>
      <w:tr w:rsidR="00AA3FF2" w:rsidTr="003332BB">
        <w:trPr>
          <w:trHeight w:val="398"/>
        </w:trPr>
        <w:tc>
          <w:tcPr>
            <w:tcW w:w="846"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Jelena Feist Kuruc, Paula Lučić, Josipa Mamić i učenici</w:t>
            </w:r>
          </w:p>
        </w:tc>
      </w:tr>
      <w:tr w:rsidR="00AA3FF2" w:rsidTr="003332BB">
        <w:trPr>
          <w:trHeight w:val="416"/>
        </w:trPr>
        <w:tc>
          <w:tcPr>
            <w:tcW w:w="846"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rješavanje zadataka uz stručno vodstvo učitelja.</w:t>
            </w:r>
          </w:p>
        </w:tc>
      </w:tr>
      <w:tr w:rsidR="00AA3FF2" w:rsidTr="003332BB">
        <w:trPr>
          <w:trHeight w:val="590"/>
        </w:trPr>
        <w:tc>
          <w:tcPr>
            <w:tcW w:w="846"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414"/>
        </w:trPr>
        <w:tc>
          <w:tcPr>
            <w:tcW w:w="846"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374"/>
        </w:trPr>
        <w:tc>
          <w:tcPr>
            <w:tcW w:w="846"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tc>
      </w:tr>
      <w:tr w:rsidR="00AA3FF2" w:rsidTr="003332BB">
        <w:tc>
          <w:tcPr>
            <w:tcW w:w="846"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provjeravanje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kao i provjeravanje razumijevanja i ovladavanja učenikovih znanja na nastavi tijekom cijele godine.</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Jelena Feist Kuruc, Paula Lučić i Josipa Mamić</w:t>
            </w:r>
          </w:p>
        </w:tc>
      </w:tr>
    </w:tbl>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br w:type="page"/>
      </w:r>
    </w:p>
    <w:tbl>
      <w:tblPr>
        <w:tblpPr w:leftFromText="180" w:rightFromText="180" w:topFromText="180" w:bottomFromText="180" w:vertAnchor="text" w:tblpY="73"/>
        <w:tblW w:w="1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3"/>
        <w:gridCol w:w="8461"/>
      </w:tblGrid>
      <w:tr w:rsidR="00AA3FF2" w:rsidTr="003332BB">
        <w:trPr>
          <w:trHeight w:val="545"/>
        </w:trPr>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61" w:type="dxa"/>
            <w:tcBorders>
              <w:top w:val="single" w:sz="6" w:space="0" w:color="000000"/>
              <w:left w:val="single" w:sz="6" w:space="0" w:color="000000"/>
              <w:bottom w:val="single" w:sz="6" w:space="0" w:color="000000"/>
              <w:right w:val="single" w:sz="6" w:space="0" w:color="000000"/>
            </w:tcBorders>
            <w:shd w:val="clear" w:color="auto" w:fill="F2DCDB"/>
            <w:tcMar>
              <w:left w:w="10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0" w:name="_Toc210157502"/>
            <w:r>
              <w:rPr>
                <w:rFonts w:ascii="Times New Roman" w:eastAsia="Times New Roman" w:hAnsi="Times New Roman" w:cs="Times New Roman"/>
                <w:b/>
                <w:color w:val="000000"/>
              </w:rPr>
              <w:t>DOPUNSKA NASTAVA - Matematika (5.r.)</w:t>
            </w:r>
            <w:bookmarkEnd w:id="30"/>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61" w:type="dxa"/>
            <w:tcBorders>
              <w:top w:val="single" w:sz="6" w:space="0" w:color="000000"/>
              <w:left w:val="single" w:sz="6" w:space="0" w:color="000000"/>
              <w:bottom w:val="single" w:sz="6" w:space="0" w:color="000000"/>
              <w:right w:val="single" w:sz="6"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61" w:type="dxa"/>
            <w:tcBorders>
              <w:top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ciklus</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pojam skupa, pojam podskupa, uniju i presjek skupova, identificirati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imenovati elementarne računske operacije s prirodnim brojevima i decimalnim brojevima, tj. zbrajati, oduzimati, množiti i dijeliti prirodne brojeve i decimalne brojeve, kao i kombinirati navedene računske operacije. Iskazivati pravila za zapisivanje postotka kao razlomka ili decimalnog broja i obrnuto. Prepoznati i razlikovati višekratnik i djelitelj, opisati rastavljanje prirodnog broja na proste faktore kao i iskazivati pravila djeljivosti brojeva brojem 2, 3, 5, 9,10. Prepoznati skupove točaka u ravnini na osnovu definicije, te ih znati konstruirati. Usvojiti način zapisivanja i čitanja razlomaka, te usvojiti pojmove pravi razlomak, nepravi razlomak i mješoviti broj.</w:t>
            </w:r>
          </w:p>
        </w:tc>
      </w:tr>
      <w:tr w:rsidR="00AA3FF2" w:rsidTr="003332BB">
        <w:tc>
          <w:tcPr>
            <w:tcW w:w="704"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5. razred</w:t>
            </w:r>
          </w:p>
        </w:tc>
      </w:tr>
      <w:tr w:rsidR="00AA3FF2" w:rsidTr="003332BB">
        <w:tc>
          <w:tcPr>
            <w:tcW w:w="704"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5.a,b,c,d,e, učiteljice  Josipa Mamić i  Jelena Feist Kuruc</w:t>
            </w:r>
          </w:p>
        </w:tc>
      </w:tr>
      <w:tr w:rsidR="00AA3FF2" w:rsidTr="003332BB">
        <w:tc>
          <w:tcPr>
            <w:tcW w:w="704"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61" w:type="dxa"/>
            <w:tcBorders>
              <w:bottom w:val="single" w:sz="8"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rješavanje zadataka uz stručno vodstvo učitelja.</w:t>
            </w:r>
          </w:p>
        </w:tc>
      </w:tr>
      <w:tr w:rsidR="00AA3FF2" w:rsidTr="003332BB">
        <w:trPr>
          <w:trHeight w:val="460"/>
        </w:trPr>
        <w:tc>
          <w:tcPr>
            <w:tcW w:w="704"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right w:val="single" w:sz="8"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AA3FF2" w:rsidRDefault="00AA3FF2" w:rsidP="003332BB">
            <w:pPr>
              <w:spacing w:before="240" w:after="0"/>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c>
          <w:tcPr>
            <w:tcW w:w="704"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61" w:type="dxa"/>
            <w:tcBorders>
              <w:top w:val="single" w:sz="8"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704"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704"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provjeravanje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kao i provjeravanje razumijevanja i ovladavanja učenikovih znanja na nastavi tijekom cijele godine.</w:t>
            </w:r>
          </w:p>
        </w:tc>
      </w:tr>
      <w:tr w:rsidR="00AA3FF2" w:rsidTr="003332BB">
        <w:tc>
          <w:tcPr>
            <w:tcW w:w="2547"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61"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Josipa Mamić , Jelena Feist Kuruc, stručna služba- logoped</w:t>
            </w:r>
          </w:p>
        </w:tc>
      </w:tr>
    </w:tbl>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1" w:name="_Toc210157503"/>
            <w:r>
              <w:rPr>
                <w:rFonts w:ascii="Times New Roman" w:eastAsia="Times New Roman" w:hAnsi="Times New Roman" w:cs="Times New Roman"/>
                <w:b/>
                <w:color w:val="000000"/>
              </w:rPr>
              <w:t>DOPUNSKA NASTAVA - Matematika (6.r.)</w:t>
            </w:r>
            <w:bookmarkEnd w:id="31"/>
          </w:p>
        </w:tc>
      </w:tr>
      <w:tr w:rsidR="00AA3FF2" w:rsidTr="003332BB">
        <w:trPr>
          <w:trHeight w:val="55"/>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351"/>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w:t>
            </w:r>
          </w:p>
        </w:tc>
      </w:tr>
      <w:tr w:rsidR="00AA3FF2" w:rsidTr="003332BB">
        <w:trPr>
          <w:trHeight w:val="980"/>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tc>
      </w:tr>
      <w:tr w:rsidR="00AA3FF2" w:rsidTr="003332BB">
        <w:trPr>
          <w:trHeight w:val="1122"/>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rPr>
          <w:trHeight w:val="1273"/>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keepNext/>
              <w:spacing w:after="0" w:line="240" w:lineRule="auto"/>
              <w:rPr>
                <w:rFonts w:ascii="Times New Roman" w:eastAsia="Times New Roman" w:hAnsi="Times New Roman" w:cs="Times New Roman"/>
              </w:rPr>
            </w:pPr>
            <w:r>
              <w:rPr>
                <w:rFonts w:ascii="Times New Roman" w:eastAsia="Times New Roman" w:hAnsi="Times New Roman" w:cs="Times New Roman"/>
              </w:rPr>
              <w:t>-     prikazuje i primjenjuje cijele brojeve, računa s cijelim brojevima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,rješava i primjenjuje linearnu jednadžbu, odabire i preračunava pogodne mjerne jedinice,  pridružuje cijele i pozitivne racionalne brojeve točkama brojevnog pravca, u pravokutnome koordinatnom sustavu u ravnini crta točke zadane cjelobrojnim koordinatama, prikazuje podatke tablično te linijskim i stupčastim dijagramom frekvencija, računa s nenegativnim racionalnim brojevima,  konstruira kut i njegovu simetralu,  konstruira trokute,  računa i primjenjuje opseg i površinu trokuta i četverokuta te mjeru kuta, računa i primjenjuje opseg i površinu trokuta i četverokuta te mjeru kuta,  računa najmanji zajednički višekratnik i primjenjuje svojstva djeljivosti prirodnih brojeva, proširuje i skraćuje razlomke te primjenjuje postupak svođenja na zajednički nazivnik.</w:t>
            </w:r>
          </w:p>
        </w:tc>
      </w:tr>
      <w:tr w:rsidR="00AA3FF2" w:rsidTr="003332BB">
        <w:trPr>
          <w:trHeight w:val="473"/>
        </w:trPr>
        <w:tc>
          <w:tcPr>
            <w:tcW w:w="95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13"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6. razred</w:t>
            </w:r>
          </w:p>
        </w:tc>
      </w:tr>
      <w:tr w:rsidR="00AA3FF2" w:rsidTr="003332BB">
        <w:trPr>
          <w:trHeight w:val="540"/>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6. a,b,c,d,e učiteljice   Paula Lučić</w:t>
            </w:r>
          </w:p>
        </w:tc>
      </w:tr>
      <w:tr w:rsidR="00AA3FF2" w:rsidTr="003332BB">
        <w:trPr>
          <w:trHeight w:val="413"/>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rješavanje zadataka uz stručno vodstvo učitelja.</w:t>
            </w:r>
          </w:p>
        </w:tc>
      </w:tr>
      <w:tr w:rsidR="00AA3FF2" w:rsidTr="003332BB">
        <w:trPr>
          <w:trHeight w:val="125"/>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317"/>
        </w:trPr>
        <w:tc>
          <w:tcPr>
            <w:tcW w:w="951"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110"/>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tc>
      </w:tr>
      <w:tr w:rsidR="00AA3FF2" w:rsidTr="003332BB">
        <w:trPr>
          <w:trHeight w:val="315"/>
        </w:trPr>
        <w:tc>
          <w:tcPr>
            <w:tcW w:w="951"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720"/>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Praćenje učenika kroz inicijalno provjeravanje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kao i provjeravanje razumijevanja i ovladavanja učenikovih znanja na nastavi tijekom cijele godine.</w:t>
            </w:r>
          </w:p>
        </w:tc>
      </w:tr>
      <w:tr w:rsidR="00AA3FF2" w:rsidTr="003332BB">
        <w:trPr>
          <w:trHeight w:val="56"/>
        </w:trPr>
        <w:tc>
          <w:tcPr>
            <w:tcW w:w="2510"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Paula Lučić, stručna služba- logoped</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p w:rsidR="00AA3FF2" w:rsidRDefault="00AA3FF2" w:rsidP="00AA3FF2">
      <w:pPr>
        <w:rPr>
          <w:rFonts w:ascii="Times New Roman" w:eastAsia="Times New Roman" w:hAnsi="Times New Roman" w:cs="Times New Roman"/>
          <w:color w:val="EE0000"/>
        </w:rPr>
      </w:pPr>
    </w:p>
    <w:tbl>
      <w:tblPr>
        <w:tblpPr w:leftFromText="180" w:rightFromText="180" w:topFromText="180" w:bottomFromText="180" w:vertAnchor="text" w:tblpX="-330"/>
        <w:tblW w:w="1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701"/>
        <w:gridCol w:w="8206"/>
      </w:tblGrid>
      <w:tr w:rsidR="00AA3FF2" w:rsidTr="003332BB">
        <w:trPr>
          <w:trHeight w:val="404"/>
        </w:trPr>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206" w:type="dxa"/>
            <w:tcBorders>
              <w:top w:val="single" w:sz="6" w:space="0" w:color="000000"/>
              <w:left w:val="single" w:sz="6" w:space="0" w:color="000000"/>
              <w:bottom w:val="single" w:sz="6" w:space="0" w:color="000000"/>
              <w:right w:val="single" w:sz="6" w:space="0" w:color="000000"/>
            </w:tcBorders>
            <w:shd w:val="clear" w:color="auto" w:fill="F2DCDB"/>
            <w:tcMar>
              <w:left w:w="10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2" w:name="_Toc210157504"/>
            <w:r>
              <w:rPr>
                <w:rFonts w:ascii="Times New Roman" w:eastAsia="Times New Roman" w:hAnsi="Times New Roman" w:cs="Times New Roman"/>
                <w:b/>
                <w:color w:val="000000"/>
              </w:rPr>
              <w:t>DOPUNSKA NASTAVA - Matematika (7.r.)</w:t>
            </w:r>
            <w:bookmarkEnd w:id="32"/>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KURIKULUMSKO PODRUČJE</w:t>
            </w:r>
          </w:p>
        </w:tc>
        <w:tc>
          <w:tcPr>
            <w:tcW w:w="8206" w:type="dxa"/>
            <w:tcBorders>
              <w:top w:val="single" w:sz="6" w:space="0" w:color="000000"/>
              <w:left w:val="single" w:sz="6" w:space="0" w:color="000000"/>
              <w:bottom w:val="single" w:sz="6" w:space="0" w:color="000000"/>
              <w:right w:val="single" w:sz="6"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w:t>
            </w:r>
          </w:p>
        </w:tc>
        <w:tc>
          <w:tcPr>
            <w:tcW w:w="8206" w:type="dxa"/>
            <w:tcBorders>
              <w:top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CILJ</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OBRAZLOŽENJE CILJA</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Crtati i opisati vektor, prepoznati i opisati jednake i suprotne vektore, opisati nul-vektor, translatirati skupove točaka u ravnini.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Opisati, predočiti i primijeniti jednakost različitih zapisa racionalnih brojeva, crtati točke sa zadanim koordinatama na koordinatnom pravcu i u koordinatnoj ravnini te očitati i zapisati koordinate točaka. Zbrajati, oduzimati, množiti i dijeliti racionalne brojeve, te računati vrijednost brojevnog izraza primjenjujući svojstva računskih operacija.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Prepoznati i opisati proporcionalne i obrnuto proporcionalne veličine, te primijeniti proporcionalnost i obrnutu proporcionalnost u problemskim situacijama. Prepoznati i objasniti linearnu ovisnost veličina iz stvarnog života. Zapisati i grafički prikazati linearnu ovisnost.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Prepoznati, opisati, povezati i računati elemente postotnog računa, te primijeniti postotni račun pri rješavanju problema iz stvarnog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Prikupiti i razvrstati podatke, odrediti frekvencije i relativne frekvencije. Prikazati podatke tablično, stupčastim i kružnim dijagramom. Analizirati rezultate.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Opisati i razlikovati monom i binom. Pojednostaviti algebarske izraze u skupu racionalnih brojeva. Množiti monome binomom i binome binomom.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Analizirati problemsku situaciju i zapisati ju linearnom jednadžbom. Rješavati linearne jednadžbe.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Opisati mnogokut, razlikovati pravilne i nepravilne mnogokute, konveksne i nekonveksne. Skicirati, crtati i konstruirati mnogokute. Računati površinu i opseg pravilnog i nepravilnog mnogokuta.</w:t>
            </w:r>
          </w:p>
        </w:tc>
      </w:tr>
      <w:tr w:rsidR="00AA3FF2" w:rsidTr="003332BB">
        <w:tc>
          <w:tcPr>
            <w:tcW w:w="1101"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NAČIN REALIZACIJE</w:t>
            </w: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OBLIK</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7.razred</w:t>
            </w:r>
          </w:p>
        </w:tc>
      </w:tr>
      <w:tr w:rsidR="00AA3FF2" w:rsidTr="003332BB">
        <w:tc>
          <w:tcPr>
            <w:tcW w:w="1101"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SUDIONICI</w:t>
            </w:r>
          </w:p>
        </w:tc>
        <w:tc>
          <w:tcPr>
            <w:tcW w:w="82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7. a,b,c,d ,e, f  učiteljice Jelena Feist Kuruc i Paula Lučić</w:t>
            </w:r>
          </w:p>
        </w:tc>
      </w:tr>
      <w:tr w:rsidR="00AA3FF2" w:rsidTr="003332BB">
        <w:tc>
          <w:tcPr>
            <w:tcW w:w="1101"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UČENJA</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rješavanje zadataka uz stručno vodstvo učitelja.</w:t>
            </w:r>
          </w:p>
        </w:tc>
      </w:tr>
      <w:tr w:rsidR="00AA3FF2" w:rsidTr="003332BB">
        <w:tc>
          <w:tcPr>
            <w:tcW w:w="1101" w:type="dxa"/>
            <w:vMerge/>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TRAJANJE IZVEDBE</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432"/>
        </w:trPr>
        <w:tc>
          <w:tcPr>
            <w:tcW w:w="1101" w:type="dxa"/>
            <w:vMerge w:val="restart"/>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POTREBNI RESURSI</w:t>
            </w: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LJUDSKI</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410"/>
        </w:trPr>
        <w:tc>
          <w:tcPr>
            <w:tcW w:w="1101"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MATERIJALNI</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tc>
      </w:tr>
      <w:tr w:rsidR="00AA3FF2" w:rsidTr="003332BB">
        <w:trPr>
          <w:trHeight w:val="248"/>
        </w:trPr>
        <w:tc>
          <w:tcPr>
            <w:tcW w:w="1101" w:type="dxa"/>
            <w:vMerge/>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MOGUĆE TEŠKOĆE</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NAČINI PRAĆENJA I PROVJERE ISHODA/POSTIGNUĆA</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provjeravanje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kao i provjeravanje razumijevanja i ovladavanja učenikovih znanja na nastavi tijekom cijele godine.</w:t>
            </w:r>
          </w:p>
        </w:tc>
      </w:tr>
      <w:tr w:rsidR="00AA3FF2" w:rsidTr="003332BB">
        <w:tc>
          <w:tcPr>
            <w:tcW w:w="2802" w:type="dxa"/>
            <w:gridSpan w:val="2"/>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ODGOVORNE OSOBE</w:t>
            </w:r>
          </w:p>
        </w:tc>
        <w:tc>
          <w:tcPr>
            <w:tcW w:w="8206" w:type="dxa"/>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Jelena Feist Kuruc i Paula Lučić, stručna služba- logoped</w:t>
            </w:r>
          </w:p>
        </w:tc>
      </w:tr>
    </w:tbl>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rPr>
      </w:pPr>
    </w:p>
    <w:tbl>
      <w:tblPr>
        <w:tblW w:w="11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985"/>
        <w:gridCol w:w="8206"/>
      </w:tblGrid>
      <w:tr w:rsidR="00AA3FF2" w:rsidTr="003332BB">
        <w:trPr>
          <w:trHeight w:val="436"/>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3" w:name="_Toc210157505"/>
            <w:r>
              <w:rPr>
                <w:rFonts w:ascii="Times New Roman" w:eastAsia="Times New Roman" w:hAnsi="Times New Roman" w:cs="Times New Roman"/>
                <w:b/>
                <w:color w:val="000000"/>
              </w:rPr>
              <w:t>DOPUNSKA NASTAVA - Matematika (8.r.)</w:t>
            </w:r>
            <w:bookmarkEnd w:id="33"/>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KURIKULUMSKO PODRUČJE</w:t>
            </w:r>
          </w:p>
        </w:tc>
        <w:tc>
          <w:tcPr>
            <w:tcW w:w="820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CILJ</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provedenih uvodnih ispita znanja i njihovih analiza uočeno je da pojedini učenici ne posjeduju određena matematička znanja predviđena redovnim programom, te će se ovim putem dodatno pomoći tim učenicima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Razvijanje sposobnosti i vještine rješavanja osnovnih matematičkih  problema potrebnih za nastavak školovanja</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OBRAZLOŽENJE CILJA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dopunskoj nastavi nisu samo učenici sa slabijim predznanjem iz matematike nego i učenici koji trebaju popuniti svoje znanje ili koji nisu bili na nastavi.</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izračunati kvadrate prirodnih brojeva do 20, povezivati zapis višestrukoga množenja racionalnog broja s potencijom racionalne baze i negativnoga cjelobrojnog eksponenta.računati s algebarskim izrazima u skupu R, računati s korijenima,rješavati i primjenjivati linearnu i kvadratnu jednadžbu. Prepoznati odnose među skupovima N,Z,Q,I /R te raspravljati o pripadnosti rješenja jednadžbe skupa brojeva. Primjenjivati Talesov poučak, primjenjivati razmjer, prikazivati međusobne odnose dviju kružnica u ravnini. Rješavati i primjenjivati sustav dviju linearnih jednadžbi s dvjema nepoznanicama. Prikazivati pravce i analizirati njihove međusobne položaje u pravokutnome koordinatnom sustavu u ravnini. Primjenjivati Pitagorin poučak. Skicirati prikaz uspravnoga geometrijskog tijela u ravnini. Primjenjivati oplošje i volumen geometrijskih tijela. Računati vrijednost događaja i na osnovi njih donosi odluke.Interpretira podatke povezane s novcem te na osnovi toga donosi odluke.</w:t>
            </w:r>
          </w:p>
        </w:tc>
      </w:tr>
      <w:tr w:rsidR="00AA3FF2" w:rsidTr="003332BB">
        <w:tc>
          <w:tcPr>
            <w:tcW w:w="817"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NAČIN REALIZACIJE</w:t>
            </w: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OBLIK</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MATEMATIKE 8. razred</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SUDIONICI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before="240" w:after="0"/>
              <w:rPr>
                <w:rFonts w:ascii="Times New Roman" w:eastAsia="Times New Roman" w:hAnsi="Times New Roman" w:cs="Times New Roman"/>
              </w:rPr>
            </w:pPr>
            <w:r>
              <w:rPr>
                <w:rFonts w:ascii="Times New Roman" w:eastAsia="Times New Roman" w:hAnsi="Times New Roman" w:cs="Times New Roman"/>
              </w:rPr>
              <w:t xml:space="preserve">Učitelji   Josipa Mamić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osmih razreda</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UČENJA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rješavanje zadataka uz stručno vodstvo učitelja.</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TRAJANJE IZVEDBE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c>
          <w:tcPr>
            <w:tcW w:w="817"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POTREBNI RESURSI</w:t>
            </w: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LJUDSKI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MATERIJALNI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kopiranje, listići, prijenosno računalo, ploča, kreda</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MOGUĆE TEŠKOĆE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NAČINI PRAĆENJA I PROVJERE ISHODA/POSTIGNUĆA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provjeravanje kao i provjeravanje razumijevanja i ovladavanja učenikovih znanja na nastavi tijekom cijele godine.</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ODGOVORNE OSOBE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Josipa Mamić  , stručna služba- logoped</w:t>
            </w:r>
          </w:p>
        </w:tc>
      </w:tr>
    </w:tbl>
    <w:p w:rsidR="00AA3FF2" w:rsidRDefault="00AA3FF2" w:rsidP="00AA3FF2">
      <w:pPr>
        <w:rPr>
          <w:rFonts w:ascii="Times New Roman" w:eastAsia="Times New Roman" w:hAnsi="Times New Roman" w:cs="Times New Roman"/>
          <w:color w:val="EE0000"/>
        </w:rPr>
      </w:pPr>
      <w:r>
        <w:br w:type="page"/>
      </w:r>
    </w:p>
    <w:tbl>
      <w:tblPr>
        <w:tblW w:w="11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560"/>
        <w:gridCol w:w="8206"/>
      </w:tblGrid>
      <w:tr w:rsidR="00AA3FF2" w:rsidTr="003332BB">
        <w:trPr>
          <w:trHeight w:val="40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4" w:name="_Toc210157506"/>
            <w:r>
              <w:rPr>
                <w:rFonts w:ascii="Times New Roman" w:eastAsia="Times New Roman" w:hAnsi="Times New Roman" w:cs="Times New Roman"/>
                <w:b/>
                <w:color w:val="000000"/>
              </w:rPr>
              <w:t>DOPUNSKA NASTAVA – KEMIJA (7.r / 8.r)</w:t>
            </w:r>
            <w:bookmarkEnd w:id="34"/>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KURIKULUMSKO PODRUČJE</w:t>
            </w:r>
          </w:p>
        </w:tc>
        <w:tc>
          <w:tcPr>
            <w:tcW w:w="820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prirodoslovno  </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i 8. razred)</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CILJ</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Omogućiti ostvarenje ishoda i usvajanje planiranog nastavnog sadržaja učenicima koji to nisu uspjeli tijekom redovite nastave ili imaju poteškoće s usvajanjem kemijskih koncepata, pisanjem kemijskih jednadžbi i rješavanjem problemskih zadataka iz kemije.</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OBRAZLOŽENJE CILJA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prošle nastavne godine primijećeno je da pojedini učenici imaju poteškoće sa svladavanjem gradiva iz kemije. Dopunskom nastavom nastoji im se pomoći i olakšati učenje i rješavanje zadataka. U dopunski rad mogu se uključiti i učenici koji su iz određenih razloga izostali s nastave te na taj način nadoknaditi propušteno gradivo.</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 učenike 7. razreda - ishodi planirani GIK-om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A.7.1. istražuje svojstva, sastav i vrstu tvari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A.7.2. primjenjuje kemijsko nazivlje i simboliku za opisivanje sastava tvari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A.7.3. kritički razmatra upotrebu tvari i njihov utjecaj na čovjekovo zdravlje i okoliš</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B.7.1. analizira fizikalne i kemijske promjene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B.7.2. istražuje razliku u brzinama različitih promjena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C.7.1. analizira izmjenu energije između sustava i okoline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C.7.2. povezuje promjlene energije unutar promatranoga sustava s makroskopskim promjenama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C.7.3. procjenjuje učinkovitost i utjecaj različitih izvora energije na okoliš</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D.7.1. povezuje rezultate i zaključke istraživanja s konceptualnim spoznajama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D.7.2. primjenjuje matematička znanja i vještine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D.7.3. uočava zakonitosti uopćavanjem podataka prikazanih tekstom, crtežom, modelima, tablicama i grafovima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 učenike 8. razreda - ishodi planirani GIK-om: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A.8.1. Primjenjuje kemijsko nazivlje i simboliku za opisivanje sastava tvari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A.8.2. Povezuje građu tvari s njihovim svojstvima.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A.8.3. Kritički razmatra upotrebu tvari i njihov utjecaj na čovjekovo zdravlje i okoliš.</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B.8.1. Primjenjuje kemijsko nazivlje i simboliku za opisivanje promjena.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B.8.2. Analizira vrste kemijskih reakcija.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B.8.3. Analizira brzine kemijskih promjena.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C.8.1. Analizira izmjene energije pri fizikalnim i kemijskim promjenama na čestičnoj razini.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C.8.2. Procjenjuje učinkovitost i utjecaj različitih izvora energije na okoliš.</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D.8.1. Povezuje rezultate i zaključke istraživanja s konceptualnim spoznajama.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D.8.2. Primjenjuje matematička znanja i vještine.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D.8.3. Uočava zakonitosti uopćavanjem podataka prikazanih tekstom, crtežom, modelima, tablicama i grafovima</w:t>
            </w:r>
          </w:p>
        </w:tc>
      </w:tr>
      <w:tr w:rsidR="00AA3FF2" w:rsidTr="003332BB">
        <w:trPr>
          <w:trHeight w:val="398"/>
        </w:trPr>
        <w:tc>
          <w:tcPr>
            <w:tcW w:w="1242"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NAČIN REALIZACIJE</w:t>
            </w: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OBLIK</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iz kemije</w:t>
            </w:r>
          </w:p>
        </w:tc>
      </w:tr>
      <w:tr w:rsidR="00AA3FF2" w:rsidTr="003332BB">
        <w:trPr>
          <w:trHeight w:val="546"/>
        </w:trPr>
        <w:tc>
          <w:tcPr>
            <w:tcW w:w="1242"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SUDIONICI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učitelji kemije</w:t>
            </w:r>
          </w:p>
        </w:tc>
      </w:tr>
      <w:tr w:rsidR="00AA3FF2" w:rsidTr="003332BB">
        <w:tc>
          <w:tcPr>
            <w:tcW w:w="1242"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UČENJA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Učenici rješavaju zadatke u bilježnicu, koriste udžbenik, radnu bilježnicu, digitalne obrazovne sadržaje te po potrebi kalkulator.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Učitelj prikladnom metodom rada objašnjava gradivo koje učenici nisu usvojili na redovnoj nastavi. Učitelj zadaje zadatke za vježbu te vodi učenike kroz postupak rješavanja zadataka; pruža individualnu pomoć učenicima kojima je to potrebno.</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1242" w:type="dxa"/>
            <w:vMerge/>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TRAJANJE IZVEDBE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(35 sati godišnje)</w:t>
            </w:r>
          </w:p>
        </w:tc>
      </w:tr>
      <w:tr w:rsidR="00AA3FF2" w:rsidTr="003332BB">
        <w:tc>
          <w:tcPr>
            <w:tcW w:w="1242" w:type="dxa"/>
            <w:vMerge w:val="restart"/>
            <w:tcBorders>
              <w:top w:val="single" w:sz="4" w:space="0" w:color="000000"/>
              <w:left w:val="single" w:sz="4" w:space="0" w:color="000000"/>
              <w:bottom w:val="single" w:sz="4" w:space="0" w:color="000000"/>
              <w:right w:val="single" w:sz="4" w:space="0" w:color="000000"/>
            </w:tcBorders>
            <w:shd w:val="clear" w:color="auto" w:fill="F2DCDB"/>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lastRenderedPageBreak/>
              <w:t>POTREBNI RESURSI</w:t>
            </w: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LJUDSKI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kemije, učenici</w:t>
            </w:r>
          </w:p>
        </w:tc>
      </w:tr>
      <w:tr w:rsidR="00AA3FF2" w:rsidTr="003332BB">
        <w:tc>
          <w:tcPr>
            <w:tcW w:w="1242"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MATERIJALNI</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učionica, povremeno kabinet kemije i laboratorijski pribor, ploča, kreda, modeli, računalo, projektor</w:t>
            </w:r>
          </w:p>
        </w:tc>
      </w:tr>
      <w:tr w:rsidR="00AA3FF2" w:rsidTr="003332BB">
        <w:tc>
          <w:tcPr>
            <w:tcW w:w="1242"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MOGUĆE TEŠKOĆE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nedostupna učionica, nedolazak učenika</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NAČINI PRAĆENJA I PROVJERE ISHODA/POSTIGNUĆA</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vođenje evidencije o napretku učenika</w:t>
            </w:r>
          </w:p>
        </w:tc>
      </w:tr>
      <w:tr w:rsidR="00AA3FF2" w:rsidTr="003332BB">
        <w:tc>
          <w:tcPr>
            <w:tcW w:w="2802" w:type="dxa"/>
            <w:gridSpan w:val="2"/>
            <w:tcBorders>
              <w:top w:val="single" w:sz="4" w:space="0" w:color="000000"/>
              <w:left w:val="single" w:sz="4" w:space="0" w:color="000000"/>
              <w:bottom w:val="single" w:sz="4" w:space="0" w:color="000000"/>
              <w:right w:val="single" w:sz="4" w:space="0" w:color="000000"/>
            </w:tcBorders>
            <w:shd w:val="clear" w:color="auto" w:fill="F2DCDB"/>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ODGOVORNE OSOBE</w:t>
            </w:r>
          </w:p>
        </w:tc>
        <w:tc>
          <w:tcPr>
            <w:tcW w:w="820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predmetni učitelj Dunja Klepac</w:t>
            </w:r>
          </w:p>
        </w:tc>
      </w:tr>
    </w:tbl>
    <w:p w:rsidR="00AA3FF2" w:rsidRDefault="00AA3FF2" w:rsidP="00AA3FF2">
      <w:pPr>
        <w:spacing w:after="0" w:line="240" w:lineRule="auto"/>
        <w:rPr>
          <w:rFonts w:ascii="Times New Roman" w:eastAsia="Times New Roman" w:hAnsi="Times New Roman" w:cs="Times New Roman"/>
        </w:rPr>
      </w:pPr>
    </w:p>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659"/>
        <w:gridCol w:w="1843"/>
        <w:gridCol w:w="8498"/>
      </w:tblGrid>
      <w:tr w:rsidR="00AA3FF2" w:rsidTr="003332BB">
        <w:trPr>
          <w:trHeight w:val="436"/>
        </w:trPr>
        <w:tc>
          <w:tcPr>
            <w:tcW w:w="2502" w:type="dxa"/>
            <w:gridSpan w:val="2"/>
            <w:tcBorders>
              <w:top w:val="single" w:sz="6" w:space="0" w:color="000000"/>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8" w:type="dxa"/>
            <w:tcBorders>
              <w:top w:val="single" w:sz="6" w:space="0" w:color="000000"/>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5" w:name="_Toc210157507"/>
            <w:r>
              <w:rPr>
                <w:rFonts w:ascii="Times New Roman" w:eastAsia="Times New Roman" w:hAnsi="Times New Roman" w:cs="Times New Roman"/>
                <w:b/>
                <w:color w:val="000000"/>
              </w:rPr>
              <w:t>DOPUNSKA NASTAVA – Fizika</w:t>
            </w:r>
            <w:bookmarkEnd w:id="35"/>
          </w:p>
        </w:tc>
      </w:tr>
      <w:tr w:rsidR="00AA3FF2" w:rsidTr="003332BB">
        <w:trPr>
          <w:trHeight w:val="272"/>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179"/>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i 8.  razred)</w:t>
            </w:r>
          </w:p>
        </w:tc>
      </w:tr>
      <w:tr w:rsidR="00AA3FF2" w:rsidTr="003332BB">
        <w:trPr>
          <w:trHeight w:val="183"/>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Radom u dopunskoj nastavi omogućava se usvajanje planiranoga gradiva učenicima koji to nisu uspjeli tijekom redovite nastave i imaju poteškoće sa rješavanjem računskih zadataka iz fizike, te sa grafičkim prikazima dobivenih rezultata mjerenja.</w:t>
            </w:r>
          </w:p>
        </w:tc>
      </w:tr>
      <w:tr w:rsidR="00AA3FF2" w:rsidTr="003332BB">
        <w:trPr>
          <w:trHeight w:val="407"/>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prošlih nastavnih godina primijećeno je da pojedini učenici koji dolaze u sedmi i osmi razred imaju poteškoće sa svladavanjem gradiva. Dopunskom nastavom želi im se pomoći i olakšati samostalno učenje.</w:t>
            </w:r>
          </w:p>
        </w:tc>
      </w:tr>
      <w:tr w:rsidR="00AA3FF2" w:rsidTr="003332BB">
        <w:trPr>
          <w:trHeight w:val="1481"/>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Samostalno rješavati jednostavne zadatke.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Pravilno prikazivati rezultate mjerenja tablično i grafički.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Analizirati problem, rastaviti na manje korake i primijeniti usvojena znanja na rješavanje jednostavnijih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Istražiti pojedine fizikalne pojave te svoja saznanja upotpuniti sa materijalima dostupnim iz različitih izvora znanja.</w:t>
            </w:r>
          </w:p>
        </w:tc>
      </w:tr>
      <w:tr w:rsidR="00AA3FF2" w:rsidTr="003332BB">
        <w:trPr>
          <w:trHeight w:val="585"/>
        </w:trPr>
        <w:tc>
          <w:tcPr>
            <w:tcW w:w="659"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Dopunska nastava fizike [ nastava 1x tjedno ili blok sat svaka dva tjedna ovisno o rasporedu ]</w:t>
            </w:r>
          </w:p>
        </w:tc>
      </w:tr>
      <w:tr w:rsidR="00AA3FF2" w:rsidTr="003332BB">
        <w:trPr>
          <w:trHeight w:val="193"/>
        </w:trPr>
        <w:tc>
          <w:tcPr>
            <w:tcW w:w="659"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predmetni učitelj fizike</w:t>
            </w:r>
          </w:p>
        </w:tc>
      </w:tr>
      <w:tr w:rsidR="00AA3FF2" w:rsidTr="003332BB">
        <w:trPr>
          <w:trHeight w:val="1345"/>
        </w:trPr>
        <w:tc>
          <w:tcPr>
            <w:tcW w:w="659"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Problemske situacije rješavati će sljedećim postupcima; promatrati, zapažati, postavljati problem, postavljati hipoteze, kreirati eksperiment, sakupljati podatke, analizirati ih, pokušati modelirati rješenje te verificirati model.</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Koristiti će metode poučavanja 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izravnim poučavanjem i metodom demonstracije objasniti cilj i pripremiti učenike za učenje.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sustavno izlagati potrebne informacije.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-zadavati zadatke za uvježbavanje.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provjeriti izvedbu i dati dodatna objašnjenja.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usmjeriti učenika da proširiti primjenu znanja na složenije primjere.</w:t>
            </w:r>
          </w:p>
        </w:tc>
      </w:tr>
      <w:tr w:rsidR="00AA3FF2" w:rsidTr="003332BB">
        <w:trPr>
          <w:trHeight w:val="77"/>
        </w:trPr>
        <w:tc>
          <w:tcPr>
            <w:tcW w:w="659"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čitave nastavne godine</w:t>
            </w:r>
          </w:p>
        </w:tc>
      </w:tr>
      <w:tr w:rsidR="00AA3FF2" w:rsidTr="003332BB">
        <w:trPr>
          <w:trHeight w:val="269"/>
        </w:trPr>
        <w:tc>
          <w:tcPr>
            <w:tcW w:w="659" w:type="dxa"/>
            <w:vMerge w:val="restart"/>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Predmetni učitelj</w:t>
            </w:r>
          </w:p>
        </w:tc>
      </w:tr>
      <w:tr w:rsidR="00AA3FF2" w:rsidTr="003332BB">
        <w:trPr>
          <w:trHeight w:val="401"/>
        </w:trPr>
        <w:tc>
          <w:tcPr>
            <w:tcW w:w="659"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kabinet fizike, uglavnom bilo koja slobodna učionica, potrošni materijal</w:t>
            </w:r>
          </w:p>
        </w:tc>
      </w:tr>
      <w:tr w:rsidR="00AA3FF2" w:rsidTr="003332BB">
        <w:trPr>
          <w:trHeight w:val="704"/>
        </w:trPr>
        <w:tc>
          <w:tcPr>
            <w:tcW w:w="659" w:type="dxa"/>
            <w:vMerge/>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preklapanje rasporeda s drugim obavezama, onemogućenost učenika dolasku, nezainteresiranost učenika za pohađanje nastave</w:t>
            </w:r>
          </w:p>
        </w:tc>
      </w:tr>
      <w:tr w:rsidR="00AA3FF2" w:rsidTr="003332BB">
        <w:trPr>
          <w:trHeight w:val="341"/>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učeničke praktične radove, vježbe i projekte, te sudjelovanje u nastavi i njihov uspjeh na redovnim satima.</w:t>
            </w:r>
          </w:p>
        </w:tc>
      </w:tr>
      <w:tr w:rsidR="00AA3FF2" w:rsidTr="003332BB">
        <w:trPr>
          <w:trHeight w:val="55"/>
        </w:trPr>
        <w:tc>
          <w:tcPr>
            <w:tcW w:w="2502" w:type="dxa"/>
            <w:gridSpan w:val="2"/>
            <w:tcBorders>
              <w:top w:val="nil"/>
              <w:left w:val="single" w:sz="6" w:space="0" w:color="000000"/>
              <w:bottom w:val="single" w:sz="6" w:space="0" w:color="000000"/>
              <w:right w:val="single" w:sz="6" w:space="0" w:color="000000"/>
            </w:tcBorders>
            <w:shd w:val="clear" w:color="auto" w:fill="F2DCDB"/>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predmetna učiteljica fizike, L. Ranec, te razrednici 7. razreda i 8. razreda.</w:t>
            </w:r>
          </w:p>
        </w:tc>
      </w:tr>
    </w:tbl>
    <w:p w:rsidR="00AA3FF2" w:rsidRDefault="00AA3FF2" w:rsidP="00AA3FF2">
      <w:pPr>
        <w:rPr>
          <w:rFonts w:ascii="Times New Roman" w:eastAsia="Times New Roman" w:hAnsi="Times New Roman" w:cs="Times New Roman"/>
          <w:color w:val="EE0000"/>
        </w:rPr>
      </w:pPr>
      <w:r>
        <w:br w:type="page"/>
      </w:r>
    </w:p>
    <w:p w:rsidR="00AA3FF2" w:rsidRPr="002E5689" w:rsidRDefault="00AA3FF2" w:rsidP="00AA3FF2">
      <w:pPr>
        <w:pStyle w:val="Naslov1"/>
        <w:numPr>
          <w:ilvl w:val="0"/>
          <w:numId w:val="8"/>
        </w:numPr>
        <w:jc w:val="center"/>
        <w:rPr>
          <w:rFonts w:ascii="Times New Roman" w:eastAsia="Times New Roman" w:hAnsi="Times New Roman" w:cs="Times New Roman"/>
          <w:color w:val="000000" w:themeColor="text1"/>
        </w:rPr>
      </w:pPr>
      <w:bookmarkStart w:id="36" w:name="_Toc210157508"/>
      <w:r w:rsidRPr="002E5689">
        <w:rPr>
          <w:rFonts w:ascii="Times New Roman" w:eastAsia="Times New Roman" w:hAnsi="Times New Roman" w:cs="Times New Roman"/>
          <w:color w:val="000000" w:themeColor="text1"/>
        </w:rPr>
        <w:lastRenderedPageBreak/>
        <w:t>DODATNA NASTAVA</w:t>
      </w:r>
      <w:bookmarkEnd w:id="36"/>
    </w:p>
    <w:p w:rsidR="00AA3FF2" w:rsidRPr="002E5689" w:rsidRDefault="00AA3FF2" w:rsidP="00AA3FF2">
      <w:pPr>
        <w:spacing w:after="0" w:line="240" w:lineRule="auto"/>
        <w:rPr>
          <w:rFonts w:ascii="Times New Roman" w:eastAsia="Times New Roman" w:hAnsi="Times New Roman" w:cs="Times New Roman"/>
          <w:color w:val="000000" w:themeColor="text1"/>
        </w:rPr>
      </w:pPr>
    </w:p>
    <w:tbl>
      <w:tblPr>
        <w:tblW w:w="109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2145"/>
        <w:gridCol w:w="1410"/>
        <w:gridCol w:w="1350"/>
        <w:gridCol w:w="2475"/>
        <w:gridCol w:w="1140"/>
        <w:gridCol w:w="1410"/>
      </w:tblGrid>
      <w:tr w:rsidR="00AA3FF2" w:rsidRPr="002E5689" w:rsidTr="003332BB">
        <w:trPr>
          <w:trHeight w:val="595"/>
        </w:trPr>
        <w:tc>
          <w:tcPr>
            <w:tcW w:w="1035"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tabs>
                <w:tab w:val="right" w:pos="2049"/>
              </w:tabs>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REDNI BROJ</w:t>
            </w:r>
          </w:p>
        </w:tc>
        <w:tc>
          <w:tcPr>
            <w:tcW w:w="2145"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PREDMET</w:t>
            </w:r>
          </w:p>
        </w:tc>
        <w:tc>
          <w:tcPr>
            <w:tcW w:w="141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RAZRED</w:t>
            </w:r>
          </w:p>
        </w:tc>
        <w:tc>
          <w:tcPr>
            <w:tcW w:w="135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BROJ UČENIKA</w:t>
            </w:r>
          </w:p>
        </w:tc>
        <w:tc>
          <w:tcPr>
            <w:tcW w:w="2475"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NOSITELJI AKTIVNOSTI</w:t>
            </w:r>
          </w:p>
        </w:tc>
        <w:tc>
          <w:tcPr>
            <w:tcW w:w="114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SATI TJEDNO</w:t>
            </w:r>
          </w:p>
        </w:tc>
        <w:tc>
          <w:tcPr>
            <w:tcW w:w="1410"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SATI GODIŠNJE</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 xml:space="preserve">Hrvatski jezik </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7.c,e,f</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5-10</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 xml:space="preserve">Barbara </w:t>
            </w:r>
            <w:r>
              <w:rPr>
                <w:rFonts w:ascii="Times New Roman" w:eastAsia="Times New Roman" w:hAnsi="Times New Roman" w:cs="Times New Roman"/>
              </w:rPr>
              <w:t>Kučiš Vuković</w:t>
            </w:r>
          </w:p>
        </w:tc>
        <w:tc>
          <w:tcPr>
            <w:tcW w:w="1140" w:type="dxa"/>
            <w:tcBorders>
              <w:top w:val="single" w:sz="4" w:space="0" w:color="000000"/>
              <w:left w:val="single" w:sz="4" w:space="0" w:color="000000"/>
              <w:bottom w:val="single" w:sz="4" w:space="0" w:color="000000"/>
              <w:right w:val="single" w:sz="4" w:space="0" w:color="000000"/>
            </w:tcBorders>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1 sat</w:t>
            </w:r>
          </w:p>
        </w:tc>
        <w:tc>
          <w:tcPr>
            <w:tcW w:w="1410" w:type="dxa"/>
            <w:tcBorders>
              <w:top w:val="single" w:sz="4" w:space="0" w:color="000000"/>
              <w:left w:val="single" w:sz="4" w:space="0" w:color="000000"/>
              <w:bottom w:val="single" w:sz="4" w:space="0" w:color="000000"/>
              <w:right w:val="single" w:sz="4" w:space="0" w:color="000000"/>
            </w:tcBorders>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Njemački jezik</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8. a, b</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3</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Mateja Matković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Njemački jezik</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8. c, d</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Irena Matić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Engleski jezik</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6.a/b</w:t>
            </w:r>
          </w:p>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7.a</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6</w:t>
            </w:r>
          </w:p>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Marina Sertić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Engleski jezik</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8.a/b</w:t>
            </w:r>
            <w:r>
              <w:rPr>
                <w:rFonts w:ascii="Times New Roman" w:eastAsia="Times New Roman" w:hAnsi="Times New Roman" w:cs="Times New Roman"/>
                <w:color w:val="000000" w:themeColor="text1"/>
              </w:rPr>
              <w:t xml:space="preserve"> 7.b</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Tamara Jovanović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Engleski jezik</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7.d/e/f</w:t>
            </w:r>
          </w:p>
        </w:tc>
        <w:tc>
          <w:tcPr>
            <w:tcW w:w="135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6</w:t>
            </w:r>
          </w:p>
        </w:tc>
        <w:tc>
          <w:tcPr>
            <w:tcW w:w="247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Sanela Španić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Matematika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5.a,b, 8.c,d</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5-10</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Josipa Mamić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Matematika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5.c,d,e,</w:t>
            </w:r>
          </w:p>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7.a,b,c</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5-10</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Jelena Feist Kuruc</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rPr>
          <w:trHeight w:val="283"/>
        </w:trPr>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Matematika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6.c,d,e</w:t>
            </w:r>
          </w:p>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7.d,e,f</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5-10</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Paula Lučić</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Povijest</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7.a,c,d,e / 8.b</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5-7</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Tomislav Frigan</w:t>
            </w:r>
          </w:p>
        </w:tc>
        <w:tc>
          <w:tcPr>
            <w:tcW w:w="1140" w:type="dxa"/>
            <w:tcBorders>
              <w:top w:val="single" w:sz="4" w:space="0" w:color="000000"/>
              <w:left w:val="single" w:sz="4" w:space="0" w:color="000000"/>
              <w:bottom w:val="single" w:sz="4" w:space="0" w:color="000000"/>
              <w:right w:val="single" w:sz="4" w:space="0" w:color="000000"/>
            </w:tcBorders>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1 sat Vugrovec; 1 sat Kašina</w:t>
            </w:r>
          </w:p>
        </w:tc>
        <w:tc>
          <w:tcPr>
            <w:tcW w:w="1410" w:type="dxa"/>
            <w:tcBorders>
              <w:top w:val="single" w:sz="4" w:space="0" w:color="000000"/>
              <w:left w:val="single" w:sz="4" w:space="0" w:color="000000"/>
              <w:bottom w:val="single" w:sz="4" w:space="0" w:color="000000"/>
              <w:right w:val="single" w:sz="4" w:space="0" w:color="000000"/>
            </w:tcBorders>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70</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Geografija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8. b i 8.a</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10</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hAnsi="Times New Roman" w:cs="Times New Roman"/>
                <w:color w:val="000000" w:themeColor="text1"/>
              </w:rPr>
              <w:t>Irena Maškarin</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Biologija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C021BC" w:rsidRDefault="00AA3FF2" w:rsidP="003332BB">
            <w:pPr>
              <w:spacing w:after="0" w:line="240" w:lineRule="auto"/>
              <w:rPr>
                <w:rFonts w:ascii="Times New Roman" w:hAnsi="Times New Roman" w:cs="Times New Roman"/>
                <w:color w:val="000000" w:themeColor="text1"/>
              </w:rPr>
            </w:pPr>
            <w:r w:rsidRPr="00C021BC">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C021BC">
              <w:rPr>
                <w:rFonts w:ascii="Times New Roman" w:eastAsia="Times New Roman" w:hAnsi="Times New Roman" w:cs="Times New Roman"/>
                <w:color w:val="000000" w:themeColor="text1"/>
              </w:rPr>
              <w:t>d, 8. a, b, c, d</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Đurđica Culjak</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Biosigurnost i biozaštita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8. a, b</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themeColor="text1"/>
              </w:rPr>
              <w:t>6</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Đurđica Culjak</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Kemija</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7. i 8. razredi</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5-10</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hAnsi="Times New Roman" w:cs="Times New Roman"/>
                <w:color w:val="000000" w:themeColor="text1"/>
              </w:rPr>
            </w:pPr>
            <w:r w:rsidRPr="002E5689">
              <w:rPr>
                <w:rFonts w:ascii="Times New Roman" w:eastAsia="Times New Roman" w:hAnsi="Times New Roman" w:cs="Times New Roman"/>
                <w:color w:val="000000" w:themeColor="text1"/>
              </w:rPr>
              <w:t>Dunja Klepac</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sidRPr="002E5689">
              <w:rPr>
                <w:rFonts w:ascii="Times New Roman" w:eastAsia="Times New Roman" w:hAnsi="Times New Roman" w:cs="Times New Roman"/>
                <w:color w:val="000000" w:themeColor="text1"/>
              </w:rPr>
              <w:t>35</w:t>
            </w:r>
          </w:p>
        </w:tc>
      </w:tr>
      <w:tr w:rsidR="00AA3FF2" w:rsidRPr="002E5689" w:rsidTr="003332BB">
        <w:tc>
          <w:tcPr>
            <w:tcW w:w="1035"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2145" w:type="dxa"/>
            <w:tcBorders>
              <w:top w:val="single" w:sz="6" w:space="0" w:color="000000"/>
              <w:left w:val="single" w:sz="6" w:space="0" w:color="000000"/>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Informatika </w:t>
            </w:r>
          </w:p>
        </w:tc>
        <w:tc>
          <w:tcPr>
            <w:tcW w:w="1410" w:type="dxa"/>
            <w:tcBorders>
              <w:top w:val="single" w:sz="6" w:space="0" w:color="000000"/>
              <w:left w:val="single" w:sz="6" w:space="0" w:color="CCCCCC"/>
              <w:bottom w:val="single" w:sz="6" w:space="0" w:color="000000"/>
              <w:right w:val="single" w:sz="6" w:space="0" w:color="000000"/>
            </w:tcBorders>
            <w:vAlign w:val="center"/>
          </w:tcPr>
          <w:p w:rsidR="00AA3FF2" w:rsidRPr="00E304F9" w:rsidRDefault="00AA3FF2" w:rsidP="003332BB">
            <w:pPr>
              <w:spacing w:after="0" w:line="240" w:lineRule="auto"/>
              <w:rPr>
                <w:rFonts w:ascii="Times New Roman" w:eastAsia="Times New Roman" w:hAnsi="Times New Roman" w:cs="Times New Roman"/>
                <w:color w:val="000000" w:themeColor="text1"/>
              </w:rPr>
            </w:pPr>
            <w:r w:rsidRPr="00E304F9">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 xml:space="preserve"> i 6. Vugrovec</w:t>
            </w:r>
          </w:p>
        </w:tc>
        <w:tc>
          <w:tcPr>
            <w:tcW w:w="1350"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4-5</w:t>
            </w:r>
          </w:p>
        </w:tc>
        <w:tc>
          <w:tcPr>
            <w:tcW w:w="2475" w:type="dxa"/>
            <w:tcBorders>
              <w:top w:val="single" w:sz="6" w:space="0" w:color="000000"/>
              <w:left w:val="single" w:sz="6" w:space="0" w:color="CCCCCC"/>
              <w:bottom w:val="single" w:sz="6" w:space="0" w:color="000000"/>
              <w:right w:val="single" w:sz="6"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Snježana Grgec</w:t>
            </w:r>
          </w:p>
        </w:tc>
        <w:tc>
          <w:tcPr>
            <w:tcW w:w="114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410" w:type="dxa"/>
            <w:tcBorders>
              <w:top w:val="single" w:sz="4" w:space="0" w:color="000000"/>
              <w:left w:val="single" w:sz="4" w:space="0" w:color="000000"/>
              <w:bottom w:val="single" w:sz="4" w:space="0" w:color="000000"/>
              <w:right w:val="single" w:sz="4" w:space="0" w:color="000000"/>
            </w:tcBorders>
            <w:vAlign w:val="center"/>
          </w:tcPr>
          <w:p w:rsidR="00AA3FF2" w:rsidRPr="002E5689" w:rsidRDefault="00AA3FF2" w:rsidP="003332BB">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w:t>
            </w:r>
          </w:p>
        </w:tc>
      </w:tr>
    </w:tbl>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pPr>
    </w:p>
    <w:p w:rsidR="00AA3FF2" w:rsidRDefault="00AA3FF2" w:rsidP="00AA3FF2">
      <w:pPr>
        <w:widowControl w:val="0"/>
        <w:spacing w:after="0" w:line="240" w:lineRule="auto"/>
      </w:pPr>
    </w:p>
    <w:p w:rsidR="00AA3FF2" w:rsidRDefault="00AA3FF2" w:rsidP="00AA3FF2">
      <w:pPr>
        <w:widowControl w:val="0"/>
        <w:spacing w:after="0" w:line="240" w:lineRule="auto"/>
      </w:pPr>
    </w:p>
    <w:p w:rsidR="00AA3FF2" w:rsidRDefault="00AA3FF2" w:rsidP="00AA3FF2">
      <w:r>
        <w:br w:type="page"/>
      </w:r>
    </w:p>
    <w:p w:rsidR="00AA3FF2" w:rsidRDefault="00AA3FF2" w:rsidP="00AA3FF2">
      <w:pPr>
        <w:widowControl w:val="0"/>
        <w:spacing w:after="0" w:line="240" w:lineRule="auto"/>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54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tcBorders>
              <w:top w:val="single" w:sz="6" w:space="0" w:color="000000"/>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7" w:name="_Toc210157509"/>
            <w:r>
              <w:rPr>
                <w:rFonts w:ascii="Times New Roman" w:eastAsia="Times New Roman" w:hAnsi="Times New Roman" w:cs="Times New Roman"/>
                <w:b/>
                <w:color w:val="000000"/>
              </w:rPr>
              <w:t>DODATNA NASTAVA - MATEMATIKA (3. razred)</w:t>
            </w:r>
            <w:bookmarkEnd w:id="37"/>
          </w:p>
        </w:tc>
      </w:tr>
      <w:tr w:rsidR="00AA3FF2" w:rsidTr="003332BB">
        <w:trPr>
          <w:trHeight w:val="55"/>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5"/>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razred)</w:t>
            </w:r>
          </w:p>
        </w:tc>
      </w:tr>
      <w:tr w:rsidR="00AA3FF2" w:rsidTr="003332BB">
        <w:trPr>
          <w:trHeight w:val="117"/>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pisano množenje i dijeljenje dvoznamenkastoga i troznamenkastoga broja jednoznamenkastim brojem.</w:t>
            </w:r>
          </w:p>
        </w:tc>
      </w:tr>
      <w:tr w:rsidR="00AA3FF2" w:rsidTr="003332BB">
        <w:trPr>
          <w:trHeight w:val="451"/>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ovedene analize znanja učenika, uočeno je da pojedini učenici posjeduju povećanu potrebu i interes za množenjem i dijeljenjem brojeva do 1000, te će se ovim putem proširiti njihovo znanje o pisanom množenju i dijeljenju dvoznamenkastoga i troznamenkastoga broja jednoznamenkastim brojem.</w:t>
            </w:r>
          </w:p>
        </w:tc>
      </w:tr>
      <w:tr w:rsidR="00AA3FF2" w:rsidTr="003332BB">
        <w:trPr>
          <w:trHeight w:val="40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postupkom pisanog množenja dvoznamenkastoga broja jednoznamenkastim brojem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postupkom dijeljenja dvoznamenkastoga broja jednoznamenkastim brojem, bez ostatka i s ostatkom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postupkom pisanoga dijeljenja dvoznamenkastog i troznamenkastoga broja jednoznamenkastim brojem, bez ostatka i s ostatkom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primjenjivati svojstvo distributivnosti množenja</w:t>
            </w:r>
          </w:p>
        </w:tc>
      </w:tr>
      <w:tr w:rsidR="00AA3FF2" w:rsidTr="003332BB">
        <w:trPr>
          <w:trHeight w:val="540"/>
        </w:trPr>
        <w:tc>
          <w:tcPr>
            <w:tcW w:w="951"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 3. razred</w:t>
            </w:r>
          </w:p>
        </w:tc>
      </w:tr>
      <w:tr w:rsidR="00AA3FF2" w:rsidTr="003332BB">
        <w:trPr>
          <w:trHeight w:val="201"/>
        </w:trPr>
        <w:tc>
          <w:tcPr>
            <w:tcW w:w="951"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3.razreda: Katarina Hauer, Danijela Saraf, Snježana Fišter,Anica Vukorepa, Ivana Andrašek, Zrinka Šarić Rogina,, Renata Žuljević  članovi Stručno – pedagoške službe (logoped)</w:t>
            </w:r>
          </w:p>
        </w:tc>
      </w:tr>
      <w:tr w:rsidR="00AA3FF2" w:rsidTr="003332BB">
        <w:trPr>
          <w:trHeight w:val="776"/>
        </w:trPr>
        <w:tc>
          <w:tcPr>
            <w:tcW w:w="951"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učenja: Učenici će rješavati zadatke u radnoj bilježnici za dodatnu nastavu matematike, sami će davati primjere zadataka množenja i dijeljenja, povezati zadatke množenja i dijeljenja sa stvarnim životom, u rješavanju zadataka koristit će računalo i multimediju.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Metode poučavanja: Učitelji će pripremati radne listiće sa zadatcima i PPT prezentacije, svakom učeniku pristupiti individualno, pomoći kod rješavanja zadataka koji iziskuju veći napor, demonstrirati rješavanje zadataka na ploči.</w:t>
            </w:r>
          </w:p>
        </w:tc>
      </w:tr>
      <w:tr w:rsidR="00AA3FF2" w:rsidTr="003332BB">
        <w:trPr>
          <w:trHeight w:val="273"/>
        </w:trPr>
        <w:tc>
          <w:tcPr>
            <w:tcW w:w="951"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 godine 2025./2026.)</w:t>
            </w:r>
          </w:p>
        </w:tc>
      </w:tr>
      <w:tr w:rsidR="00AA3FF2" w:rsidTr="003332BB">
        <w:trPr>
          <w:trHeight w:val="323"/>
        </w:trPr>
        <w:tc>
          <w:tcPr>
            <w:tcW w:w="951"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w:t>
            </w:r>
          </w:p>
        </w:tc>
      </w:tr>
      <w:tr w:rsidR="00AA3FF2" w:rsidTr="003332BB">
        <w:trPr>
          <w:trHeight w:val="55"/>
        </w:trPr>
        <w:tc>
          <w:tcPr>
            <w:tcW w:w="951"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listići, papir za fotokopiranje, prijenosno računalo, projektor, platno za projekciju, CD, kreda, ploča</w:t>
            </w:r>
          </w:p>
        </w:tc>
      </w:tr>
      <w:tr w:rsidR="00AA3FF2" w:rsidTr="003332BB">
        <w:trPr>
          <w:trHeight w:val="56"/>
        </w:trPr>
        <w:tc>
          <w:tcPr>
            <w:tcW w:w="951"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106"/>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na redovnoj nastavi matematike kroz provjere znanja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dodatne nastave Matematike</w:t>
            </w:r>
          </w:p>
        </w:tc>
      </w:tr>
      <w:tr w:rsidR="00AA3FF2" w:rsidTr="003332BB">
        <w:trPr>
          <w:trHeight w:val="55"/>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učiteljice: Katarina Hauer, Danijela Saraf, Snježana Fišter,Anica Vukorepa, Ivana Andrašek, Zrinka Šarić Rogina,, Renata Žuljević  članovi Stručno – pedagoške službe (logoped)</w:t>
            </w:r>
          </w:p>
        </w:tc>
      </w:tr>
    </w:tbl>
    <w:p w:rsidR="00AA3FF2" w:rsidRDefault="00AA3FF2" w:rsidP="00AA3FF2">
      <w:pPr>
        <w:spacing w:before="240" w:after="240" w:line="240" w:lineRule="auto"/>
        <w:rPr>
          <w:rFonts w:ascii="Times New Roman" w:eastAsia="Times New Roman" w:hAnsi="Times New Roman" w:cs="Times New Roman"/>
          <w:color w:val="EE0000"/>
        </w:rPr>
      </w:pPr>
    </w:p>
    <w:p w:rsidR="00AA3FF2" w:rsidRDefault="00AA3FF2" w:rsidP="00AA3FF2">
      <w:pPr>
        <w:spacing w:before="240" w:after="24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br w:type="page"/>
      </w: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1093"/>
        <w:gridCol w:w="1559"/>
        <w:gridCol w:w="8348"/>
      </w:tblGrid>
      <w:tr w:rsidR="00AA3FF2" w:rsidTr="003332BB">
        <w:trPr>
          <w:trHeight w:val="436"/>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tcBorders>
              <w:top w:val="single" w:sz="6" w:space="0" w:color="000000"/>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8" w:name="_Toc210157510"/>
            <w:r>
              <w:rPr>
                <w:rFonts w:ascii="Times New Roman" w:eastAsia="Times New Roman" w:hAnsi="Times New Roman" w:cs="Times New Roman"/>
                <w:b/>
                <w:color w:val="000000"/>
              </w:rPr>
              <w:t>DODATNA NASTAVA - Matematika (4. r.)</w:t>
            </w:r>
            <w:bookmarkEnd w:id="38"/>
          </w:p>
        </w:tc>
      </w:tr>
      <w:tr w:rsidR="00AA3FF2" w:rsidTr="003332BB">
        <w:trPr>
          <w:trHeight w:val="272"/>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matematičko </w:t>
            </w:r>
          </w:p>
        </w:tc>
      </w:tr>
      <w:tr w:rsidR="00AA3FF2" w:rsidTr="003332BB">
        <w:trPr>
          <w:trHeight w:val="17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II. (4. r. ) </w:t>
            </w:r>
          </w:p>
        </w:tc>
      </w:tr>
      <w:tr w:rsidR="00AA3FF2" w:rsidTr="003332BB">
        <w:trPr>
          <w:trHeight w:val="22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pisano zbrajanje, oduzimanje, množenje i dijeljenje višeznamenkastih brojeva do milijun.</w:t>
            </w:r>
          </w:p>
        </w:tc>
      </w:tr>
      <w:tr w:rsidR="00AA3FF2" w:rsidTr="003332BB">
        <w:trPr>
          <w:trHeight w:val="832"/>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većim matematičkim znanjem nego je predviđeno redovnim nastavnim programom te će se ovim putem proširiti njihovo znanje 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brojevima do milijun, kao i o pisanom zbrajanju, oduzimanju, množenju i dijeljenju višeznamenkastih brojeva do milijun.</w:t>
            </w:r>
          </w:p>
        </w:tc>
      </w:tr>
      <w:tr w:rsidR="00AA3FF2" w:rsidTr="003332BB">
        <w:trPr>
          <w:trHeight w:val="111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razumjeti pojam brojeva do milijun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pravilno pisati i uspoređivati brojeve do milijun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pisano zbrajati i oduzimati višeznamenkaste brojeve do milijun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pisano množiti i dijeliti višeznamenkaste brojeve do milijun</w:t>
            </w:r>
          </w:p>
        </w:tc>
      </w:tr>
      <w:tr w:rsidR="00AA3FF2" w:rsidTr="003332BB">
        <w:trPr>
          <w:trHeight w:val="540"/>
        </w:trPr>
        <w:tc>
          <w:tcPr>
            <w:tcW w:w="1093"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421"/>
        </w:trPr>
        <w:tc>
          <w:tcPr>
            <w:tcW w:w="1093"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učiteljice/učitelj: Klara Vidović, Vlado Kašnar, Vesna Hinkelman, Nataša Jurišić, Renata Žuljević</w:t>
            </w:r>
          </w:p>
        </w:tc>
      </w:tr>
      <w:tr w:rsidR="00AA3FF2" w:rsidTr="003332BB">
        <w:trPr>
          <w:trHeight w:val="2030"/>
        </w:trPr>
        <w:tc>
          <w:tcPr>
            <w:tcW w:w="1093"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rješavati zadatke u radnoj bilježnici za dodatnu nastavu Matematike, sami će davati primjere zadataka zbrajanja, oduzimanja, množenja i dijeljenja,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povezati zadatke množenja i dijeljenja sa stvarnim životom. U rješavanju zadataka koristit će računalo i multimediju.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Metode poučavanja: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 će pripremati listiće sa zadatcima i PPT prezentacije, svakom učeniku pristupiti individualno, pomoći kod rješavanja zadataka koji iziskuju veći napor,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demonstrirati rješavanje zadataka na ploči, ...</w:t>
            </w:r>
          </w:p>
        </w:tc>
      </w:tr>
      <w:tr w:rsidR="00AA3FF2" w:rsidTr="003332BB">
        <w:trPr>
          <w:trHeight w:val="118"/>
        </w:trPr>
        <w:tc>
          <w:tcPr>
            <w:tcW w:w="1093"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 godine 2025./2026.)</w:t>
            </w:r>
          </w:p>
        </w:tc>
      </w:tr>
      <w:tr w:rsidR="00AA3FF2" w:rsidTr="003332BB">
        <w:trPr>
          <w:trHeight w:val="451"/>
        </w:trPr>
        <w:tc>
          <w:tcPr>
            <w:tcW w:w="1093"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5"/>
        </w:trPr>
        <w:tc>
          <w:tcPr>
            <w:tcW w:w="1093"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w:t>
            </w:r>
          </w:p>
        </w:tc>
      </w:tr>
      <w:tr w:rsidR="00AA3FF2" w:rsidTr="003332BB">
        <w:trPr>
          <w:trHeight w:val="377"/>
        </w:trPr>
        <w:tc>
          <w:tcPr>
            <w:tcW w:w="1093"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696"/>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rješavanjem različitih vrsta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učenikovih postignuća na redovnoj nastavi Matematike kroz provjere znanja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kontinuirano praćenje i bilježenje redovitosti pohađanja dodatne nastave Matematike</w:t>
            </w:r>
          </w:p>
        </w:tc>
      </w:tr>
      <w:tr w:rsidR="00AA3FF2" w:rsidTr="003332BB">
        <w:trPr>
          <w:trHeight w:val="275"/>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Jelena Vinković, Dorotea Baričević, Bernardica Hvalec - Mihelić, Marija Ciković, Nataša Lambevska, Renata Žuljević te članovi Stručno – pedagoške službe</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br w:type="page"/>
      </w:r>
    </w:p>
    <w:tbl>
      <w:tblPr>
        <w:tblW w:w="11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3"/>
        <w:gridCol w:w="1559"/>
        <w:gridCol w:w="8348"/>
      </w:tblGrid>
      <w:tr w:rsidR="00AA3FF2" w:rsidTr="003332BB">
        <w:trPr>
          <w:trHeight w:val="573"/>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8"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39" w:name="_Toc210157511"/>
            <w:r>
              <w:rPr>
                <w:rFonts w:ascii="Times New Roman" w:eastAsia="Times New Roman" w:hAnsi="Times New Roman" w:cs="Times New Roman"/>
                <w:b/>
                <w:color w:val="000000"/>
              </w:rPr>
              <w:t>DODATNA NASTAVA - Matematika (5. – 8. r.)</w:t>
            </w:r>
            <w:bookmarkEnd w:id="39"/>
          </w:p>
        </w:tc>
      </w:tr>
      <w:tr w:rsidR="00AA3FF2" w:rsidTr="003332BB">
        <w:trPr>
          <w:trHeight w:val="127"/>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Pr>
                <w:rFonts w:ascii="Times New Roman" w:eastAsia="Times New Roman" w:hAnsi="Times New Roman" w:cs="Times New Roman"/>
              </w:rPr>
              <w:t>2. i 3. ciklus</w:t>
            </w:r>
          </w:p>
        </w:tc>
      </w:tr>
      <w:tr w:rsidR="00AA3FF2" w:rsidTr="003332BB">
        <w:trPr>
          <w:trHeight w:val="18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rješavanjem zadataka različitih od onih koji se standardno rade na redovnoj nastavi matematike</w:t>
            </w:r>
          </w:p>
        </w:tc>
      </w:tr>
      <w:tr w:rsidR="00AA3FF2" w:rsidTr="003332BB">
        <w:trPr>
          <w:trHeight w:val="532"/>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rješavanje matematičkih problema u redovnoj nastavi. Osnovna namjena je proširivanje matematičkog znanja na sadržaje koji nisu planirani redovnim planom i programom. Učenici će rješavati zadatke zabavne matematike.</w:t>
            </w:r>
          </w:p>
        </w:tc>
      </w:tr>
      <w:tr w:rsidR="00AA3FF2" w:rsidTr="003332BB">
        <w:trPr>
          <w:trHeight w:val="755"/>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riješiti zadatke primjerene svom ciklusu obrazovanja.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rješavati zadatke primjenom Gaussove metode, Descartesove metode. Učenici će rješavati Diofantske jednadžbe kao i zadatke vezane za složena geometrijska tijela. Učenici će razumjeti, brzo i lako izvoditi računske operacije u skupu racionalnih brojeva i znati primjenjivati u svakodnevnom životu.</w:t>
            </w:r>
          </w:p>
        </w:tc>
      </w:tr>
      <w:tr w:rsidR="00AA3FF2" w:rsidTr="003332BB">
        <w:trPr>
          <w:trHeight w:val="555"/>
        </w:trPr>
        <w:tc>
          <w:tcPr>
            <w:tcW w:w="1093"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158"/>
        </w:trPr>
        <w:tc>
          <w:tcPr>
            <w:tcW w:w="1093"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Jelena Feist Kuruc, Paula Lučić, Josipa Mamić i učenici</w:t>
            </w:r>
          </w:p>
        </w:tc>
      </w:tr>
      <w:tr w:rsidR="00AA3FF2" w:rsidTr="003332BB">
        <w:trPr>
          <w:trHeight w:val="730"/>
        </w:trPr>
        <w:tc>
          <w:tcPr>
            <w:tcW w:w="1093"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tc>
      </w:tr>
      <w:tr w:rsidR="00AA3FF2" w:rsidTr="003332BB">
        <w:trPr>
          <w:trHeight w:val="418"/>
        </w:trPr>
        <w:tc>
          <w:tcPr>
            <w:tcW w:w="1093"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170"/>
        </w:trPr>
        <w:tc>
          <w:tcPr>
            <w:tcW w:w="1093"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330"/>
        </w:trPr>
        <w:tc>
          <w:tcPr>
            <w:tcW w:w="1093"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 zbirka sa dodatnim zadacima cca 7 eura</w:t>
            </w:r>
          </w:p>
        </w:tc>
      </w:tr>
      <w:tr w:rsidR="00AA3FF2" w:rsidTr="003332BB">
        <w:trPr>
          <w:trHeight w:val="225"/>
        </w:trPr>
        <w:tc>
          <w:tcPr>
            <w:tcW w:w="1093"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544"/>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i završno provjeravanje te školska natjecanja. bilježenje redovitosti pohađanja dodatne nastave Matematike</w:t>
            </w:r>
          </w:p>
        </w:tc>
      </w:tr>
      <w:tr w:rsidR="00AA3FF2" w:rsidTr="003332BB">
        <w:trPr>
          <w:trHeight w:val="20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Učitelji Jelena Feist Kuruc, Paula Lučić i Josipa Mamić, učenici</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tbl>
      <w:tblPr>
        <w:tblpPr w:leftFromText="180" w:rightFromText="180" w:topFromText="180" w:bottomFromText="180" w:vertAnchor="text" w:tblpX="-315"/>
        <w:tblW w:w="1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1"/>
        <w:gridCol w:w="1701"/>
        <w:gridCol w:w="8348"/>
      </w:tblGrid>
      <w:tr w:rsidR="00AA3FF2" w:rsidTr="003332BB">
        <w:trPr>
          <w:trHeight w:val="54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0" w:name="_Toc210157512"/>
            <w:r>
              <w:rPr>
                <w:rFonts w:ascii="Times New Roman" w:eastAsia="Times New Roman" w:hAnsi="Times New Roman" w:cs="Times New Roman"/>
                <w:b/>
                <w:color w:val="000000"/>
              </w:rPr>
              <w:t>DODATNA NASTAVA - Matematika  5. razred</w:t>
            </w:r>
            <w:bookmarkEnd w:id="40"/>
          </w:p>
        </w:tc>
      </w:tr>
      <w:tr w:rsidR="00AA3FF2" w:rsidTr="003332BB">
        <w:trPr>
          <w:trHeight w:val="279"/>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 2. ciklus</w:t>
            </w:r>
          </w:p>
        </w:tc>
      </w:tr>
      <w:tr w:rsidR="00AA3FF2" w:rsidTr="003332BB">
        <w:trPr>
          <w:trHeight w:val="5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rješavanjem zadataka različitih od onih koji se standardno rade na redovnoj nastavi matematike</w:t>
            </w:r>
          </w:p>
        </w:tc>
      </w:tr>
      <w:tr w:rsidR="00AA3FF2" w:rsidTr="003332BB">
        <w:trPr>
          <w:trHeight w:val="684"/>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rješavanje matematičkih problema u redovnoj nastavi. Osnovna namjena je proširivanje matematičkog znanja na sadržaje koji nisu planirani redovnim planom i programom. Učenici će rješavati zadatke zabavne matematike.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486"/>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riješiti zadatke primjerene svom ciklusu obrazovanja.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rješavati zadatke primjenom Gaussove metode, Descartesove metode. Učenici će razumjeti, brzo i lako izvoditi računske operacije u skupu prirodnih brojeva i  znati primjenjivati u svakodnevnom životu.</w:t>
            </w:r>
          </w:p>
        </w:tc>
      </w:tr>
      <w:tr w:rsidR="00AA3FF2" w:rsidTr="003332BB">
        <w:trPr>
          <w:trHeight w:val="317"/>
        </w:trPr>
        <w:tc>
          <w:tcPr>
            <w:tcW w:w="951" w:type="dxa"/>
            <w:vMerge w:val="restart"/>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311"/>
        </w:trPr>
        <w:tc>
          <w:tcPr>
            <w:tcW w:w="951"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keepNext/>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Učiteljica Josipa Mamić i učenici </w:t>
            </w:r>
          </w:p>
          <w:p w:rsidR="00AA3FF2" w:rsidRDefault="00AA3FF2" w:rsidP="003332BB">
            <w:pPr>
              <w:keepNext/>
              <w:spacing w:after="0" w:line="240" w:lineRule="auto"/>
              <w:rPr>
                <w:rFonts w:ascii="Times New Roman" w:eastAsia="Times New Roman" w:hAnsi="Times New Roman" w:cs="Times New Roman"/>
              </w:rPr>
            </w:pPr>
            <w:r>
              <w:rPr>
                <w:rFonts w:ascii="Times New Roman" w:eastAsia="Times New Roman" w:hAnsi="Times New Roman" w:cs="Times New Roman"/>
              </w:rPr>
              <w:t>Učiteljica  Jelena Feist Kuruc i učenici</w:t>
            </w:r>
          </w:p>
        </w:tc>
      </w:tr>
      <w:tr w:rsidR="00AA3FF2" w:rsidTr="003332BB">
        <w:trPr>
          <w:trHeight w:val="300"/>
        </w:trPr>
        <w:tc>
          <w:tcPr>
            <w:tcW w:w="951"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tc>
      </w:tr>
      <w:tr w:rsidR="00AA3FF2" w:rsidTr="003332BB">
        <w:trPr>
          <w:trHeight w:val="50"/>
        </w:trPr>
        <w:tc>
          <w:tcPr>
            <w:tcW w:w="951"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468"/>
        </w:trPr>
        <w:tc>
          <w:tcPr>
            <w:tcW w:w="951" w:type="dxa"/>
            <w:vMerge w:val="restart"/>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312"/>
        </w:trPr>
        <w:tc>
          <w:tcPr>
            <w:tcW w:w="951"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 zbirka sa dodatnim zadacima cca 7 eura</w:t>
            </w:r>
          </w:p>
        </w:tc>
      </w:tr>
      <w:tr w:rsidR="00AA3FF2" w:rsidTr="003332BB">
        <w:trPr>
          <w:trHeight w:val="220"/>
        </w:trPr>
        <w:tc>
          <w:tcPr>
            <w:tcW w:w="951"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539"/>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i završno provjeravanje te školska natjecanja. bilježenje redovitosti pohađanja dodatne nastave Matematike</w:t>
            </w:r>
          </w:p>
        </w:tc>
      </w:tr>
      <w:tr w:rsidR="00AA3FF2" w:rsidTr="003332BB">
        <w:trPr>
          <w:trHeight w:val="555"/>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Jelena Feist Kuruc, Josipa Mamić,  učenici</w:t>
            </w:r>
          </w:p>
        </w:tc>
      </w:tr>
    </w:tbl>
    <w:p w:rsidR="00AA3FF2" w:rsidRDefault="00AA3FF2" w:rsidP="00AA3FF2">
      <w:pPr>
        <w:rPr>
          <w:rFonts w:ascii="Times New Roman" w:eastAsia="Times New Roman" w:hAnsi="Times New Roman" w:cs="Times New Roman"/>
          <w:color w:val="EE0000"/>
        </w:rPr>
      </w:pPr>
      <w:r>
        <w:br w:type="page"/>
      </w:r>
      <w:r>
        <w:rPr>
          <w:rFonts w:ascii="Times New Roman" w:eastAsia="Times New Roman" w:hAnsi="Times New Roman" w:cs="Times New Roman"/>
          <w:color w:val="EE0000"/>
        </w:rPr>
        <w:lastRenderedPageBreak/>
        <w:t xml:space="preserve"> </w:t>
      </w:r>
    </w:p>
    <w:tbl>
      <w:tblPr>
        <w:tblW w:w="11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1"/>
        <w:gridCol w:w="1701"/>
        <w:gridCol w:w="8348"/>
      </w:tblGrid>
      <w:tr w:rsidR="00AA3FF2" w:rsidTr="003332BB">
        <w:trPr>
          <w:trHeight w:val="75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tcBorders>
              <w:top w:val="single" w:sz="8"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1" w:name="_Toc210157513"/>
            <w:r>
              <w:rPr>
                <w:rFonts w:ascii="Times New Roman" w:eastAsia="Times New Roman" w:hAnsi="Times New Roman" w:cs="Times New Roman"/>
                <w:b/>
                <w:color w:val="000000"/>
              </w:rPr>
              <w:t>DODATNA NASTAVA - Matematika  6. razred</w:t>
            </w:r>
            <w:bookmarkEnd w:id="41"/>
          </w:p>
        </w:tc>
      </w:tr>
      <w:tr w:rsidR="00AA3FF2" w:rsidTr="003332BB">
        <w:trPr>
          <w:trHeight w:val="228"/>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137"/>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 3. ciklus</w:t>
            </w:r>
          </w:p>
        </w:tc>
      </w:tr>
      <w:tr w:rsidR="00AA3FF2" w:rsidTr="003332BB">
        <w:trPr>
          <w:trHeight w:val="707"/>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rješavanjem zadataka različitih od onih koji se standardno rade na redovnoj nastavi matematike</w:t>
            </w:r>
          </w:p>
        </w:tc>
      </w:tr>
      <w:tr w:rsidR="00AA3FF2" w:rsidTr="003332BB">
        <w:trPr>
          <w:trHeight w:val="81"/>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rješavanje matematičkih problema u redovnoj nastavi. Osnovna namjena je proširivanje matematičkog znanja na sadržaje koji nisu planirani redovnim planom i programom. Učenici će rješavati zadatke zabavne matematike.</w:t>
            </w:r>
          </w:p>
        </w:tc>
      </w:tr>
      <w:tr w:rsidR="00AA3FF2" w:rsidTr="003332BB">
        <w:trPr>
          <w:trHeight w:val="432"/>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riješiti zadatke primjerene svom ciklusu obrazovanja.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rješavati zadatke primjenom Gaussove metode, Descartesove metode. Učenici će razumjeti, brzo i lako izvoditi računske operacije u skupu cijelih i pozitivnih racionalnih brojeva , te  znati primjenjivati u svakodnevnom životu. Također će naučiti primjenjivati znanje iz geometrije u složenijim zadacima.</w:t>
            </w:r>
          </w:p>
        </w:tc>
      </w:tr>
      <w:tr w:rsidR="00AA3FF2" w:rsidTr="003332BB">
        <w:trPr>
          <w:trHeight w:val="280"/>
        </w:trPr>
        <w:tc>
          <w:tcPr>
            <w:tcW w:w="951"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256"/>
        </w:trPr>
        <w:tc>
          <w:tcPr>
            <w:tcW w:w="951"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keepNext/>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Učiteljica  Paula Lučić i učenic</w:t>
            </w:r>
            <w:r>
              <w:rPr>
                <w:rFonts w:ascii="Arial" w:eastAsia="Arial" w:hAnsi="Arial" w:cs="Arial"/>
                <w:sz w:val="24"/>
                <w:szCs w:val="24"/>
              </w:rPr>
              <w:t>i</w:t>
            </w:r>
          </w:p>
        </w:tc>
      </w:tr>
      <w:tr w:rsidR="00AA3FF2" w:rsidTr="003332BB">
        <w:trPr>
          <w:trHeight w:val="982"/>
        </w:trPr>
        <w:tc>
          <w:tcPr>
            <w:tcW w:w="951"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tc>
      </w:tr>
      <w:tr w:rsidR="00AA3FF2" w:rsidTr="003332BB">
        <w:trPr>
          <w:trHeight w:val="374"/>
        </w:trPr>
        <w:tc>
          <w:tcPr>
            <w:tcW w:w="951"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268"/>
        </w:trPr>
        <w:tc>
          <w:tcPr>
            <w:tcW w:w="951"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56"/>
        </w:trPr>
        <w:tc>
          <w:tcPr>
            <w:tcW w:w="951"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 zbirka sa dodatnim zadacima cca 7 eura</w:t>
            </w:r>
          </w:p>
        </w:tc>
      </w:tr>
      <w:tr w:rsidR="00AA3FF2" w:rsidTr="003332BB">
        <w:trPr>
          <w:trHeight w:val="267"/>
        </w:trPr>
        <w:tc>
          <w:tcPr>
            <w:tcW w:w="951"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303"/>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i završno provjeravanje te školska natjecanja. bilježenje redovitosti pohađanja dodatne nastave Matematike</w:t>
            </w:r>
          </w:p>
        </w:tc>
      </w:tr>
      <w:tr w:rsidR="00AA3FF2" w:rsidTr="003332BB">
        <w:trPr>
          <w:trHeight w:val="555"/>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  Paula Lučić i  učenici</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09"/>
        <w:gridCol w:w="1843"/>
        <w:gridCol w:w="8348"/>
      </w:tblGrid>
      <w:tr w:rsidR="00AA3FF2" w:rsidTr="003332BB">
        <w:trPr>
          <w:trHeight w:val="75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8"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2" w:name="_Toc210157514"/>
            <w:r>
              <w:rPr>
                <w:rFonts w:ascii="Times New Roman" w:eastAsia="Times New Roman" w:hAnsi="Times New Roman" w:cs="Times New Roman"/>
                <w:b/>
                <w:color w:val="000000"/>
              </w:rPr>
              <w:t>DODATNA NASTAVA - Matematika  7. razred</w:t>
            </w:r>
            <w:bookmarkEnd w:id="42"/>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 3. ciklus</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rješavanjem zadataka različitih od onih koji se standardno rade na redovnoj nastavi matematike</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rješavanje matematičkih problema u redovnoj nastavi. Osnovna namjena je proširivanje matematičkog znanja na sadržaje koji nisu planirani redovnim planom i programom. Učenici će rješavati zadatke zabavne matematike.</w:t>
            </w:r>
          </w:p>
        </w:tc>
      </w:tr>
      <w:tr w:rsidR="00AA3FF2" w:rsidTr="003332BB">
        <w:trPr>
          <w:trHeight w:val="1424"/>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riješiti zadatke primjerene svom ciklusu obrazovanja.</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rješavati zadatke primjenom Gaussove metode, Descartesove metode. Učenici će razumjeti, brzo i lako izvoditi računske operacije u  skupu racionalnih brojeva , te  znati primjenjivati u svakodnevnom životu. Također će naučiti primjenjivati znanje iz geometrije u složenijim zadacima.</w:t>
            </w:r>
          </w:p>
        </w:tc>
      </w:tr>
      <w:tr w:rsidR="00AA3FF2" w:rsidTr="003332BB">
        <w:trPr>
          <w:trHeight w:val="312"/>
        </w:trPr>
        <w:tc>
          <w:tcPr>
            <w:tcW w:w="809"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448"/>
        </w:trPr>
        <w:tc>
          <w:tcPr>
            <w:tcW w:w="809"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Jelena Feist Kuruc, Paula Lučić i učenici</w:t>
            </w:r>
          </w:p>
        </w:tc>
      </w:tr>
      <w:tr w:rsidR="00AA3FF2" w:rsidTr="003332BB">
        <w:trPr>
          <w:trHeight w:val="733"/>
        </w:trPr>
        <w:tc>
          <w:tcPr>
            <w:tcW w:w="809"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tc>
      </w:tr>
      <w:tr w:rsidR="00AA3FF2" w:rsidTr="003332BB">
        <w:trPr>
          <w:trHeight w:val="50"/>
        </w:trPr>
        <w:tc>
          <w:tcPr>
            <w:tcW w:w="809"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458"/>
        </w:trPr>
        <w:tc>
          <w:tcPr>
            <w:tcW w:w="809" w:type="dxa"/>
            <w:vMerge w:val="restart"/>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178"/>
        </w:trPr>
        <w:tc>
          <w:tcPr>
            <w:tcW w:w="809"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 zbirka sa dodatnim zadacima cca 7 eura</w:t>
            </w:r>
          </w:p>
        </w:tc>
      </w:tr>
      <w:tr w:rsidR="00AA3FF2" w:rsidTr="003332BB">
        <w:trPr>
          <w:trHeight w:val="50"/>
        </w:trPr>
        <w:tc>
          <w:tcPr>
            <w:tcW w:w="809" w:type="dxa"/>
            <w:vMerge/>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single" w:sz="6" w:space="0" w:color="000000"/>
              <w:left w:val="single" w:sz="6"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i završno provjeravanje te školska natjecanja. bilježenje redovitosti pohađanja dodatne nastave Matematike</w:t>
            </w:r>
          </w:p>
        </w:tc>
      </w:tr>
      <w:tr w:rsidR="00AA3FF2" w:rsidTr="003332BB">
        <w:trPr>
          <w:trHeight w:val="5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Jelena Feist Kuruc, Paula Lučić i  učenici</w:t>
            </w:r>
          </w:p>
        </w:tc>
      </w:tr>
    </w:tbl>
    <w:p w:rsidR="00AA3FF2" w:rsidRDefault="00AA3FF2" w:rsidP="00AA3FF2">
      <w:pPr>
        <w:rPr>
          <w:rFonts w:ascii="Times New Roman" w:eastAsia="Times New Roman" w:hAnsi="Times New Roman" w:cs="Times New Roman"/>
          <w:color w:val="EE0000"/>
        </w:rPr>
      </w:pPr>
    </w:p>
    <w:tbl>
      <w:tblPr>
        <w:tblpPr w:leftFromText="180" w:rightFromText="180" w:topFromText="180" w:bottomFromText="180" w:vertAnchor="text" w:tblpX="-330"/>
        <w:tblW w:w="1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09"/>
        <w:gridCol w:w="1843"/>
        <w:gridCol w:w="8348"/>
      </w:tblGrid>
      <w:tr w:rsidR="00AA3FF2" w:rsidTr="003332BB">
        <w:trPr>
          <w:trHeight w:val="541"/>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3" w:name="_Toc210157515"/>
            <w:r>
              <w:rPr>
                <w:rFonts w:ascii="Times New Roman" w:eastAsia="Times New Roman" w:hAnsi="Times New Roman" w:cs="Times New Roman"/>
                <w:b/>
                <w:color w:val="000000"/>
              </w:rPr>
              <w:t>DODATNA NASTAVA - Matematika  8.razred</w:t>
            </w:r>
            <w:bookmarkEnd w:id="43"/>
          </w:p>
        </w:tc>
      </w:tr>
      <w:tr w:rsidR="00AA3FF2" w:rsidTr="003332BB">
        <w:trPr>
          <w:trHeight w:val="137"/>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w:t>
            </w:r>
          </w:p>
        </w:tc>
      </w:tr>
      <w:tr w:rsidR="00AA3FF2" w:rsidTr="003332BB">
        <w:trPr>
          <w:trHeight w:val="5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sz w:val="26"/>
                <w:szCs w:val="26"/>
              </w:rPr>
              <w:t xml:space="preserve"> </w:t>
            </w:r>
            <w:r>
              <w:rPr>
                <w:rFonts w:ascii="Times New Roman" w:eastAsia="Times New Roman" w:hAnsi="Times New Roman" w:cs="Times New Roman"/>
              </w:rPr>
              <w:t xml:space="preserve"> 3. ciklus</w:t>
            </w:r>
          </w:p>
        </w:tc>
      </w:tr>
      <w:tr w:rsidR="00AA3FF2" w:rsidTr="003332BB">
        <w:trPr>
          <w:trHeight w:val="177"/>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temelju provedene analize znanja učenika, uočeno je da pojedini učenici posjeduju povećanu potrebu i interes za rješavanjem zadataka različitih od onih koji se standardno rade na redovnoj nastavi matematike</w:t>
            </w:r>
          </w:p>
        </w:tc>
      </w:tr>
      <w:tr w:rsidR="00AA3FF2" w:rsidTr="003332BB">
        <w:trPr>
          <w:trHeight w:val="400"/>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rješavanje matematičkih problema u redovnoj nastavi. Osnovna namjena je proširivanje matematičkog znanja na sadržaje koji nisu planirani redovnim planom i programom. Učenici će rješavati zadatke zabavne matematike.</w:t>
            </w:r>
          </w:p>
        </w:tc>
      </w:tr>
      <w:tr w:rsidR="00AA3FF2" w:rsidTr="003332BB">
        <w:trPr>
          <w:trHeight w:val="879"/>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riješiti zadatke primjerene svom ciklusu obrazovanja.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rješavati zadatke primjenom Gaussove metode, Descartesove metode. Učenici će rješavati Diofantske jednadžbe kao i zadatke vezane za složena geometrijska tijela. Učenici će razumjeti, brzo i lako izvoditi računske operacije u skupu racionalnih brojeva i znati primjenjivati u svakodnevnom životu</w:t>
            </w:r>
          </w:p>
        </w:tc>
      </w:tr>
      <w:tr w:rsidR="00AA3FF2" w:rsidTr="003332BB">
        <w:trPr>
          <w:trHeight w:val="317"/>
        </w:trPr>
        <w:tc>
          <w:tcPr>
            <w:tcW w:w="809" w:type="dxa"/>
            <w:vMerge w:val="restart"/>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MATEMATIKE</w:t>
            </w:r>
          </w:p>
        </w:tc>
      </w:tr>
      <w:tr w:rsidR="00AA3FF2" w:rsidTr="003332BB">
        <w:trPr>
          <w:trHeight w:val="310"/>
        </w:trPr>
        <w:tc>
          <w:tcPr>
            <w:tcW w:w="809"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Josipa Mamić i učenici</w:t>
            </w:r>
          </w:p>
        </w:tc>
      </w:tr>
      <w:tr w:rsidR="00AA3FF2" w:rsidTr="003332BB">
        <w:trPr>
          <w:trHeight w:val="520"/>
        </w:trPr>
        <w:tc>
          <w:tcPr>
            <w:tcW w:w="809"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rješavati i obrađivati teme koje nisu u redovnoj nastavi uz stručno vodstvo a potrebni su za rješavanje zadataka sa natjecanja. Učenici će rješavati zadatke sa školskih, županijskih natjecanja. Sadržaj/teme će raditi kroz rješavanje zagonetki, problemskih zadataka ili slagalica.</w:t>
            </w:r>
          </w:p>
        </w:tc>
      </w:tr>
      <w:tr w:rsidR="00AA3FF2" w:rsidTr="003332BB">
        <w:trPr>
          <w:trHeight w:val="50"/>
        </w:trPr>
        <w:tc>
          <w:tcPr>
            <w:tcW w:w="809"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godišnje, (1 sat tjedno tijekom školske 2025./2026. godine) ili 17 – 18 sati godišnje (1 sat svaki drugi tjedan tijekom školske 2025./2026. godine).</w:t>
            </w:r>
          </w:p>
        </w:tc>
      </w:tr>
      <w:tr w:rsidR="00AA3FF2" w:rsidTr="003332BB">
        <w:trPr>
          <w:trHeight w:val="65"/>
        </w:trPr>
        <w:tc>
          <w:tcPr>
            <w:tcW w:w="809" w:type="dxa"/>
            <w:vMerge w:val="restart"/>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653"/>
        </w:trPr>
        <w:tc>
          <w:tcPr>
            <w:tcW w:w="809"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Listići, papir za fotokopiranje, prijenosno računalo,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projektor, platno za projekciju, CD, kreda, ploča, zbirka sa dodatnim zadacima cca 7 eura</w:t>
            </w:r>
          </w:p>
        </w:tc>
      </w:tr>
      <w:tr w:rsidR="00AA3FF2" w:rsidTr="003332BB">
        <w:trPr>
          <w:trHeight w:val="50"/>
        </w:trPr>
        <w:tc>
          <w:tcPr>
            <w:tcW w:w="809" w:type="dxa"/>
            <w:vMerge/>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Variranje motivacije učenika za rad</w:t>
            </w:r>
          </w:p>
        </w:tc>
      </w:tr>
      <w:tr w:rsidR="00AA3FF2" w:rsidTr="003332BB">
        <w:trPr>
          <w:trHeight w:val="438"/>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kroz inicijalno i završno provjeravanje te školska natjecanja. bilježenje redovitosti pohađanja dodatne nastave Matematike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236"/>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EBF1DD"/>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8" w:space="0" w:color="000000"/>
              <w:left w:val="single" w:sz="8" w:space="0" w:color="000000"/>
              <w:bottom w:val="single" w:sz="8" w:space="0" w:color="000000"/>
              <w:right w:val="single" w:sz="8" w:space="0" w:color="000000"/>
            </w:tcBorders>
            <w:tcMar>
              <w:left w:w="10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Josipa Mamić i učenici</w:t>
            </w:r>
          </w:p>
        </w:tc>
      </w:tr>
    </w:tbl>
    <w:p w:rsidR="00AA3FF2" w:rsidRDefault="00AA3FF2" w:rsidP="00AA3FF2"/>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693"/>
        <w:gridCol w:w="8498"/>
      </w:tblGrid>
      <w:tr w:rsidR="00AA3FF2" w:rsidTr="003332BB">
        <w:trPr>
          <w:trHeight w:val="578"/>
        </w:trPr>
        <w:tc>
          <w:tcPr>
            <w:tcW w:w="2502" w:type="dxa"/>
            <w:gridSpan w:val="2"/>
            <w:tcBorders>
              <w:top w:val="single" w:sz="6" w:space="0" w:color="000000"/>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8" w:type="dxa"/>
            <w:tcBorders>
              <w:top w:val="single" w:sz="6" w:space="0" w:color="000000"/>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4" w:name="_Toc210157516"/>
            <w:r>
              <w:rPr>
                <w:rFonts w:ascii="Times New Roman" w:eastAsia="Times New Roman" w:hAnsi="Times New Roman" w:cs="Times New Roman"/>
                <w:b/>
                <w:color w:val="000000"/>
              </w:rPr>
              <w:t>DODATNA NASTAVA - ENGLESKI JEZIK (3. – 8. r.)</w:t>
            </w:r>
            <w:bookmarkEnd w:id="44"/>
          </w:p>
        </w:tc>
      </w:tr>
      <w:tr w:rsidR="00AA3FF2" w:rsidTr="003332BB">
        <w:trPr>
          <w:trHeight w:val="540"/>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540"/>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1.,2.,3. (3.-8.razred).</w:t>
            </w:r>
          </w:p>
        </w:tc>
      </w:tr>
      <w:tr w:rsidR="00AA3FF2" w:rsidTr="003332BB">
        <w:trPr>
          <w:trHeight w:val="1423"/>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učenika s kulturnim nasljeđem, civilizacijskim postignućima i aktualnim temama u Velikoj Britaniji i zemljama engleskog govornog područja, upoznavanje s blagdanima i praznicima zemalja engleskog govornog područja; korištenjem inovativnih metoda i digitalnih tehnologija razvijati jezične kompetencije učenika . Usvojiti prošireni vokabular i gramatiku; implementirati multidisciplinarni pristup usvajanju engleskog jezika uz raznolike teme. Jačanje jezičnih i komunikacijskih vještina i kompetencija, razvijanje digitalnih kompetencija i kritičkog mišljenja.  Priprema za natjecanje iz engleskog jezika (školsko 7. i 8. razred, Hippo). Sudjelovanje u Erasmus + i eTwinning projektima.</w:t>
            </w:r>
          </w:p>
        </w:tc>
      </w:tr>
      <w:tr w:rsidR="00AA3FF2" w:rsidTr="003332BB">
        <w:trPr>
          <w:trHeight w:val="516"/>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 Učenici koji više godina upoznaju engleski jezik i kulturu nastavit će proširivati svoje spoznaje o britanskoj kulturi i usvojit će višu razinu vokabulara i gramatike. Pripremati će se za različita natjecanja i sudjelovati u međunarodnim Erasmus+ i eTwinning projektima, koristiti web alate, dijeliti informacije s drugima, komunicirati sa učenicima drugih država</w:t>
            </w:r>
          </w:p>
        </w:tc>
      </w:tr>
      <w:tr w:rsidR="00AA3FF2" w:rsidTr="003332BB">
        <w:trPr>
          <w:trHeight w:val="1655"/>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pisanje i čitanje naprednih izraza na engleskom jeziku</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slovkanje riječi na engleskom jeziku</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korištenje naprednih izraza u razgovoru</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pripremanje za natjecanja iz engleskog jezika</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prepoznavanje kulturnih simbola i tradicija engleskog govornog područja</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korištenje web alata, kreiranje radova i projektnih zadataka</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razvoj digitalnih i komunikacijskih kompetencija učenika</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poticanje prihvaćanja različitosti, tolerancije, multikulturalnosti, solidarnosti</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napredno korištenje jezičnih vještina</w:t>
            </w:r>
          </w:p>
        </w:tc>
      </w:tr>
      <w:tr w:rsidR="00AA3FF2" w:rsidTr="003332BB">
        <w:trPr>
          <w:trHeight w:val="355"/>
        </w:trPr>
        <w:tc>
          <w:tcPr>
            <w:tcW w:w="809"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 ENGLESKI JEZIK - 3.-8.razred</w:t>
            </w:r>
          </w:p>
        </w:tc>
      </w:tr>
      <w:tr w:rsidR="00AA3FF2" w:rsidTr="003332BB">
        <w:trPr>
          <w:trHeight w:val="765"/>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engleskog jezika (Tamara Jovanović, Sanela Španić, Marina Sertić) i učenici</w:t>
            </w:r>
          </w:p>
        </w:tc>
      </w:tr>
      <w:tr w:rsidR="00AA3FF2" w:rsidTr="003332BB">
        <w:trPr>
          <w:trHeight w:val="1463"/>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koriste engleski jezik i usvajaju vještinu čitanja, prezentiraju, diskutiraju, recitiraju, pjevaju, ispunjavaju dodatne gramatičke zadatke, čitaju i slušaju s 30 razumijevanjem, rješavaju probleme koristeći znan. metode; koriste digitalne alate za izradu projektnih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primjenjuje individualizirani pristup u radu s učenicima, poučava, objašnjava, upućuje učenika na izvore i literaturu, osmišljava i prezentira materijale, daje upute kako rješavati testove na školskom natjecanju, asistira učenicima pri korištenju IKT</w:t>
            </w:r>
          </w:p>
        </w:tc>
      </w:tr>
      <w:tr w:rsidR="00AA3FF2" w:rsidTr="003332BB">
        <w:trPr>
          <w:trHeight w:val="301"/>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 35 sati tijekom školske godine 2025./2026.</w:t>
            </w:r>
          </w:p>
        </w:tc>
      </w:tr>
      <w:tr w:rsidR="00AA3FF2" w:rsidTr="003332BB">
        <w:trPr>
          <w:trHeight w:val="209"/>
        </w:trPr>
        <w:tc>
          <w:tcPr>
            <w:tcW w:w="809"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osobe relevantne za proučavanje teme</w:t>
            </w:r>
          </w:p>
        </w:tc>
      </w:tr>
      <w:tr w:rsidR="00AA3FF2" w:rsidTr="003332BB">
        <w:trPr>
          <w:trHeight w:val="317"/>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financiranje potrebe fotokopiranja, nagrade za pobjednike</w:t>
            </w:r>
          </w:p>
        </w:tc>
      </w:tr>
      <w:tr w:rsidR="00AA3FF2" w:rsidTr="003332BB">
        <w:trPr>
          <w:trHeight w:val="311"/>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neprilagođenost rasporeda, epidemiološka situacija</w:t>
            </w:r>
          </w:p>
        </w:tc>
      </w:tr>
      <w:tr w:rsidR="00AA3FF2" w:rsidTr="003332BB">
        <w:trPr>
          <w:trHeight w:val="82"/>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naučeno prezentirati na priredbama u školi,, jedni pred drugima te u školskom listu i na internetskoj stranici škole; na Twinspaceu i ostalim platformama koje će se koristiti u sklopu projekata</w:t>
            </w:r>
          </w:p>
        </w:tc>
      </w:tr>
      <w:tr w:rsidR="00AA3FF2" w:rsidTr="003332BB">
        <w:trPr>
          <w:trHeight w:val="55"/>
        </w:trPr>
        <w:tc>
          <w:tcPr>
            <w:tcW w:w="250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voditeljice Tamara Jovanović, Sanela Španić, Marina Sertić</w:t>
            </w:r>
          </w:p>
        </w:tc>
      </w:tr>
    </w:tbl>
    <w:p w:rsidR="00AA3FF2" w:rsidRDefault="00AA3FF2" w:rsidP="00AA3FF2">
      <w:r>
        <w:t xml:space="preserve"> </w:t>
      </w:r>
      <w:r>
        <w:br w:type="page"/>
      </w:r>
    </w:p>
    <w:tbl>
      <w:tblPr>
        <w:tblW w:w="10465" w:type="dxa"/>
        <w:tblBorders>
          <w:top w:val="nil"/>
          <w:left w:val="nil"/>
          <w:bottom w:val="nil"/>
          <w:right w:val="nil"/>
          <w:insideH w:val="nil"/>
          <w:insideV w:val="nil"/>
        </w:tblBorders>
        <w:tblLayout w:type="fixed"/>
        <w:tblLook w:val="0600" w:firstRow="0" w:lastRow="0" w:firstColumn="0" w:lastColumn="0" w:noHBand="1" w:noVBand="1"/>
      </w:tblPr>
      <w:tblGrid>
        <w:gridCol w:w="988"/>
        <w:gridCol w:w="1842"/>
        <w:gridCol w:w="7635"/>
      </w:tblGrid>
      <w:tr w:rsidR="00AA3FF2" w:rsidTr="003332BB">
        <w:trPr>
          <w:trHeight w:val="540"/>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7635"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tcPr>
          <w:p w:rsidR="00AA3FF2" w:rsidRPr="005A429B" w:rsidRDefault="00AA3FF2" w:rsidP="003332BB">
            <w:pPr>
              <w:pStyle w:val="Naslov3"/>
              <w:jc w:val="center"/>
              <w:rPr>
                <w:rFonts w:ascii="Times New Roman" w:hAnsi="Times New Roman" w:cs="Times New Roman"/>
                <w:b/>
                <w:bCs/>
              </w:rPr>
            </w:pPr>
            <w:bookmarkStart w:id="45" w:name="_Toc210157517"/>
            <w:r w:rsidRPr="005A429B">
              <w:rPr>
                <w:rFonts w:ascii="Times New Roman" w:hAnsi="Times New Roman" w:cs="Times New Roman"/>
                <w:b/>
                <w:bCs/>
                <w:color w:val="auto"/>
              </w:rPr>
              <w:t>DODATNA NASTAVA IZ INFORMATIKE (5. I 6. RAZRED)</w:t>
            </w:r>
            <w:bookmarkEnd w:id="45"/>
          </w:p>
        </w:tc>
      </w:tr>
      <w:tr w:rsidR="00AA3FF2" w:rsidTr="003332BB">
        <w:trPr>
          <w:trHeight w:val="300"/>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KURIKULUMSKO PODRUČJE</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rPr>
                <w:rFonts w:ascii="Times New Roman" w:eastAsia="Times New Roman" w:hAnsi="Times New Roman" w:cs="Times New Roman"/>
              </w:rPr>
            </w:pPr>
            <w:r w:rsidRPr="00927E4A">
              <w:rPr>
                <w:rFonts w:ascii="Times New Roman" w:eastAsia="Times New Roman" w:hAnsi="Times New Roman" w:cs="Times New Roman"/>
              </w:rPr>
              <w:t>informatičko</w:t>
            </w:r>
          </w:p>
        </w:tc>
      </w:tr>
      <w:tr w:rsidR="00AA3FF2" w:rsidTr="003332BB">
        <w:trPr>
          <w:trHeight w:val="345"/>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CIKLUS</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2. ciklus</w:t>
            </w:r>
          </w:p>
        </w:tc>
      </w:tr>
      <w:tr w:rsidR="00AA3FF2" w:rsidTr="003332BB">
        <w:trPr>
          <w:trHeight w:val="975"/>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CILJ</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Poticati učenike na proširivanje znanja iz informatike područje digitalnih kompetencija i razvoj logičkog razmišljanja  kroz dodatne sadržaje iz programiranja. Pripremati učenike za sudjelovanje na natjecanju iz informatike.</w:t>
            </w:r>
          </w:p>
        </w:tc>
      </w:tr>
      <w:tr w:rsidR="00AA3FF2" w:rsidTr="003332BB">
        <w:trPr>
          <w:trHeight w:val="2959"/>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OBRAZLOŽENJE CILJA</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pStyle w:val="StandardWeb"/>
              <w:spacing w:before="0" w:beforeAutospacing="0"/>
              <w:rPr>
                <w:sz w:val="22"/>
                <w:szCs w:val="22"/>
              </w:rPr>
            </w:pPr>
            <w:r w:rsidRPr="00927E4A">
              <w:t xml:space="preserve"> </w:t>
            </w:r>
            <w:r w:rsidRPr="00927E4A">
              <w:rPr>
                <w:sz w:val="22"/>
                <w:szCs w:val="22"/>
              </w:rPr>
              <w:t>Cilj  je usmjeren  na proširivanje  znanja učenika iz informatike  koja su ključna za funkcioniranje u suvremenom digitalnom društvu. To uključuje vještine poput programiranja, rješavanja problema, analitičkog mišljenja te sigurnog i odgovornog korištenja tehnologije.</w:t>
            </w:r>
          </w:p>
          <w:p w:rsidR="00AA3FF2" w:rsidRPr="00927E4A" w:rsidRDefault="00AA3FF2" w:rsidP="003332BB">
            <w:pPr>
              <w:pStyle w:val="StandardWeb"/>
              <w:spacing w:before="0" w:beforeAutospacing="0"/>
              <w:rPr>
                <w:sz w:val="22"/>
                <w:szCs w:val="22"/>
              </w:rPr>
            </w:pPr>
            <w:r w:rsidRPr="00927E4A">
              <w:rPr>
                <w:sz w:val="22"/>
                <w:szCs w:val="22"/>
              </w:rPr>
              <w:t xml:space="preserve">Kroz dodatne sadržaje iz </w:t>
            </w:r>
            <w:r w:rsidRPr="00927E4A">
              <w:rPr>
                <w:rStyle w:val="Naglaeno"/>
                <w:rFonts w:eastAsiaTheme="majorEastAsia"/>
                <w:sz w:val="22"/>
                <w:szCs w:val="22"/>
              </w:rPr>
              <w:t>programiranja</w:t>
            </w:r>
            <w:r w:rsidRPr="00927E4A">
              <w:rPr>
                <w:sz w:val="22"/>
                <w:szCs w:val="22"/>
              </w:rPr>
              <w:t xml:space="preserve">, učenici razvijaju </w:t>
            </w:r>
            <w:r w:rsidRPr="00927E4A">
              <w:rPr>
                <w:rStyle w:val="Naglaeno"/>
                <w:rFonts w:eastAsiaTheme="majorEastAsia"/>
                <w:sz w:val="22"/>
                <w:szCs w:val="22"/>
              </w:rPr>
              <w:t>logičko i algoritamsko razmišljanje</w:t>
            </w:r>
            <w:r w:rsidRPr="00927E4A">
              <w:rPr>
                <w:b/>
                <w:bCs/>
                <w:sz w:val="22"/>
                <w:szCs w:val="22"/>
              </w:rPr>
              <w:t xml:space="preserve">, </w:t>
            </w:r>
            <w:r w:rsidRPr="00927E4A">
              <w:rPr>
                <w:sz w:val="22"/>
                <w:szCs w:val="22"/>
              </w:rPr>
              <w:t xml:space="preserve">uče strukturirati rješenja problema te razvijaju upornost i kreativnost pri izradi programskih rješenja. </w:t>
            </w:r>
          </w:p>
          <w:p w:rsidR="00AA3FF2" w:rsidRPr="00927E4A" w:rsidRDefault="00AA3FF2" w:rsidP="003332BB">
            <w:pPr>
              <w:pStyle w:val="StandardWeb"/>
              <w:spacing w:before="0" w:beforeAutospacing="0"/>
              <w:rPr>
                <w:sz w:val="22"/>
                <w:szCs w:val="22"/>
              </w:rPr>
            </w:pPr>
            <w:r w:rsidRPr="00927E4A">
              <w:rPr>
                <w:sz w:val="22"/>
                <w:szCs w:val="22"/>
              </w:rPr>
              <w:t xml:space="preserve">Priprema za </w:t>
            </w:r>
            <w:r w:rsidRPr="00927E4A">
              <w:rPr>
                <w:rStyle w:val="Naglaeno"/>
                <w:rFonts w:eastAsiaTheme="majorEastAsia"/>
                <w:sz w:val="22"/>
                <w:szCs w:val="22"/>
              </w:rPr>
              <w:t>natjecanja iz informatike</w:t>
            </w:r>
            <w:r w:rsidRPr="00927E4A">
              <w:rPr>
                <w:sz w:val="22"/>
                <w:szCs w:val="22"/>
              </w:rPr>
              <w:t xml:space="preserve">  dodatno motivira učenike, pruža im priliku za primjenu stečenog znanja u natjecateljskom okruženju, razvija samopouzdanje i osjećaj postignuća te doprinosi razvoju kompetencija važnih za njihovo buduće obrazovanje i karijeru.</w:t>
            </w:r>
          </w:p>
        </w:tc>
      </w:tr>
      <w:tr w:rsidR="00AA3FF2" w:rsidTr="003332BB">
        <w:trPr>
          <w:trHeight w:val="4283"/>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pStyle w:val="StandardWeb"/>
              <w:spacing w:before="0" w:beforeAutospacing="0"/>
            </w:pPr>
            <w:r w:rsidRPr="00927E4A">
              <w:t> </w:t>
            </w:r>
            <w:r w:rsidRPr="00927E4A">
              <w:rPr>
                <w:sz w:val="22"/>
                <w:szCs w:val="22"/>
              </w:rPr>
              <w:t xml:space="preserve">  </w:t>
            </w:r>
            <w:r w:rsidRPr="00927E4A">
              <w:rPr>
                <w:rStyle w:val="Naglaeno"/>
                <w:rFonts w:eastAsiaTheme="majorEastAsia"/>
                <w:sz w:val="22"/>
                <w:szCs w:val="22"/>
              </w:rPr>
              <w:t>Učenik prepoznaje osnovne strukture algoritama (naredbe, grananja, petlje) i primjenjuje ih u rješavanju jednostavnih problemskih zadataka.Učenik rješava jednostavne logičke i problemske zadatke uz pomoć algoritamskog pristupa.Učenik razvija točne i efikasne algoritme za zadane jednostavne probleme.</w:t>
            </w:r>
            <w:r w:rsidRPr="00927E4A">
              <w:rPr>
                <w:sz w:val="22"/>
                <w:szCs w:val="22"/>
              </w:rPr>
              <w:br/>
              <w:t xml:space="preserve"> </w:t>
            </w:r>
            <w:r w:rsidRPr="00927E4A">
              <w:rPr>
                <w:rStyle w:val="Naglaeno"/>
                <w:rFonts w:eastAsiaTheme="majorEastAsia"/>
                <w:sz w:val="22"/>
                <w:szCs w:val="22"/>
              </w:rPr>
              <w:t>Učenik pokazuje interes za programiranje i računalno razmišljanje kroz dodatne aktivnosti i suradnju s vršnjacima.</w:t>
            </w:r>
            <w:r w:rsidRPr="00927E4A">
              <w:rPr>
                <w:sz w:val="22"/>
                <w:szCs w:val="22"/>
              </w:rPr>
              <w:br/>
              <w:t>– Aktivno sudjeluje u dodatnoj nastavi, radu u parovima ili timovima, dijeli ideje i postavlja pitanja.</w:t>
            </w:r>
          </w:p>
          <w:p w:rsidR="00AA3FF2" w:rsidRPr="00927E4A" w:rsidRDefault="00AA3FF2" w:rsidP="003332BB">
            <w:pPr>
              <w:pStyle w:val="StandardWeb"/>
              <w:spacing w:before="0" w:beforeAutospacing="0"/>
              <w:rPr>
                <w:sz w:val="22"/>
                <w:szCs w:val="22"/>
              </w:rPr>
            </w:pPr>
            <w:r w:rsidRPr="00927E4A">
              <w:rPr>
                <w:rStyle w:val="Naglaeno"/>
                <w:rFonts w:eastAsiaTheme="majorEastAsia"/>
                <w:sz w:val="22"/>
                <w:szCs w:val="22"/>
              </w:rPr>
              <w:t>Učenik se priprema za sudjelovanje na školskom natjecanju iz informatike .</w:t>
            </w:r>
            <w:r w:rsidRPr="00927E4A">
              <w:rPr>
                <w:sz w:val="22"/>
                <w:szCs w:val="22"/>
              </w:rPr>
              <w:br/>
              <w:t>– Vježba zadatke s prošlih natjecanja, koristi online alate (HSIN), rješava problemske zadatke uz pomoć učitelja.</w:t>
            </w:r>
          </w:p>
          <w:p w:rsidR="00AA3FF2" w:rsidRPr="00927E4A" w:rsidRDefault="00AA3FF2" w:rsidP="003332BB">
            <w:pPr>
              <w:pStyle w:val="StandardWeb"/>
              <w:spacing w:before="0" w:beforeAutospacing="0"/>
              <w:rPr>
                <w:sz w:val="22"/>
                <w:szCs w:val="22"/>
              </w:rPr>
            </w:pPr>
            <w:r w:rsidRPr="00927E4A">
              <w:rPr>
                <w:sz w:val="22"/>
                <w:szCs w:val="22"/>
              </w:rPr>
              <w:t xml:space="preserve"> </w:t>
            </w:r>
            <w:r w:rsidRPr="00927E4A">
              <w:rPr>
                <w:rStyle w:val="Naglaeno"/>
                <w:rFonts w:eastAsiaTheme="majorEastAsia"/>
                <w:sz w:val="22"/>
                <w:szCs w:val="22"/>
              </w:rPr>
              <w:t>Učenik koristi digitalne alate za učenje i samostalno istražuje osnove programiranja.</w:t>
            </w:r>
          </w:p>
        </w:tc>
      </w:tr>
      <w:tr w:rsidR="00AA3FF2" w:rsidTr="003332BB">
        <w:trPr>
          <w:trHeight w:val="480"/>
        </w:trPr>
        <w:tc>
          <w:tcPr>
            <w:tcW w:w="988"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textDirection w:val="btLr"/>
            <w:vAlign w:val="center"/>
          </w:tcPr>
          <w:p w:rsidR="00AA3FF2" w:rsidRDefault="00AA3FF2" w:rsidP="003332BB">
            <w:pPr>
              <w:widowControl w:val="0"/>
              <w:spacing w:after="0"/>
              <w:ind w:left="10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OBLIK</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Dodatna nastava iz informatike</w:t>
            </w:r>
          </w:p>
        </w:tc>
      </w:tr>
      <w:tr w:rsidR="00AA3FF2" w:rsidTr="003332BB">
        <w:trPr>
          <w:trHeight w:val="540"/>
        </w:trPr>
        <w:tc>
          <w:tcPr>
            <w:tcW w:w="98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SUDIONICI</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Učenici 5. i 6. razreda , učiteljica informatike</w:t>
            </w:r>
          </w:p>
        </w:tc>
      </w:tr>
      <w:tr w:rsidR="00AA3FF2" w:rsidTr="003332BB">
        <w:trPr>
          <w:trHeight w:val="1096"/>
        </w:trPr>
        <w:tc>
          <w:tcPr>
            <w:tcW w:w="98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NAČIN UČENJA</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pStyle w:val="StandardWeb"/>
              <w:spacing w:before="0" w:beforeAutospacing="0"/>
              <w:rPr>
                <w:b/>
                <w:bCs/>
                <w:sz w:val="22"/>
                <w:szCs w:val="22"/>
              </w:rPr>
            </w:pPr>
            <w:r w:rsidRPr="00927E4A">
              <w:rPr>
                <w:rStyle w:val="Naglaeno"/>
                <w:rFonts w:eastAsiaTheme="majorEastAsia"/>
                <w:sz w:val="22"/>
                <w:szCs w:val="22"/>
              </w:rPr>
              <w:t>Učenje kroz igru i vizualno programiranje</w:t>
            </w:r>
          </w:p>
          <w:p w:rsidR="00AA3FF2" w:rsidRPr="00927E4A" w:rsidRDefault="00AA3FF2" w:rsidP="003332BB">
            <w:pPr>
              <w:pStyle w:val="StandardWeb"/>
              <w:spacing w:before="0" w:beforeAutospacing="0"/>
              <w:rPr>
                <w:b/>
                <w:bCs/>
                <w:sz w:val="22"/>
                <w:szCs w:val="22"/>
              </w:rPr>
            </w:pPr>
            <w:r w:rsidRPr="00927E4A">
              <w:rPr>
                <w:rStyle w:val="Naglaeno"/>
                <w:rFonts w:eastAsiaTheme="majorEastAsia"/>
                <w:sz w:val="22"/>
                <w:szCs w:val="22"/>
              </w:rPr>
              <w:t>Rad na konkretnim problemskim zadacima</w:t>
            </w:r>
          </w:p>
          <w:p w:rsidR="00AA3FF2" w:rsidRPr="00927E4A" w:rsidRDefault="00AA3FF2" w:rsidP="003332BB">
            <w:pPr>
              <w:pStyle w:val="StandardWeb"/>
              <w:spacing w:before="0" w:beforeAutospacing="0"/>
              <w:rPr>
                <w:b/>
                <w:bCs/>
                <w:sz w:val="22"/>
                <w:szCs w:val="22"/>
              </w:rPr>
            </w:pPr>
            <w:r w:rsidRPr="00927E4A">
              <w:rPr>
                <w:rStyle w:val="Naglaeno"/>
                <w:rFonts w:eastAsiaTheme="majorEastAsia"/>
                <w:sz w:val="22"/>
                <w:szCs w:val="22"/>
              </w:rPr>
              <w:t>Suradničko učenje i timski rad</w:t>
            </w:r>
          </w:p>
          <w:p w:rsidR="00AA3FF2" w:rsidRPr="00927E4A" w:rsidRDefault="00AA3FF2" w:rsidP="003332BB">
            <w:pPr>
              <w:pStyle w:val="StandardWeb"/>
              <w:spacing w:before="0" w:beforeAutospacing="0"/>
              <w:rPr>
                <w:b/>
                <w:bCs/>
                <w:sz w:val="22"/>
                <w:szCs w:val="22"/>
              </w:rPr>
            </w:pPr>
            <w:r w:rsidRPr="00927E4A">
              <w:rPr>
                <w:rStyle w:val="Naglaeno"/>
                <w:rFonts w:eastAsiaTheme="majorEastAsia"/>
                <w:sz w:val="22"/>
                <w:szCs w:val="22"/>
              </w:rPr>
              <w:lastRenderedPageBreak/>
              <w:t>Samostalno istraživanje i projektni zadaci</w:t>
            </w:r>
            <w:r w:rsidRPr="00927E4A">
              <w:rPr>
                <w:b/>
                <w:bCs/>
                <w:sz w:val="22"/>
                <w:szCs w:val="22"/>
              </w:rPr>
              <w:br/>
            </w:r>
            <w:r w:rsidRPr="00927E4A">
              <w:rPr>
                <w:rStyle w:val="Naglaeno"/>
                <w:rFonts w:eastAsiaTheme="majorEastAsia"/>
                <w:sz w:val="22"/>
                <w:szCs w:val="22"/>
              </w:rPr>
              <w:t>Korištenje digitalnih obrazovnih platformi i online natjecateljskih alata</w:t>
            </w:r>
          </w:p>
          <w:p w:rsidR="00AA3FF2" w:rsidRPr="00927E4A" w:rsidRDefault="00AA3FF2" w:rsidP="003332BB">
            <w:pPr>
              <w:pStyle w:val="StandardWeb"/>
              <w:spacing w:before="0" w:beforeAutospacing="0"/>
              <w:rPr>
                <w:b/>
                <w:bCs/>
              </w:rPr>
            </w:pPr>
            <w:r w:rsidRPr="00927E4A">
              <w:rPr>
                <w:rStyle w:val="Naglaeno"/>
                <w:rFonts w:eastAsiaTheme="majorEastAsia"/>
                <w:sz w:val="22"/>
                <w:szCs w:val="22"/>
              </w:rPr>
              <w:t>Priprema za natjecanje kroz vođenu vježbu i analizu zadataka s prethodnih godina</w:t>
            </w:r>
            <w:r w:rsidRPr="00927E4A">
              <w:rPr>
                <w:b/>
                <w:bCs/>
                <w:sz w:val="22"/>
                <w:szCs w:val="22"/>
              </w:rPr>
              <w:br/>
            </w:r>
          </w:p>
        </w:tc>
      </w:tr>
      <w:tr w:rsidR="00AA3FF2" w:rsidTr="003332BB">
        <w:trPr>
          <w:trHeight w:val="312"/>
        </w:trPr>
        <w:tc>
          <w:tcPr>
            <w:tcW w:w="98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TRAJANJE IZVEDBE</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Tijekom školske godine 2025./2026.  po jedan sat tjedno  ukupno 35 sati godišnje.</w:t>
            </w:r>
          </w:p>
        </w:tc>
      </w:tr>
      <w:tr w:rsidR="00AA3FF2" w:rsidTr="003332BB">
        <w:trPr>
          <w:trHeight w:val="300"/>
        </w:trPr>
        <w:tc>
          <w:tcPr>
            <w:tcW w:w="988"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textDirection w:val="btLr"/>
            <w:vAlign w:val="center"/>
          </w:tcPr>
          <w:p w:rsidR="00AA3FF2" w:rsidRDefault="00AA3FF2" w:rsidP="003332BB">
            <w:pPr>
              <w:widowControl w:val="0"/>
              <w:spacing w:after="0"/>
              <w:ind w:left="10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LJUDSKI</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Učiteljica informatike, učenici</w:t>
            </w:r>
          </w:p>
        </w:tc>
      </w:tr>
      <w:tr w:rsidR="00AA3FF2" w:rsidTr="003332BB">
        <w:trPr>
          <w:trHeight w:val="465"/>
        </w:trPr>
        <w:tc>
          <w:tcPr>
            <w:tcW w:w="98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MATERIJALNI</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hd w:val="clear" w:color="auto" w:fill="FFFFFF"/>
              <w:spacing w:after="160"/>
              <w:ind w:left="-20"/>
              <w:rPr>
                <w:rFonts w:ascii="Times New Roman" w:eastAsia="Times New Roman" w:hAnsi="Times New Roman" w:cs="Times New Roman"/>
              </w:rPr>
            </w:pPr>
            <w:r w:rsidRPr="00927E4A">
              <w:rPr>
                <w:rFonts w:ascii="Times New Roman" w:eastAsia="Times New Roman" w:hAnsi="Times New Roman" w:cs="Times New Roman"/>
              </w:rPr>
              <w:t xml:space="preserve"> Informatička oprema, softver i digitalni alati, papir </w:t>
            </w:r>
          </w:p>
        </w:tc>
      </w:tr>
      <w:tr w:rsidR="00AA3FF2" w:rsidTr="003332BB">
        <w:trPr>
          <w:trHeight w:val="6319"/>
        </w:trPr>
        <w:tc>
          <w:tcPr>
            <w:tcW w:w="988"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MOGUĆE TEŠKOĆE</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pStyle w:val="StandardWeb"/>
              <w:spacing w:before="0" w:beforeAutospacing="0"/>
            </w:pPr>
            <w:r w:rsidRPr="00927E4A">
              <w:t xml:space="preserve">  </w:t>
            </w:r>
            <w:r w:rsidRPr="00927E4A">
              <w:rPr>
                <w:rStyle w:val="Naglaeno"/>
                <w:rFonts w:eastAsiaTheme="majorEastAsia"/>
              </w:rPr>
              <w:t>Nerazvijeno apstraktno i logičko mišljenje</w:t>
            </w:r>
            <w:r w:rsidRPr="00927E4A">
              <w:br/>
              <w:t>– Učenici u 5. i 6. razredu tek razvijaju sposobnost apstraktnog razmišljanja, što može otežati razumijevanje pojmova poput petlje, uvjeta ili varijabli.</w:t>
            </w:r>
          </w:p>
          <w:p w:rsidR="00AA3FF2" w:rsidRPr="00927E4A" w:rsidRDefault="00AA3FF2" w:rsidP="003332BB">
            <w:pPr>
              <w:pStyle w:val="StandardWeb"/>
              <w:spacing w:before="0" w:beforeAutospacing="0"/>
            </w:pPr>
            <w:r w:rsidRPr="00927E4A">
              <w:t xml:space="preserve"> </w:t>
            </w:r>
            <w:r w:rsidRPr="00927E4A">
              <w:rPr>
                <w:rStyle w:val="Naglaeno"/>
                <w:rFonts w:eastAsiaTheme="majorEastAsia"/>
              </w:rPr>
              <w:t>Strah od pogrešaka i gubitak motivacije</w:t>
            </w:r>
            <w:r w:rsidRPr="00927E4A">
              <w:br/>
              <w:t>– Učenici se mogu obeshrabriti ako ne uspiju odmah riješiti zadatak. Važno je razvijati kulturu učenja iz pogrešaka i upornosti.</w:t>
            </w:r>
          </w:p>
          <w:p w:rsidR="00AA3FF2" w:rsidRPr="00927E4A" w:rsidRDefault="00AA3FF2" w:rsidP="003332BB">
            <w:pPr>
              <w:pStyle w:val="StandardWeb"/>
              <w:spacing w:before="0" w:beforeAutospacing="0"/>
            </w:pPr>
            <w:r w:rsidRPr="00927E4A">
              <w:rPr>
                <w:rStyle w:val="Naglaeno"/>
                <w:rFonts w:eastAsiaTheme="majorEastAsia"/>
              </w:rPr>
              <w:t>Teškoće u čitanju i razumijevanju problemskih zadataka</w:t>
            </w:r>
            <w:r w:rsidRPr="00927E4A">
              <w:br/>
              <w:t>– Neki učenici mogu imati problema s razumijevanjem teksta zadatka, osobito ako je zadatak složen ili višeslojan.</w:t>
            </w:r>
          </w:p>
          <w:p w:rsidR="00AA3FF2" w:rsidRPr="00927E4A" w:rsidRDefault="00AA3FF2" w:rsidP="003332BB">
            <w:pPr>
              <w:pStyle w:val="StandardWeb"/>
              <w:spacing w:before="0" w:beforeAutospacing="0"/>
            </w:pPr>
            <w:r w:rsidRPr="00927E4A">
              <w:rPr>
                <w:rStyle w:val="Naglaeno"/>
                <w:rFonts w:eastAsiaTheme="majorEastAsia"/>
              </w:rPr>
              <w:t>Preopterećenost informacijama i konceptima</w:t>
            </w:r>
            <w:r w:rsidRPr="00927E4A">
              <w:br/>
              <w:t>– Ako se uvodi previše novih pojmova odjednom (npr. algoritmi, varijable, petlje), učenici mogu biti zbunjeni. Potrebno je postepeno uvoditi sadržaje.</w:t>
            </w:r>
          </w:p>
          <w:p w:rsidR="00AA3FF2" w:rsidRPr="00927E4A" w:rsidRDefault="00AA3FF2" w:rsidP="003332BB">
            <w:pPr>
              <w:pStyle w:val="StandardWeb"/>
              <w:spacing w:before="0" w:beforeAutospacing="0"/>
            </w:pPr>
            <w:r w:rsidRPr="00927E4A">
              <w:t xml:space="preserve"> </w:t>
            </w:r>
            <w:r w:rsidRPr="00927E4A">
              <w:rPr>
                <w:rStyle w:val="Naglaeno"/>
                <w:rFonts w:eastAsiaTheme="majorEastAsia"/>
              </w:rPr>
              <w:t>Neravnomjerna predznanja učenika</w:t>
            </w:r>
            <w:r w:rsidRPr="00927E4A">
              <w:br/>
              <w:t>– Neki učenici dolaze s prethodnim iskustvom u programiranju, dok su drugima to prvi susreti s pojmovima. Potrebno je diferencirati nastavu.</w:t>
            </w:r>
          </w:p>
          <w:p w:rsidR="00AA3FF2" w:rsidRPr="00927E4A" w:rsidRDefault="00AA3FF2" w:rsidP="003332BB">
            <w:pPr>
              <w:pStyle w:val="StandardWeb"/>
              <w:spacing w:before="0" w:beforeAutospacing="0"/>
            </w:pPr>
            <w:r w:rsidRPr="00927E4A">
              <w:rPr>
                <w:rStyle w:val="Naglaeno"/>
                <w:rFonts w:eastAsiaTheme="majorEastAsia"/>
              </w:rPr>
              <w:t>Nedostatak koncentracije ili interesa</w:t>
            </w:r>
            <w:r w:rsidRPr="00927E4A">
              <w:br/>
              <w:t>– Učenici ove dobi često imaju kraći raspon pažnje. Aktivnosti trebaju biti raznolike, dinamične i dovoljno izazovne, ali ne preteške.</w:t>
            </w:r>
          </w:p>
          <w:p w:rsidR="00AA3FF2" w:rsidRPr="00927E4A" w:rsidRDefault="00AA3FF2" w:rsidP="003332BB">
            <w:pPr>
              <w:widowControl w:val="0"/>
              <w:spacing w:after="0"/>
              <w:ind w:left="-20"/>
              <w:rPr>
                <w:rFonts w:ascii="Times New Roman" w:eastAsia="Times New Roman" w:hAnsi="Times New Roman" w:cs="Times New Roman"/>
              </w:rPr>
            </w:pPr>
          </w:p>
        </w:tc>
      </w:tr>
      <w:tr w:rsidR="00AA3FF2" w:rsidTr="003332BB">
        <w:trPr>
          <w:trHeight w:val="1275"/>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Arial" w:hAnsi="Times New Roman" w:cs="Times New Roman"/>
              </w:rPr>
            </w:pPr>
            <w:r w:rsidRPr="00927E4A">
              <w:rPr>
                <w:rFonts w:ascii="Arial" w:eastAsia="Arial" w:hAnsi="Arial" w:cs="Arial"/>
              </w:rPr>
              <w:t xml:space="preserve"> </w:t>
            </w:r>
            <w:r w:rsidRPr="00927E4A">
              <w:rPr>
                <w:rFonts w:ascii="Times New Roman" w:eastAsia="Arial" w:hAnsi="Times New Roman" w:cs="Times New Roman"/>
              </w:rPr>
              <w:t>Vođenje evidencije o radu učenika, opisno praćenje učenika, praćenje njihove samostalnosti u rješavanju zadataka. Uspjeh na natjecanjima iz informatike propisanim od strane Ministarstva. Sudjelovanje na natjecanju Dabar. Pohvaliti učenike koji su se iskazali radom, sudjelovanjem i postignutim rezultatima na natjecanju.</w:t>
            </w:r>
          </w:p>
        </w:tc>
      </w:tr>
      <w:tr w:rsidR="00AA3FF2" w:rsidTr="003332BB">
        <w:trPr>
          <w:trHeight w:val="73"/>
        </w:trPr>
        <w:tc>
          <w:tcPr>
            <w:tcW w:w="283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ODGOVORNE OSOBE</w:t>
            </w:r>
          </w:p>
        </w:tc>
        <w:tc>
          <w:tcPr>
            <w:tcW w:w="76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Pr="00927E4A" w:rsidRDefault="00AA3FF2" w:rsidP="003332BB">
            <w:pPr>
              <w:widowControl w:val="0"/>
              <w:spacing w:after="0"/>
              <w:ind w:left="-20"/>
              <w:rPr>
                <w:rFonts w:ascii="Times New Roman" w:eastAsia="Times New Roman" w:hAnsi="Times New Roman" w:cs="Times New Roman"/>
              </w:rPr>
            </w:pPr>
            <w:r w:rsidRPr="00927E4A">
              <w:rPr>
                <w:rFonts w:ascii="Times New Roman" w:eastAsia="Times New Roman" w:hAnsi="Times New Roman" w:cs="Times New Roman"/>
              </w:rPr>
              <w:t xml:space="preserve"> Predmetni učitelj Snježana Grgec</w:t>
            </w:r>
          </w:p>
        </w:tc>
      </w:tr>
    </w:tbl>
    <w:p w:rsidR="00AA3FF2" w:rsidRDefault="00AA3FF2" w:rsidP="00AA3FF2">
      <w:r>
        <w:t xml:space="preserve"> </w:t>
      </w:r>
    </w:p>
    <w:p w:rsidR="00AA3FF2" w:rsidRDefault="00AA3FF2" w:rsidP="00AA3FF2">
      <w: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1700"/>
        <w:gridCol w:w="7636"/>
      </w:tblGrid>
      <w:tr w:rsidR="00AA3FF2" w:rsidRPr="00921BB9" w:rsidTr="003332BB">
        <w:trPr>
          <w:trHeight w:val="540"/>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lastRenderedPageBreak/>
              <w:t>NAZIV</w:t>
            </w:r>
          </w:p>
        </w:tc>
        <w:tc>
          <w:tcPr>
            <w:tcW w:w="7636"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jc w:val="center"/>
              <w:rPr>
                <w:rFonts w:ascii="Times New Roman" w:eastAsia="Times New Roman" w:hAnsi="Times New Roman" w:cs="Times New Roman"/>
                <w:b/>
              </w:rPr>
            </w:pPr>
            <w:r w:rsidRPr="00921BB9">
              <w:rPr>
                <w:rFonts w:ascii="Times New Roman" w:eastAsia="Times New Roman" w:hAnsi="Times New Roman" w:cs="Times New Roman"/>
                <w:b/>
              </w:rPr>
              <w:t>DODATNA NASTAVA HRVATSKI JEZIK</w:t>
            </w:r>
          </w:p>
        </w:tc>
      </w:tr>
      <w:tr w:rsidR="00AA3FF2" w:rsidRPr="00921BB9" w:rsidTr="003332BB">
        <w:trPr>
          <w:trHeight w:val="300"/>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KURIKULUMSKO PODRUČJE</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jezično-komunikacijsko</w:t>
            </w:r>
          </w:p>
        </w:tc>
      </w:tr>
      <w:tr w:rsidR="00AA3FF2" w:rsidRPr="00921BB9" w:rsidTr="003332BB">
        <w:trPr>
          <w:trHeight w:val="345"/>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CIKLUS</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III. (7.i 8. Razredi)</w:t>
            </w:r>
          </w:p>
        </w:tc>
      </w:tr>
      <w:tr w:rsidR="00AA3FF2" w:rsidRPr="00921BB9" w:rsidTr="003332BB">
        <w:trPr>
          <w:trHeight w:val="692"/>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w:t>
            </w:r>
          </w:p>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CILJ</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Motivirati učenike za njegovanje jezičnog i gramatičkog područja hrvatskog jezika,</w:t>
            </w:r>
            <w:r>
              <w:rPr>
                <w:rFonts w:ascii="Times New Roman" w:eastAsia="Times New Roman" w:hAnsi="Times New Roman" w:cs="Times New Roman"/>
              </w:rPr>
              <w:t xml:space="preserve"> </w:t>
            </w:r>
            <w:r w:rsidRPr="00921BB9">
              <w:rPr>
                <w:rFonts w:ascii="Times New Roman" w:eastAsia="Times New Roman" w:hAnsi="Times New Roman" w:cs="Times New Roman"/>
              </w:rPr>
              <w:t>razvoj jezično-komunikacijskog identiteta</w:t>
            </w:r>
          </w:p>
        </w:tc>
      </w:tr>
      <w:tr w:rsidR="00AA3FF2" w:rsidRPr="00921BB9" w:rsidTr="003332BB">
        <w:trPr>
          <w:trHeight w:val="691"/>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w:t>
            </w:r>
          </w:p>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OBRAZLOŽENJE CILJA</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hAnsi="Times New Roman" w:cs="Times New Roman"/>
              </w:rPr>
              <w:t>Kod učenika treba poticati ljubav prema materinjem jeziku,poticati ih na učenje novih znanja,</w:t>
            </w:r>
            <w:r>
              <w:rPr>
                <w:rFonts w:ascii="Times New Roman" w:hAnsi="Times New Roman" w:cs="Times New Roman"/>
              </w:rPr>
              <w:t xml:space="preserve"> </w:t>
            </w:r>
            <w:r w:rsidRPr="00921BB9">
              <w:rPr>
                <w:rFonts w:ascii="Times New Roman" w:hAnsi="Times New Roman" w:cs="Times New Roman"/>
              </w:rPr>
              <w:t>poticati ih i pripremati za natjecanje u poznavanju Hrvatskog jezika</w:t>
            </w:r>
          </w:p>
        </w:tc>
      </w:tr>
      <w:tr w:rsidR="00AA3FF2" w:rsidRPr="00921BB9" w:rsidTr="003332BB">
        <w:trPr>
          <w:trHeight w:val="707"/>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w:t>
            </w:r>
          </w:p>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OČEKIVANI ISHODI/POSTIGNUĆA</w:t>
            </w:r>
          </w:p>
        </w:tc>
        <w:tc>
          <w:tcPr>
            <w:tcW w:w="7636" w:type="dxa"/>
            <w:tcMar>
              <w:top w:w="0" w:type="dxa"/>
              <w:left w:w="100" w:type="dxa"/>
              <w:bottom w:w="0" w:type="dxa"/>
              <w:right w:w="100" w:type="dxa"/>
            </w:tcMar>
          </w:tcPr>
          <w:p w:rsidR="00AA3FF2" w:rsidRPr="00921BB9" w:rsidRDefault="00AA3FF2" w:rsidP="003332BB">
            <w:pPr>
              <w:widowControl w:val="0"/>
              <w:shd w:val="clear" w:color="auto" w:fill="FFFFFF"/>
              <w:spacing w:after="160"/>
              <w:ind w:left="-20"/>
              <w:rPr>
                <w:rFonts w:ascii="Times New Roman" w:eastAsia="Times New Roman" w:hAnsi="Times New Roman" w:cs="Times New Roman"/>
              </w:rPr>
            </w:pPr>
            <w:r w:rsidRPr="00921BB9">
              <w:rPr>
                <w:rFonts w:ascii="Times New Roman" w:eastAsia="Times New Roman" w:hAnsi="Times New Roman" w:cs="Times New Roman"/>
              </w:rPr>
              <w:t xml:space="preserve"> Steći zanimanje i pozitivan odnos prema hrvatskom jeziku i poticati ih na natjecanje u poznavanju hrvatskog jezika na školskoj,</w:t>
            </w:r>
            <w:r>
              <w:rPr>
                <w:rFonts w:ascii="Times New Roman" w:eastAsia="Times New Roman" w:hAnsi="Times New Roman" w:cs="Times New Roman"/>
              </w:rPr>
              <w:t xml:space="preserve"> </w:t>
            </w:r>
            <w:r w:rsidRPr="00921BB9">
              <w:rPr>
                <w:rFonts w:ascii="Times New Roman" w:eastAsia="Times New Roman" w:hAnsi="Times New Roman" w:cs="Times New Roman"/>
              </w:rPr>
              <w:t>županijskoj i državnoj razini</w:t>
            </w:r>
          </w:p>
        </w:tc>
      </w:tr>
      <w:tr w:rsidR="00AA3FF2" w:rsidRPr="00921BB9" w:rsidTr="003332BB">
        <w:trPr>
          <w:trHeight w:val="480"/>
        </w:trPr>
        <w:tc>
          <w:tcPr>
            <w:tcW w:w="1129" w:type="dxa"/>
            <w:vMerge w:val="restart"/>
            <w:shd w:val="clear" w:color="auto" w:fill="EDEDED" w:themeFill="accent3" w:themeFillTint="33"/>
            <w:tcMar>
              <w:top w:w="0" w:type="dxa"/>
              <w:left w:w="100" w:type="dxa"/>
              <w:bottom w:w="0" w:type="dxa"/>
              <w:right w:w="100" w:type="dxa"/>
            </w:tcMar>
            <w:textDirection w:val="btLr"/>
          </w:tcPr>
          <w:p w:rsidR="00AA3FF2" w:rsidRPr="00921BB9" w:rsidRDefault="00AA3FF2" w:rsidP="003332BB">
            <w:pPr>
              <w:widowControl w:val="0"/>
              <w:spacing w:after="0"/>
              <w:ind w:left="100" w:right="120"/>
              <w:jc w:val="center"/>
              <w:rPr>
                <w:rFonts w:ascii="Times New Roman" w:eastAsia="Times New Roman" w:hAnsi="Times New Roman" w:cs="Times New Roman"/>
              </w:rPr>
            </w:pPr>
            <w:r w:rsidRPr="00921BB9">
              <w:rPr>
                <w:rFonts w:ascii="Times New Roman" w:eastAsia="Times New Roman" w:hAnsi="Times New Roman" w:cs="Times New Roman"/>
              </w:rPr>
              <w:t>NAČIN REALIZACIJE</w:t>
            </w: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OBLIK</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Natjecanja iz Hrvatskog jezika</w:t>
            </w:r>
          </w:p>
        </w:tc>
      </w:tr>
      <w:tr w:rsidR="00AA3FF2" w:rsidRPr="00921BB9" w:rsidTr="003332BB">
        <w:trPr>
          <w:trHeight w:val="540"/>
        </w:trPr>
        <w:tc>
          <w:tcPr>
            <w:tcW w:w="1129" w:type="dxa"/>
            <w:vMerge/>
            <w:shd w:val="clear" w:color="auto" w:fill="EDEDED" w:themeFill="accent3" w:themeFillTint="33"/>
            <w:tcMar>
              <w:top w:w="100" w:type="dxa"/>
              <w:left w:w="100" w:type="dxa"/>
              <w:bottom w:w="100" w:type="dxa"/>
              <w:right w:w="100" w:type="dxa"/>
            </w:tcMar>
            <w:textDirection w:val="btLr"/>
          </w:tcPr>
          <w:p w:rsidR="00AA3FF2" w:rsidRPr="00921BB9" w:rsidRDefault="00AA3FF2" w:rsidP="003332BB">
            <w:pPr>
              <w:widowControl w:val="0"/>
              <w:spacing w:after="0"/>
              <w:ind w:left="-20" w:right="113"/>
              <w:rPr>
                <w:rFonts w:ascii="Times New Roman" w:eastAsia="Arial" w:hAnsi="Times New Roman" w:cs="Times New Roman"/>
              </w:rPr>
            </w:pP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SUDIONICI</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učiteljice Hrvatskog jezika i učenici 7.ih i 8.ih razreda</w:t>
            </w:r>
          </w:p>
        </w:tc>
      </w:tr>
      <w:tr w:rsidR="00AA3FF2" w:rsidRPr="00921BB9" w:rsidTr="003332BB">
        <w:trPr>
          <w:trHeight w:val="1350"/>
        </w:trPr>
        <w:tc>
          <w:tcPr>
            <w:tcW w:w="1129" w:type="dxa"/>
            <w:vMerge/>
            <w:shd w:val="clear" w:color="auto" w:fill="EDEDED" w:themeFill="accent3" w:themeFillTint="33"/>
            <w:tcMar>
              <w:top w:w="100" w:type="dxa"/>
              <w:left w:w="100" w:type="dxa"/>
              <w:bottom w:w="100" w:type="dxa"/>
              <w:right w:w="100" w:type="dxa"/>
            </w:tcMar>
            <w:textDirection w:val="btLr"/>
          </w:tcPr>
          <w:p w:rsidR="00AA3FF2" w:rsidRPr="00921BB9" w:rsidRDefault="00AA3FF2" w:rsidP="003332BB">
            <w:pPr>
              <w:widowControl w:val="0"/>
              <w:spacing w:after="0"/>
              <w:ind w:left="-20" w:right="113"/>
              <w:rPr>
                <w:rFonts w:ascii="Times New Roman" w:eastAsia="Arial" w:hAnsi="Times New Roman" w:cs="Times New Roman"/>
              </w:rPr>
            </w:pP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w:t>
            </w:r>
          </w:p>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NAČIN UČENJA</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Učenici 7.ih i 8.ih razreda,poticanje na učenje i razvijanje novih znanja u poznavanju hrvatskog jezika</w:t>
            </w:r>
          </w:p>
          <w:p w:rsidR="00AA3FF2" w:rsidRPr="00921BB9" w:rsidRDefault="00AA3FF2" w:rsidP="003332BB">
            <w:pPr>
              <w:widowControl w:val="0"/>
              <w:spacing w:after="0"/>
              <w:ind w:left="-20"/>
              <w:rPr>
                <w:rFonts w:ascii="Times New Roman" w:eastAsia="Times New Roman" w:hAnsi="Times New Roman" w:cs="Times New Roman"/>
              </w:rPr>
            </w:pPr>
          </w:p>
        </w:tc>
      </w:tr>
      <w:tr w:rsidR="00AA3FF2" w:rsidRPr="00921BB9" w:rsidTr="003332BB">
        <w:trPr>
          <w:trHeight w:val="585"/>
        </w:trPr>
        <w:tc>
          <w:tcPr>
            <w:tcW w:w="1129" w:type="dxa"/>
            <w:vMerge/>
            <w:shd w:val="clear" w:color="auto" w:fill="EDEDED" w:themeFill="accent3" w:themeFillTint="33"/>
            <w:tcMar>
              <w:top w:w="100" w:type="dxa"/>
              <w:left w:w="100" w:type="dxa"/>
              <w:bottom w:w="100" w:type="dxa"/>
              <w:right w:w="100" w:type="dxa"/>
            </w:tcMar>
            <w:textDirection w:val="btLr"/>
          </w:tcPr>
          <w:p w:rsidR="00AA3FF2" w:rsidRPr="00921BB9" w:rsidRDefault="00AA3FF2" w:rsidP="003332BB">
            <w:pPr>
              <w:widowControl w:val="0"/>
              <w:spacing w:after="0"/>
              <w:ind w:left="-20" w:right="113"/>
              <w:rPr>
                <w:rFonts w:ascii="Times New Roman" w:eastAsia="Arial" w:hAnsi="Times New Roman" w:cs="Times New Roman"/>
              </w:rPr>
            </w:pP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TRAJANJE IZVEDBE</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tijekom školske godine 2025./2026.</w:t>
            </w:r>
          </w:p>
        </w:tc>
      </w:tr>
      <w:tr w:rsidR="00AA3FF2" w:rsidRPr="00921BB9" w:rsidTr="003332BB">
        <w:trPr>
          <w:trHeight w:val="300"/>
        </w:trPr>
        <w:tc>
          <w:tcPr>
            <w:tcW w:w="1129" w:type="dxa"/>
            <w:vMerge w:val="restart"/>
            <w:shd w:val="clear" w:color="auto" w:fill="EDEDED" w:themeFill="accent3" w:themeFillTint="33"/>
            <w:tcMar>
              <w:top w:w="0" w:type="dxa"/>
              <w:left w:w="100" w:type="dxa"/>
              <w:bottom w:w="0" w:type="dxa"/>
              <w:right w:w="100" w:type="dxa"/>
            </w:tcMar>
            <w:textDirection w:val="btLr"/>
          </w:tcPr>
          <w:p w:rsidR="00AA3FF2" w:rsidRPr="00921BB9" w:rsidRDefault="00AA3FF2" w:rsidP="003332BB">
            <w:pPr>
              <w:widowControl w:val="0"/>
              <w:spacing w:after="0"/>
              <w:ind w:left="100" w:right="120"/>
              <w:jc w:val="center"/>
              <w:rPr>
                <w:rFonts w:ascii="Times New Roman" w:eastAsia="Times New Roman" w:hAnsi="Times New Roman" w:cs="Times New Roman"/>
              </w:rPr>
            </w:pPr>
            <w:r w:rsidRPr="00921BB9">
              <w:rPr>
                <w:rFonts w:ascii="Times New Roman" w:eastAsia="Times New Roman" w:hAnsi="Times New Roman" w:cs="Times New Roman"/>
              </w:rPr>
              <w:t>POTREBNI RESURSI</w:t>
            </w: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LJUDSKI</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učiteljice, učenici </w:t>
            </w:r>
          </w:p>
        </w:tc>
      </w:tr>
      <w:tr w:rsidR="00AA3FF2" w:rsidRPr="00921BB9" w:rsidTr="003332BB">
        <w:trPr>
          <w:trHeight w:val="465"/>
        </w:trPr>
        <w:tc>
          <w:tcPr>
            <w:tcW w:w="1129" w:type="dxa"/>
            <w:vMerge/>
            <w:shd w:val="clear" w:color="auto" w:fill="EDEDED" w:themeFill="accent3" w:themeFillTint="33"/>
            <w:tcMar>
              <w:top w:w="100" w:type="dxa"/>
              <w:left w:w="100" w:type="dxa"/>
              <w:bottom w:w="100" w:type="dxa"/>
              <w:right w:w="100" w:type="dxa"/>
            </w:tcMar>
          </w:tcPr>
          <w:p w:rsidR="00AA3FF2" w:rsidRPr="00921BB9" w:rsidRDefault="00AA3FF2" w:rsidP="003332BB">
            <w:pPr>
              <w:widowControl w:val="0"/>
              <w:spacing w:after="0"/>
              <w:ind w:left="-20"/>
              <w:rPr>
                <w:rFonts w:ascii="Times New Roman" w:eastAsia="Arial" w:hAnsi="Times New Roman" w:cs="Times New Roman"/>
              </w:rPr>
            </w:pP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MATERIJALNI</w:t>
            </w:r>
          </w:p>
        </w:tc>
        <w:tc>
          <w:tcPr>
            <w:tcW w:w="7636" w:type="dxa"/>
            <w:tcMar>
              <w:top w:w="0" w:type="dxa"/>
              <w:left w:w="100" w:type="dxa"/>
              <w:bottom w:w="0" w:type="dxa"/>
              <w:right w:w="100" w:type="dxa"/>
            </w:tcMar>
          </w:tcPr>
          <w:p w:rsidR="00AA3FF2" w:rsidRPr="00921BB9" w:rsidRDefault="00AA3FF2" w:rsidP="003332BB">
            <w:pPr>
              <w:widowControl w:val="0"/>
              <w:shd w:val="clear" w:color="auto" w:fill="FFFFFF"/>
              <w:spacing w:after="160"/>
              <w:ind w:left="-20"/>
              <w:rPr>
                <w:rFonts w:ascii="Times New Roman" w:eastAsia="Times New Roman" w:hAnsi="Times New Roman" w:cs="Times New Roman"/>
              </w:rPr>
            </w:pPr>
            <w:r w:rsidRPr="00921BB9">
              <w:rPr>
                <w:rFonts w:ascii="Times New Roman" w:eastAsia="Times New Roman" w:hAnsi="Times New Roman" w:cs="Times New Roman"/>
              </w:rPr>
              <w:t>Materijali za učenje,</w:t>
            </w:r>
            <w:r>
              <w:rPr>
                <w:rFonts w:ascii="Times New Roman" w:eastAsia="Times New Roman" w:hAnsi="Times New Roman" w:cs="Times New Roman"/>
              </w:rPr>
              <w:t xml:space="preserve"> </w:t>
            </w:r>
            <w:r w:rsidRPr="00921BB9">
              <w:rPr>
                <w:rFonts w:ascii="Times New Roman" w:eastAsia="Times New Roman" w:hAnsi="Times New Roman" w:cs="Times New Roman"/>
              </w:rPr>
              <w:t>rječnici,</w:t>
            </w:r>
            <w:r>
              <w:rPr>
                <w:rFonts w:ascii="Times New Roman" w:eastAsia="Times New Roman" w:hAnsi="Times New Roman" w:cs="Times New Roman"/>
              </w:rPr>
              <w:t xml:space="preserve"> </w:t>
            </w:r>
            <w:r w:rsidRPr="00921BB9">
              <w:rPr>
                <w:rFonts w:ascii="Times New Roman" w:eastAsia="Times New Roman" w:hAnsi="Times New Roman" w:cs="Times New Roman"/>
              </w:rPr>
              <w:t>gramatika,</w:t>
            </w:r>
            <w:r>
              <w:rPr>
                <w:rFonts w:ascii="Times New Roman" w:eastAsia="Times New Roman" w:hAnsi="Times New Roman" w:cs="Times New Roman"/>
              </w:rPr>
              <w:t xml:space="preserve"> </w:t>
            </w:r>
            <w:r w:rsidRPr="00921BB9">
              <w:rPr>
                <w:rFonts w:ascii="Times New Roman" w:eastAsia="Times New Roman" w:hAnsi="Times New Roman" w:cs="Times New Roman"/>
              </w:rPr>
              <w:t>internet,</w:t>
            </w:r>
            <w:r>
              <w:rPr>
                <w:rFonts w:ascii="Times New Roman" w:eastAsia="Times New Roman" w:hAnsi="Times New Roman" w:cs="Times New Roman"/>
              </w:rPr>
              <w:t xml:space="preserve"> </w:t>
            </w:r>
            <w:r w:rsidRPr="00921BB9">
              <w:rPr>
                <w:rFonts w:ascii="Times New Roman" w:eastAsia="Times New Roman" w:hAnsi="Times New Roman" w:cs="Times New Roman"/>
              </w:rPr>
              <w:t>pravopis</w:t>
            </w:r>
          </w:p>
        </w:tc>
      </w:tr>
      <w:tr w:rsidR="00AA3FF2" w:rsidRPr="00921BB9" w:rsidTr="003332BB">
        <w:trPr>
          <w:trHeight w:val="585"/>
        </w:trPr>
        <w:tc>
          <w:tcPr>
            <w:tcW w:w="1129" w:type="dxa"/>
            <w:vMerge/>
            <w:shd w:val="clear" w:color="auto" w:fill="EDEDED" w:themeFill="accent3" w:themeFillTint="33"/>
            <w:tcMar>
              <w:top w:w="100" w:type="dxa"/>
              <w:left w:w="100" w:type="dxa"/>
              <w:bottom w:w="100" w:type="dxa"/>
              <w:right w:w="100" w:type="dxa"/>
            </w:tcMar>
          </w:tcPr>
          <w:p w:rsidR="00AA3FF2" w:rsidRPr="00921BB9" w:rsidRDefault="00AA3FF2" w:rsidP="003332BB">
            <w:pPr>
              <w:widowControl w:val="0"/>
              <w:spacing w:after="0"/>
              <w:ind w:left="-20"/>
              <w:rPr>
                <w:rFonts w:ascii="Times New Roman" w:eastAsia="Arial" w:hAnsi="Times New Roman" w:cs="Times New Roman"/>
              </w:rPr>
            </w:pPr>
          </w:p>
        </w:tc>
        <w:tc>
          <w:tcPr>
            <w:tcW w:w="1700" w:type="dxa"/>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MOGUĆE TEŠKOĆE</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w:t>
            </w:r>
            <w:r w:rsidRPr="00921BB9">
              <w:rPr>
                <w:rFonts w:ascii="Times New Roman" w:hAnsi="Times New Roman" w:cs="Times New Roman"/>
              </w:rPr>
              <w:t>Poteškoće u organizaciji dodatne nastave i materijalnih resursa i nedovoljnog odaziva učenika</w:t>
            </w:r>
          </w:p>
        </w:tc>
      </w:tr>
      <w:tr w:rsidR="00AA3FF2" w:rsidRPr="00921BB9" w:rsidTr="003332BB">
        <w:trPr>
          <w:trHeight w:val="1275"/>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NAČINI PRAĆENJA I PROVJERE ISHODA/POSTIGNUĆA</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Bolji odaziv učenika 7.ih i 8.ih razreda na dodatnu nastavu iz hrvatskog jezika i njegovanje komunikacijskih sposobnosti </w:t>
            </w:r>
          </w:p>
        </w:tc>
      </w:tr>
      <w:tr w:rsidR="00AA3FF2" w:rsidRPr="00921BB9" w:rsidTr="003332BB">
        <w:trPr>
          <w:trHeight w:val="675"/>
        </w:trPr>
        <w:tc>
          <w:tcPr>
            <w:tcW w:w="2829" w:type="dxa"/>
            <w:gridSpan w:val="2"/>
            <w:shd w:val="clear" w:color="auto" w:fill="EDEDED" w:themeFill="accent3" w:themeFillTint="33"/>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ODGOVORNE OSOBE</w:t>
            </w:r>
          </w:p>
        </w:tc>
        <w:tc>
          <w:tcPr>
            <w:tcW w:w="7636" w:type="dxa"/>
            <w:tcMar>
              <w:top w:w="0" w:type="dxa"/>
              <w:left w:w="100" w:type="dxa"/>
              <w:bottom w:w="0" w:type="dxa"/>
              <w:right w:w="100" w:type="dxa"/>
            </w:tcMar>
          </w:tcPr>
          <w:p w:rsidR="00AA3FF2" w:rsidRPr="00921BB9" w:rsidRDefault="00AA3FF2" w:rsidP="003332BB">
            <w:pPr>
              <w:widowControl w:val="0"/>
              <w:spacing w:after="0"/>
              <w:ind w:left="-20"/>
              <w:rPr>
                <w:rFonts w:ascii="Times New Roman" w:eastAsia="Times New Roman" w:hAnsi="Times New Roman" w:cs="Times New Roman"/>
              </w:rPr>
            </w:pPr>
            <w:r w:rsidRPr="00921BB9">
              <w:rPr>
                <w:rFonts w:ascii="Times New Roman" w:eastAsia="Times New Roman" w:hAnsi="Times New Roman" w:cs="Times New Roman"/>
              </w:rPr>
              <w:t xml:space="preserve"> učiteljice Hrvatskog jezika,</w:t>
            </w:r>
            <w:r>
              <w:rPr>
                <w:rFonts w:ascii="Times New Roman" w:eastAsia="Times New Roman" w:hAnsi="Times New Roman" w:cs="Times New Roman"/>
              </w:rPr>
              <w:t xml:space="preserve"> </w:t>
            </w:r>
            <w:r w:rsidRPr="00921BB9">
              <w:rPr>
                <w:rFonts w:ascii="Times New Roman" w:eastAsia="Times New Roman" w:hAnsi="Times New Roman" w:cs="Times New Roman"/>
              </w:rPr>
              <w:t xml:space="preserve">Martina Ožanić i Barbara </w:t>
            </w:r>
            <w:r>
              <w:rPr>
                <w:rFonts w:ascii="Times New Roman" w:eastAsia="Times New Roman" w:hAnsi="Times New Roman" w:cs="Times New Roman"/>
              </w:rPr>
              <w:t>Kučiš Vuković</w:t>
            </w: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54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6" w:name="_Toc210157518"/>
            <w:r>
              <w:rPr>
                <w:rFonts w:ascii="Times New Roman" w:eastAsia="Times New Roman" w:hAnsi="Times New Roman" w:cs="Times New Roman"/>
                <w:b/>
                <w:color w:val="000000"/>
              </w:rPr>
              <w:t>DODATNA NASTAVA - POVIJESTI (7./8.r.)</w:t>
            </w:r>
            <w:bookmarkEnd w:id="46"/>
          </w:p>
        </w:tc>
      </w:tr>
      <w:tr w:rsidR="00AA3FF2" w:rsidTr="003332BB">
        <w:trPr>
          <w:trHeight w:val="284"/>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rPr>
          <w:trHeight w:val="14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(7.r./8.r.)</w:t>
            </w:r>
          </w:p>
        </w:tc>
      </w:tr>
      <w:tr w:rsidR="00AA3FF2" w:rsidTr="003332BB">
        <w:trPr>
          <w:trHeight w:val="29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i razvijati interes učenika za proširivanje povijesnih sadržaja</w:t>
            </w:r>
          </w:p>
        </w:tc>
      </w:tr>
      <w:tr w:rsidR="00AA3FF2" w:rsidTr="003332BB">
        <w:trPr>
          <w:trHeight w:val="637"/>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koje zanima predmet povijest moći  će izvannastavnim radom  dodatno proširivati sadržaje o nacionalnoj i svjetskoj povijesti, istraživati odabrane teme, kritički promišljati te se kreativno izražavati.</w:t>
            </w:r>
          </w:p>
        </w:tc>
      </w:tr>
      <w:tr w:rsidR="00AA3FF2" w:rsidTr="003332BB">
        <w:trPr>
          <w:trHeight w:val="585"/>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će moći: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proširiti i produbiti nastavne sadržaje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razviti sposobnosti za samostalno učenje i istraživanje te razumijevanje suvremenog svijeta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povijesno i kritičko mišljenje - primjenjivati obrasce za kritičku analizu i vrednovanje povijesnih izvora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istraživati lokalnu povijest - zaključiti o važnosti očuvanja kulturne baštine</w:t>
            </w:r>
          </w:p>
        </w:tc>
      </w:tr>
      <w:tr w:rsidR="00AA3FF2" w:rsidTr="003332BB">
        <w:trPr>
          <w:trHeight w:val="166"/>
        </w:trPr>
        <w:tc>
          <w:tcPr>
            <w:tcW w:w="809"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skupni rad, rad u paru, samostalni</w:t>
            </w:r>
          </w:p>
        </w:tc>
      </w:tr>
      <w:tr w:rsidR="00AA3FF2" w:rsidTr="003332BB">
        <w:trPr>
          <w:trHeight w:val="297"/>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skupni rad, rad u paru, samostalni</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471"/>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čitanje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rješavanje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analiza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tijekom nastavne godine  70 sati (2 sata tjedno)</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učenici,učitelj</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korištenje knjižnice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materijal za praktičan rad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troškovi fotokopiranja</w:t>
            </w:r>
          </w:p>
        </w:tc>
      </w:tr>
      <w:tr w:rsidR="00AA3FF2" w:rsidTr="003332BB">
        <w:trPr>
          <w:trHeight w:val="203"/>
        </w:trPr>
        <w:tc>
          <w:tcPr>
            <w:tcW w:w="809" w:type="dxa"/>
            <w:vMerge/>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financijskih sredstava za posjet muzejima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preopterećenost učenika</w:t>
            </w:r>
          </w:p>
        </w:tc>
      </w:tr>
      <w:tr w:rsidR="00AA3FF2" w:rsidTr="003332BB">
        <w:trPr>
          <w:trHeight w:val="172"/>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prezentacija stečenog znanja kroz izradu ppt. prezentacija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objave na školskim panoima</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povijesti</w:t>
            </w:r>
          </w:p>
        </w:tc>
      </w:tr>
    </w:tbl>
    <w:p w:rsidR="00AA3FF2" w:rsidRDefault="00AA3FF2" w:rsidP="00AA3FF2">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
        <w:gridCol w:w="816"/>
        <w:gridCol w:w="129"/>
        <w:gridCol w:w="1713"/>
        <w:gridCol w:w="8347"/>
        <w:gridCol w:w="6"/>
      </w:tblGrid>
      <w:tr w:rsidR="00AA3FF2" w:rsidTr="003332BB">
        <w:trPr>
          <w:trHeight w:val="139"/>
        </w:trPr>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6"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bookmarkStart w:id="47" w:name="_Toc210157519" w:displacedByCustomXml="next"/>
          <w:sdt>
            <w:sdtPr>
              <w:tag w:val="goog_rdk_5"/>
              <w:id w:val="-72236925"/>
            </w:sdtPr>
            <w:sdtContent>
              <w:p w:rsidR="00AA3FF2" w:rsidRDefault="00AA3FF2" w:rsidP="003332BB">
                <w:pPr>
                  <w:pStyle w:val="Naslov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DODATNA NASTAVA - GEOGRAFIJA</w:t>
                </w:r>
              </w:p>
            </w:sdtContent>
          </w:sdt>
          <w:bookmarkEnd w:id="47" w:displacedByCustomXml="prev"/>
        </w:tc>
      </w:tr>
      <w:tr w:rsidR="00AA3FF2" w:rsidTr="003332BB">
        <w:trPr>
          <w:trHeight w:val="168"/>
        </w:trPr>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(8)</w:t>
            </w:r>
          </w:p>
        </w:tc>
      </w:tr>
      <w:tr w:rsidR="00AA3FF2" w:rsidTr="003332BB">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 1. Upoznavanje geografskih sadržaja o Svijetu, Europi, Hrvatskoj njihovim općim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obilježjima - utvrđivanju smještaja, položaja, reljefa, mora i obala voda i klimatskih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obilježja. Obilježjima političke i upravne organizacije europskog prostora, demografske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gospodarske posebnosti te značajke regija (Srednja, Južna, Jugoistočna, Zapadna, Sjeverna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Istočna); gospodarstvo i veza čovjeka i okoliša kao elemente društveno-geografske osnove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prostora; također izrada grafikona i njihova analiza za društveno-geografska obilježja</w:t>
            </w:r>
          </w:p>
        </w:tc>
      </w:tr>
      <w:tr w:rsidR="00AA3FF2" w:rsidTr="003332BB">
        <w:trPr>
          <w:trHeight w:val="1297"/>
        </w:trPr>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 (povezan s potrebama, interesima učenika i vrijednostima ŠK):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istražiti prirodno-geografske sadržaje na karti Svijeta, Europe i Hrvatske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uočiti i istražiti nove gospodarske promjene u Hrvatskoj, Europi i Svijetu te naučiti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korištenje geografske karte, crtanje grafikona, opažanje promjena u prostoru,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različitost regionalnog razvoja, pretraživanje geografskih sadržaja na internetu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radom sa slijepim kartama, grafikonima i dijagramima, vježbati geografsko mišljenje</w:t>
            </w:r>
          </w:p>
        </w:tc>
      </w:tr>
      <w:tr w:rsidR="00AA3FF2" w:rsidTr="003332BB">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odrediti opća obilježja Svijeta, Europe i Hrvatske i utvrditi političku i upravnu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organizaciju, snalaziti se na geog. karti, analizirati sastavnice općeg kretanja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stanovništva, objasniti raznolikost stanovništva preko pojedinih demografskih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struktura, izgraditi pozitivan odnos prema drugim kulturnim zajednicama, analizirati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gospodarsku razvijenost država i regija, važnost usklađivanja gospodarskog razvoja;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samostalno prikupljanje i obrađivanje informacija potrebnih za samostalno izlaganje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satu;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objasniti utjecaj geog. smještaja i položaja te prirodne osnove na razvijenost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gospodarstva država, korištenje web sadržaja i programa za dobivanje dodatnih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informacija o gradivu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istaknuti važnost uvažavanja tuđeg mišljenja i rada, uvažavanje prava nacionalnih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manjina, prava na samoodređivanje, razvijati odgovornost i ustrajnost u radu, važnost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samovrednovanja i samokritičnosti te poštivanja učenika i učitelja</w:t>
            </w:r>
          </w:p>
        </w:tc>
      </w:tr>
      <w:tr w:rsidR="00AA3FF2" w:rsidTr="003332BB">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 redovita, izvanučionička i projektna nastava</w:t>
            </w:r>
          </w:p>
        </w:tc>
      </w:tr>
      <w:tr w:rsidR="00AA3FF2" w:rsidTr="003332BB">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 6.7. i 8.- ih razreda, učiteljica</w:t>
            </w:r>
          </w:p>
        </w:tc>
      </w:tr>
      <w:tr w:rsidR="00AA3FF2" w:rsidTr="003332BB">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učenja (što rade učenici): grupna rasprava, suradničko učenje, usmeno izlaganje,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kahoot kviz, learning apps, čitanje i rad s tekstom, objašnjavanje, pisanje, analiza podataka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metode poučavanja (što rade učitelji): izravno poučava, usmjerava samostalni istraživanje,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poučavanje vođenim otkrivanjem i raspravom</w:t>
            </w:r>
          </w:p>
        </w:tc>
      </w:tr>
      <w:tr w:rsidR="00AA3FF2" w:rsidTr="003332BB">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 jedna školska godina (35 nastavnih sati, 1 puta tjedno)</w:t>
            </w:r>
          </w:p>
        </w:tc>
      </w:tr>
      <w:tr w:rsidR="00AA3FF2" w:rsidTr="003332BB">
        <w:trPr>
          <w:trHeight w:val="366"/>
        </w:trPr>
        <w:tc>
          <w:tcPr>
            <w:tcW w:w="817" w:type="dxa"/>
            <w:gridSpan w:val="2"/>
            <w:vMerge w:val="restart"/>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 resursi zadovoljavaju</w:t>
            </w:r>
          </w:p>
        </w:tc>
      </w:tr>
      <w:tr w:rsidR="00AA3FF2" w:rsidTr="003332BB">
        <w:trPr>
          <w:trHeight w:val="70"/>
        </w:trPr>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organizacija rada - raspored A i B, opremljenost učionice, financije</w:t>
            </w:r>
          </w:p>
        </w:tc>
      </w:tr>
      <w:tr w:rsidR="00AA3FF2" w:rsidTr="003332BB">
        <w:trPr>
          <w:trHeight w:val="496"/>
        </w:trPr>
        <w:tc>
          <w:tcPr>
            <w:tcW w:w="817" w:type="dxa"/>
            <w:gridSpan w:val="2"/>
            <w:vMerge/>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učionice, oscilacije u motivaciji učenika i učitelja,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epidemiološke mjere</w:t>
            </w:r>
          </w:p>
        </w:tc>
      </w:tr>
      <w:tr w:rsidR="00AA3FF2" w:rsidTr="003332BB">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praćenja i provjere ishoda/postignuća: praćenje napredovanja učenika kroz:</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Znanje: usmeno vrednovanje mjerljivih sadržaja, snalaženje i povezivanje gradiva,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aktualizacije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Zalaganje: praćenje aktivnosti učenika, marljivosti, zauzetosti tijekom pojedinih faza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sata, rada u skupini, timskog rada i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Stvaralačko izražavanje: individualno vrednovanje uradaka, osobni doprinos radu,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kreativnost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Kultura međusobne komunikacije: vrednovanje kulture ponašanja prema predmetu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učiteljima, učenicima, pomaganje i uvažavanje drugih, dobra djela</w:t>
            </w:r>
          </w:p>
        </w:tc>
      </w:tr>
      <w:tr w:rsidR="00AA3FF2" w:rsidTr="003332BB">
        <w:trPr>
          <w:trHeight w:val="70"/>
        </w:trPr>
        <w:tc>
          <w:tcPr>
            <w:tcW w:w="2660" w:type="dxa"/>
            <w:gridSpan w:val="4"/>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6" w:type="dxa"/>
            <w:gridSpan w:val="2"/>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 učiteljica Irena Maškarin, učenici, roditelji</w:t>
            </w:r>
          </w:p>
        </w:tc>
      </w:tr>
      <w:tr w:rsidR="00AA3FF2" w:rsidTr="003332BB">
        <w:tblPrEx>
          <w:tblLook w:val="0600" w:firstRow="0" w:lastRow="0" w:firstColumn="0" w:lastColumn="0" w:noHBand="1" w:noVBand="1"/>
        </w:tblPrEx>
        <w:trPr>
          <w:gridBefore w:val="1"/>
          <w:gridAfter w:val="1"/>
          <w:wAfter w:w="6" w:type="dxa"/>
          <w:trHeight w:val="540"/>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5" w:type="dxa"/>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8" w:name="_Toc210157520"/>
            <w:r>
              <w:rPr>
                <w:rFonts w:ascii="Times New Roman" w:eastAsia="Times New Roman" w:hAnsi="Times New Roman" w:cs="Times New Roman"/>
                <w:b/>
                <w:color w:val="000000"/>
              </w:rPr>
              <w:t>DODATNA NASTAVA – Biologija (7. i 8.r.)</w:t>
            </w:r>
            <w:bookmarkEnd w:id="48"/>
          </w:p>
        </w:tc>
      </w:tr>
      <w:tr w:rsidR="00AA3FF2" w:rsidTr="003332BB">
        <w:tblPrEx>
          <w:tblLook w:val="0600" w:firstRow="0" w:lastRow="0" w:firstColumn="0" w:lastColumn="0" w:noHBand="1" w:noVBand="1"/>
        </w:tblPrEx>
        <w:trPr>
          <w:gridBefore w:val="1"/>
          <w:gridAfter w:val="1"/>
          <w:wAfter w:w="6" w:type="dxa"/>
          <w:trHeight w:val="540"/>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Prirodoslovno/zdravlje, sigurnost i zaštita okoliš</w:t>
            </w:r>
          </w:p>
        </w:tc>
      </w:tr>
      <w:tr w:rsidR="00AA3FF2" w:rsidTr="003332BB">
        <w:tblPrEx>
          <w:tblLook w:val="0600" w:firstRow="0" w:lastRow="0" w:firstColumn="0" w:lastColumn="0" w:noHBand="1" w:noVBand="1"/>
        </w:tblPrEx>
        <w:trPr>
          <w:gridBefore w:val="1"/>
          <w:gridAfter w:val="1"/>
          <w:wAfter w:w="6" w:type="dxa"/>
          <w:trHeight w:val="941"/>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ciklus ( 7. i 8. razredi)</w:t>
            </w:r>
          </w:p>
          <w:p w:rsidR="00AA3FF2" w:rsidRDefault="00AA3FF2" w:rsidP="003332BB">
            <w:pPr>
              <w:spacing w:after="0" w:line="240" w:lineRule="auto"/>
              <w:rPr>
                <w:rFonts w:ascii="Times New Roman" w:eastAsia="Times New Roman" w:hAnsi="Times New Roman" w:cs="Times New Roman"/>
              </w:rPr>
            </w:pPr>
          </w:p>
        </w:tc>
      </w:tr>
      <w:tr w:rsidR="00AA3FF2" w:rsidTr="003332BB">
        <w:tblPrEx>
          <w:tblLook w:val="0600" w:firstRow="0" w:lastRow="0" w:firstColumn="0" w:lastColumn="0" w:noHBand="1" w:noVBand="1"/>
        </w:tblPrEx>
        <w:trPr>
          <w:gridBefore w:val="1"/>
          <w:gridAfter w:val="1"/>
          <w:wAfter w:w="6" w:type="dxa"/>
          <w:trHeight w:val="690"/>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zanimanje za građu i funkcioniranje živih bića, posebice čovjeka te njihov međusobni odnos kroz praktični, istraživački rad i problemske zadatke koristeći IKT metode. Razvijati suradničko učenje i pripremiti učenike za sudjelovanje na natjecanju iz biologije.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u projektu </w:t>
            </w:r>
            <w:r>
              <w:rPr>
                <w:rFonts w:ascii="Times New Roman" w:eastAsia="Times New Roman" w:hAnsi="Times New Roman" w:cs="Times New Roman"/>
                <w:sz w:val="24"/>
                <w:szCs w:val="24"/>
              </w:rPr>
              <w:t xml:space="preserve">2025-1-HR01-KA121-SCH-000312606 </w:t>
            </w:r>
            <w:r>
              <w:rPr>
                <w:rFonts w:ascii="Times New Roman" w:eastAsia="Times New Roman" w:hAnsi="Times New Roman" w:cs="Times New Roman"/>
              </w:rPr>
              <w:t xml:space="preserve"> u okviru Erasmus+ akreditacije odnosno eTwinning projekta Istraživačke aktivnosti u prirodoslovlju, Crtež, fotografija, video u STEMu</w:t>
            </w:r>
          </w:p>
          <w:p w:rsidR="00AA3FF2" w:rsidRDefault="00AA3FF2" w:rsidP="003332BB">
            <w:pPr>
              <w:spacing w:after="0" w:line="240" w:lineRule="auto"/>
              <w:rPr>
                <w:rFonts w:ascii="Times New Roman" w:eastAsia="Times New Roman" w:hAnsi="Times New Roman" w:cs="Times New Roman"/>
              </w:rPr>
            </w:pPr>
          </w:p>
        </w:tc>
      </w:tr>
      <w:tr w:rsidR="00AA3FF2" w:rsidTr="003332BB">
        <w:tblPrEx>
          <w:tblLook w:val="0600" w:firstRow="0" w:lastRow="0" w:firstColumn="0" w:lastColumn="0" w:noHBand="1" w:noVBand="1"/>
        </w:tblPrEx>
        <w:trPr>
          <w:gridBefore w:val="1"/>
          <w:gridAfter w:val="1"/>
          <w:wAfter w:w="6" w:type="dxa"/>
          <w:trHeight w:val="2892"/>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Potreba da se činjenice biologije približe učenicima te da kroz samostalni praktični rad stvore koncepte. Važnost proširivanja znanja i njegova primjena na problemskim zadacima zbog boljeg uspjeha na natjecanju, nacionalnim ispitima i daljnjem školovanju. Osuvremenjivanje metoda radi razvijanja motivacije za znanstveni i istraživački rad. Primjena ISE (Inspiring Science Education) u svrhu popularizacije znanosti korištenjem e – learning resursa. Potreba za povezivanjem nastavnih sadržaja unutar istog predmet, ali i ostalih prirodnih predmeta, te ostvarivanje njihove veza sa stvarnim životnim situacijama kako bi učenici uvidjeli svrhu učenja.</w:t>
            </w:r>
          </w:p>
          <w:p w:rsidR="00AA3FF2" w:rsidRDefault="00AA3FF2" w:rsidP="003332BB">
            <w:pPr>
              <w:spacing w:after="0" w:line="240" w:lineRule="auto"/>
              <w:rPr>
                <w:rFonts w:ascii="Times New Roman" w:eastAsia="Times New Roman" w:hAnsi="Times New Roman" w:cs="Times New Roman"/>
              </w:rPr>
            </w:pPr>
          </w:p>
        </w:tc>
      </w:tr>
      <w:tr w:rsidR="00AA3FF2" w:rsidTr="003332BB">
        <w:tblPrEx>
          <w:tblLook w:val="0600" w:firstRow="0" w:lastRow="0" w:firstColumn="0" w:lastColumn="0" w:noHBand="1" w:noVBand="1"/>
        </w:tblPrEx>
        <w:trPr>
          <w:gridBefore w:val="1"/>
          <w:gridAfter w:val="1"/>
          <w:wAfter w:w="6" w:type="dxa"/>
          <w:trHeight w:val="6497"/>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Primijeniti znanja stečena u nastavi u rješavanju problemskih i praktičnih zadataka; povezivati i uspoređivati građu živih bića s građom čovjeka; opisati utjecaj živih bića na život čovjeka i obrnuto; sudjelovati u školskoj, županijskoj i eventualno državnoj razini natjecanja u znanju iz biologije; primjenjivati IKT metode u učenju (Moovly, Piktochart, Coggle, Science Kids, Biodigital Human, PhEt simulacije, Brain Pop, Portal Nikola Tesla i dr. i digitalne alate); primjenjivati 5E model istraživačkog učenja (Engagement, Exploration, Explanation, Elaboration, Evaluation ); provesti istraživanje i napisati istraživački rad prema temama i uputama na IYNT, Turniru mladih prirodoslovaca, sudjelovati u projektu  Djevojčice u STEM-u i ostalim dostupnim i ponuđenim prirodoslovnim natječajima i projektima; ostvariti ciljeve eTwinning projekta Istraživačke aktivnosti u prirodoslovlju, Crtež, fotografija, video u STEMu,  razmjenjivati svoje uratke s ostalim vršnjacima sličnih interesa; primjenjivati pravila debate; istraživati dodatnu literaturu iz prirodoslovlja; povezivati sadržaje biologije sa situacijama u stvarnom životu;izvijestiti o rezultatima vlastitog rada i skupine kojoj pripadaju.</w:t>
            </w:r>
          </w:p>
          <w:p w:rsidR="00AA3FF2" w:rsidRDefault="00AA3FF2" w:rsidP="003332BB">
            <w:pPr>
              <w:spacing w:after="0" w:line="240" w:lineRule="auto"/>
              <w:rPr>
                <w:rFonts w:ascii="Times New Roman" w:eastAsia="Times New Roman" w:hAnsi="Times New Roman" w:cs="Times New Roman"/>
              </w:rPr>
            </w:pPr>
          </w:p>
        </w:tc>
      </w:tr>
      <w:tr w:rsidR="00AA3FF2" w:rsidTr="003332BB">
        <w:tblPrEx>
          <w:tblLook w:val="0600" w:firstRow="0" w:lastRow="0" w:firstColumn="0" w:lastColumn="0" w:noHBand="1" w:noVBand="1"/>
        </w:tblPrEx>
        <w:trPr>
          <w:gridBefore w:val="1"/>
          <w:gridAfter w:val="1"/>
          <w:wAfter w:w="6" w:type="dxa"/>
          <w:trHeight w:val="404"/>
        </w:trPr>
        <w:tc>
          <w:tcPr>
            <w:tcW w:w="946" w:type="dxa"/>
            <w:gridSpan w:val="2"/>
            <w:vMerge w:val="restart"/>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lastRenderedPageBreak/>
              <w:t>NAČIN REALIZACIJE</w:t>
            </w: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BIOLOGIJE</w:t>
            </w:r>
          </w:p>
        </w:tc>
      </w:tr>
      <w:tr w:rsidR="00AA3FF2" w:rsidTr="003332BB">
        <w:tblPrEx>
          <w:tblLook w:val="0600" w:firstRow="0" w:lastRow="0" w:firstColumn="0" w:lastColumn="0" w:noHBand="1" w:noVBand="1"/>
        </w:tblPrEx>
        <w:trPr>
          <w:gridBefore w:val="1"/>
          <w:gridAfter w:val="1"/>
          <w:wAfter w:w="6" w:type="dxa"/>
          <w:trHeight w:val="474"/>
        </w:trPr>
        <w:tc>
          <w:tcPr>
            <w:tcW w:w="946" w:type="dxa"/>
            <w:gridSpan w:val="2"/>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učiteljice biologije Đurđica Culjak, Vanessa Rodić  i Maja Danilović</w:t>
            </w:r>
          </w:p>
        </w:tc>
      </w:tr>
      <w:tr w:rsidR="00AA3FF2" w:rsidTr="003332BB">
        <w:tblPrEx>
          <w:tblLook w:val="0600" w:firstRow="0" w:lastRow="0" w:firstColumn="0" w:lastColumn="0" w:noHBand="1" w:noVBand="1"/>
        </w:tblPrEx>
        <w:trPr>
          <w:gridBefore w:val="1"/>
          <w:gridAfter w:val="1"/>
          <w:wAfter w:w="6" w:type="dxa"/>
          <w:trHeight w:val="5029"/>
        </w:trPr>
        <w:tc>
          <w:tcPr>
            <w:tcW w:w="946" w:type="dxa"/>
            <w:gridSpan w:val="2"/>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Korištenje dostupnih sadržaja i aktivnosti na digitalnim portalima i scenarijima uz pomoć digitalnih alata: vježbi, kvizova, animacija, postera, PowerPoint prezentacija, pisanih uradaka, samostalnih referata ili projekta vezanih za kurikulum. Izvođenje pokusa, provođenje debata, rješavanje kvizova, testova sa različitim tipovima zadataka posebno problemskih. Posjet događanju Otvoreni dani PMFa, Botaničkom i/ili Zoološkom vrtu, i sudjelovanje u njihovim radionicama.. Provođenje istraživanja i pisanje istraživačkog rada na odabrane teme IYNT, Turnir mladih prirodoslovaca i natjecanju Djevojčice u STEM-u. Sudjelovanje u obilježavanju Dana škole i Dana eko škole. Rezultate aktivnosti povezane s ciljevima eTwwinig projekata Istraživačke aktivnosti u prirodoslovlju, Crtež, fotografija, video u STEMu predstavljati na ESEP platformi Izrađivanje priloga za digitalni školski list i web stranicu škole. Uređivanje panoa u školi i predstavljanje provedenih aktivnosti u Google class virtualnoj učionici. Aktivno sudjelovanje u svim projektima eko škole i ostalim prirodoslovnim projektima te posjetima i događanjima izvan škole koji će tijekom godine biti ponuđeni školi. </w:t>
            </w:r>
            <w:r>
              <w:rPr>
                <w:rFonts w:ascii="Times New Roman" w:eastAsia="Times New Roman" w:hAnsi="Times New Roman" w:cs="Times New Roman"/>
              </w:rPr>
              <w:br/>
              <w:t>Metode poučavanja: Izravna metoda poučavanja: upućivanje u plan i program rada, projekte, zadavanje zadataka, te motiviranje učenika, pobuđivanje i održavanje interesa za navedene aktivnosti. Priprema potrebnih materijala za praktične radove i projekte. Korištenje digitalnih scenarija. Ispravljanje riješenih zadataka te davanje dodatnih objašnjenja u svrhu ispravljanja pogreški i miskoncepata. Pripremanje učenika za natjecanje kroz testove iz prethodnih godina. Davanje uputa te sustavno praćenje aktivnosti učenika na digitalnim alatima i portalima. Vođenje aktivnosti u skupinama. Evaluacija učeničkih postignuća i opisno praćenje rada</w:t>
            </w:r>
          </w:p>
        </w:tc>
      </w:tr>
      <w:tr w:rsidR="00AA3FF2" w:rsidTr="003332BB">
        <w:tblPrEx>
          <w:tblLook w:val="0600" w:firstRow="0" w:lastRow="0" w:firstColumn="0" w:lastColumn="0" w:noHBand="1" w:noVBand="1"/>
        </w:tblPrEx>
        <w:trPr>
          <w:gridBefore w:val="1"/>
          <w:gridAfter w:val="1"/>
          <w:wAfter w:w="6" w:type="dxa"/>
          <w:trHeight w:val="908"/>
        </w:trPr>
        <w:tc>
          <w:tcPr>
            <w:tcW w:w="946" w:type="dxa"/>
            <w:gridSpan w:val="2"/>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2025./2026., 35 sati </w:t>
            </w:r>
          </w:p>
        </w:tc>
      </w:tr>
      <w:tr w:rsidR="00AA3FF2" w:rsidTr="003332BB">
        <w:tblPrEx>
          <w:tblLook w:val="0600" w:firstRow="0" w:lastRow="0" w:firstColumn="0" w:lastColumn="0" w:noHBand="1" w:noVBand="1"/>
        </w:tblPrEx>
        <w:trPr>
          <w:gridBefore w:val="1"/>
          <w:gridAfter w:val="1"/>
          <w:wAfter w:w="6" w:type="dxa"/>
          <w:trHeight w:val="55"/>
        </w:trPr>
        <w:tc>
          <w:tcPr>
            <w:tcW w:w="946" w:type="dxa"/>
            <w:gridSpan w:val="2"/>
            <w:vMerge w:val="restart"/>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sedmih i osmih razreda, učiteljice biologije</w:t>
            </w:r>
          </w:p>
        </w:tc>
      </w:tr>
      <w:tr w:rsidR="00AA3FF2" w:rsidTr="003332BB">
        <w:tblPrEx>
          <w:tblLook w:val="0600" w:firstRow="0" w:lastRow="0" w:firstColumn="0" w:lastColumn="0" w:noHBand="1" w:noVBand="1"/>
        </w:tblPrEx>
        <w:trPr>
          <w:gridBefore w:val="1"/>
          <w:gridAfter w:val="1"/>
          <w:wAfter w:w="6" w:type="dxa"/>
          <w:trHeight w:val="545"/>
        </w:trPr>
        <w:tc>
          <w:tcPr>
            <w:tcW w:w="946" w:type="dxa"/>
            <w:gridSpan w:val="2"/>
            <w:vMerge/>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Potrošni materijal: boje, ljepila, škare, papir, hamer, CD, časopisi, računala, projektori, Internet. Sredstva za prijevoz učenika na natjecanje i posjete izvan škole, te na prigodna događanja o kojima će naknadno stizati obavijesti tijekom školske godine.</w:t>
            </w:r>
          </w:p>
        </w:tc>
      </w:tr>
      <w:tr w:rsidR="00AA3FF2" w:rsidTr="003332BB">
        <w:tblPrEx>
          <w:tblLook w:val="0600" w:firstRow="0" w:lastRow="0" w:firstColumn="0" w:lastColumn="0" w:noHBand="1" w:noVBand="1"/>
        </w:tblPrEx>
        <w:trPr>
          <w:gridBefore w:val="1"/>
          <w:gridAfter w:val="1"/>
          <w:wAfter w:w="6" w:type="dxa"/>
          <w:trHeight w:val="641"/>
        </w:trPr>
        <w:tc>
          <w:tcPr>
            <w:tcW w:w="946" w:type="dxa"/>
            <w:gridSpan w:val="2"/>
            <w:vMerge/>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4"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financijskih sredstava, uskladiti predviđeno vrijeme u rasporedu za održavanje dodatne nastave. Poteškoće vezane za savladavanje (pogreške, nesigurnost) tehnika i vještina potrebnih za rad s digitalnim alatima i portalima. Stalna potreba za dodatnim edukacijama. Više vremena potrebnog za izradu kvizova, provjera, prezentacija i ostalih materijala pomoću IKT, nemotiviranost učenika, nedostatak podrške roditelja</w:t>
            </w:r>
          </w:p>
        </w:tc>
      </w:tr>
      <w:tr w:rsidR="00AA3FF2" w:rsidTr="003332BB">
        <w:tblPrEx>
          <w:tblLook w:val="0600" w:firstRow="0" w:lastRow="0" w:firstColumn="0" w:lastColumn="0" w:noHBand="1" w:noVBand="1"/>
        </w:tblPrEx>
        <w:trPr>
          <w:gridBefore w:val="1"/>
          <w:gridAfter w:val="1"/>
          <w:wAfter w:w="6" w:type="dxa"/>
          <w:trHeight w:val="1441"/>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Uspjeh na Školskom i Županijskom natjecanju iz biologije. Postignuti uspjeh na natječajima i projektima. Praćenje učeničkih radova i projekata u Google Classroomu i ostalim aplikacijama. Opisno praćenje ponašanja učenika, njihove samostalnosti i zalaganja u obavljanju postavljenih zadataka, te zapažanja u kojoj mjeri usvojena znanja primjenjuju problemskim zadacima i projektima. Samovrednovanje i vršnjačko vrednovanje pomoću izlaznih kartica. Učenici sa zapaženim rezultatima bit će pohvaljeni i nagrađeni na kraju školske godine.</w:t>
            </w:r>
          </w:p>
        </w:tc>
      </w:tr>
      <w:tr w:rsidR="00AA3FF2" w:rsidTr="003332BB">
        <w:tblPrEx>
          <w:tblLook w:val="0600" w:firstRow="0" w:lastRow="0" w:firstColumn="0" w:lastColumn="0" w:noHBand="1" w:noVBand="1"/>
        </w:tblPrEx>
        <w:trPr>
          <w:gridBefore w:val="1"/>
          <w:gridAfter w:val="1"/>
          <w:wAfter w:w="6" w:type="dxa"/>
          <w:trHeight w:val="540"/>
        </w:trPr>
        <w:tc>
          <w:tcPr>
            <w:tcW w:w="2640" w:type="dxa"/>
            <w:gridSpan w:val="3"/>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biologije Đurđica Culjak, Vanessa Rodić i Maja Danilović</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r>
        <w:br w:type="page"/>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04"/>
        <w:gridCol w:w="1985"/>
        <w:gridCol w:w="8101"/>
      </w:tblGrid>
      <w:tr w:rsidR="00AA3FF2" w:rsidTr="003332BB">
        <w:trPr>
          <w:trHeight w:val="540"/>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01" w:type="dxa"/>
            <w:shd w:val="clear" w:color="auto" w:fill="EDEDED" w:themeFill="accent3" w:themeFillTint="3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49" w:name="_Toc210157521"/>
            <w:r>
              <w:rPr>
                <w:rFonts w:ascii="Times New Roman" w:eastAsia="Times New Roman" w:hAnsi="Times New Roman" w:cs="Times New Roman"/>
                <w:b/>
                <w:color w:val="000000"/>
              </w:rPr>
              <w:t>BIOSIGURNOST I BIOZAŠTITA</w:t>
            </w:r>
            <w:bookmarkEnd w:id="49"/>
          </w:p>
        </w:tc>
      </w:tr>
      <w:tr w:rsidR="00AA3FF2" w:rsidTr="003332BB">
        <w:trPr>
          <w:trHeight w:val="59"/>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59"/>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ciklus (7. i 8. razred Vugrovec)</w:t>
            </w:r>
          </w:p>
        </w:tc>
      </w:tr>
      <w:tr w:rsidR="00AA3FF2" w:rsidTr="003332BB">
        <w:trPr>
          <w:trHeight w:val="1897"/>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 važnošću stručnog, znanstvenog, globalnog i osobnog pristupa u sprječavanju zaraznih bolesti; Analizirati potencijalne opasnosti biougroze i načine prevencije; Upoznati se s opasnim uzročnicima i njihovim načinom djelovanja; Razvijati odgovorno ponašanje prema svome i tuđem zdravlju u školi, obiteljskom domu i prirodi; Osposobiti učenike za prosuđivanje i vrednovanje informacija u javnom medijskom prostoru: Popularizirati znanost i istraživanje (STEM područje); Razvijati interes za znanost i istraživanje u STEM području kroz istraživački rad; Razvijati suradnički odnos među učenicima i mentorima te učenicima i roditeljima; Razvijati i usavršavati digitalne kompetencije kroz izradu digitalnih video i audio materijala, prezentacija, dijagrama i kvizova; Poticati i razvijati komunikacijske i prezentacijske vještine; Razvijati kreativne načine izražavanja; Stručno usavršavanje učitelja, nastavnika i stručnih suradnika</w:t>
            </w:r>
          </w:p>
        </w:tc>
      </w:tr>
      <w:tr w:rsidR="00AA3FF2" w:rsidTr="003332BB">
        <w:trPr>
          <w:trHeight w:val="1126"/>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Izbijanjem pandemije virusa SARS-CoV-2 uočena je važnost dodatne edukacije učenika, učitelja, nastavnika i stručnih suradnika o navedenom problemu. Važnost promicanja vrijednosti očuvanja ljudskog zdravlja i prevencije zaraznih bolesti bio je glavni poticaj za pokretanje ovog projekta kako bi se u osnovne i srednje škole u Republici Hrvatskoj uvelo poučavanje o sadržajima vezanih uz biosigurnost i biozaštitu.</w:t>
            </w:r>
          </w:p>
        </w:tc>
      </w:tr>
      <w:tr w:rsidR="00AA3FF2" w:rsidTr="003332BB">
        <w:trPr>
          <w:trHeight w:val="864"/>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oblikuje način razmišljanja i ponašanja kao odgovoran član društva vezanih uz osobno zdravlje i zdravlje drugih ljudi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primjenjuje znanja o opasnim uzročnicima, prevenciji i zaštiti od istih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razvija interes za istraživački rad i znanstveni pristup rješavanju problema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razvija digitalne kompetencije vezane uz programiranje, mjerenje, unos, obradu, analizu i prezentaciju podataka;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razvija suradnički odnos učenika, mentora i roditelja;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razvija komunikacijske i prezentacijske vještine</w:t>
            </w:r>
          </w:p>
        </w:tc>
      </w:tr>
      <w:tr w:rsidR="00AA3FF2" w:rsidTr="003332BB">
        <w:trPr>
          <w:trHeight w:val="137"/>
        </w:trPr>
        <w:tc>
          <w:tcPr>
            <w:tcW w:w="704" w:type="dxa"/>
            <w:vMerge w:val="restart"/>
            <w:shd w:val="clear" w:color="auto" w:fill="EDEDED" w:themeFill="accent3" w:themeFillTint="3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Biologija</w:t>
            </w:r>
          </w:p>
        </w:tc>
      </w:tr>
      <w:tr w:rsidR="00AA3FF2" w:rsidTr="003332BB">
        <w:trPr>
          <w:trHeight w:val="755"/>
        </w:trPr>
        <w:tc>
          <w:tcPr>
            <w:tcW w:w="704" w:type="dxa"/>
            <w:vMerge/>
            <w:shd w:val="clear" w:color="auto" w:fill="EDEDED" w:themeFill="accent3"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učiteljica Đurđica Culjak, vanjski suradnici: Maja Kassa, nacionalna koordinatorica projekta i koordinator projekta za osnovne škole je kolegica Andreja Dorić</w:t>
            </w:r>
          </w:p>
        </w:tc>
      </w:tr>
      <w:tr w:rsidR="00AA3FF2" w:rsidTr="003332BB">
        <w:trPr>
          <w:trHeight w:val="2969"/>
        </w:trPr>
        <w:tc>
          <w:tcPr>
            <w:tcW w:w="704" w:type="dxa"/>
            <w:vMerge/>
            <w:shd w:val="clear" w:color="auto" w:fill="EDEDED" w:themeFill="accent3"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zajedno sa svojim učiteljima, nastavnicima – mentorima, putem digitalne platforme, obrađuju sadržaje i svladavaju planirane ishode koji se nalaze u sklopu Kurikuluma Biosigurnost i biozaštita. Planirane ishode učenici ostvaruju kroz istraživački rad, učenje putem rješavanja problema, učenje putem video-materijala, praktični rad, unos, obradu i analizu podataka, izrada plakata, prezentacija, sudjelovanje u raspravama, kreativno izražavanje, rješavanje kvizova. </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756"/>
        </w:trPr>
        <w:tc>
          <w:tcPr>
            <w:tcW w:w="704" w:type="dxa"/>
            <w:vMerge/>
            <w:shd w:val="clear" w:color="auto" w:fill="EDEDED" w:themeFill="accent3"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On line učenje (rješavanje online kvizova i upitnika), izrada grafičkih priloga (dijagrama, kartograma), fotografiranje svih faza projekta, izrada web stranice projekta, Na kraju nastavne godine planirano je natjecanje učenika u stečenom znanju i vještinama te prezentacija rezultata istraživačkih radova na Smotri, na međužupanijskoj i državnoj razini u organizaciji Agencije za odgoj i obrazovanje. Organizacija završne prezentacije, rezultata projekta. Sudjelovanje u vrednovanju</w:t>
            </w:r>
          </w:p>
        </w:tc>
      </w:tr>
      <w:tr w:rsidR="00AA3FF2" w:rsidTr="003332BB">
        <w:trPr>
          <w:trHeight w:val="59"/>
        </w:trPr>
        <w:tc>
          <w:tcPr>
            <w:tcW w:w="704" w:type="dxa"/>
            <w:vMerge/>
            <w:shd w:val="clear" w:color="auto" w:fill="EDEDED" w:themeFill="accent3"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tijekom školske godine 2025./2026.</w:t>
            </w:r>
          </w:p>
        </w:tc>
      </w:tr>
      <w:tr w:rsidR="00AA3FF2" w:rsidTr="003332BB">
        <w:trPr>
          <w:trHeight w:val="308"/>
        </w:trPr>
        <w:tc>
          <w:tcPr>
            <w:tcW w:w="704" w:type="dxa"/>
            <w:vMerge w:val="restart"/>
            <w:shd w:val="clear" w:color="auto" w:fill="EDEDED" w:themeFill="accent3" w:themeFillTint="3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biologije, Nositelji projekta: Klinika za infektivne bolesti „Dr. Fran Mihaljević“, Zagreb; Hrvatski zavod za javno zdravstvo; Hrvatsko društvo za biosigurnost i biozaštitu; OŠ Vijenac, Osijek – partner u projektu</w:t>
            </w:r>
          </w:p>
        </w:tc>
      </w:tr>
      <w:tr w:rsidR="00AA3FF2" w:rsidTr="003332BB">
        <w:trPr>
          <w:trHeight w:val="750"/>
        </w:trPr>
        <w:tc>
          <w:tcPr>
            <w:tcW w:w="704" w:type="dxa"/>
            <w:vMerge/>
            <w:shd w:val="clear" w:color="auto" w:fill="EDEDED" w:themeFill="accent3" w:themeFillTint="3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laptop, projektor, materijali potrebni za provođenje istraživačkog projekta, izrade rada i postera za Međužupanijsku smotru te troškovi putovanja na istu.</w:t>
            </w:r>
          </w:p>
        </w:tc>
      </w:tr>
      <w:tr w:rsidR="00AA3FF2" w:rsidTr="003332BB">
        <w:trPr>
          <w:trHeight w:val="93"/>
        </w:trPr>
        <w:tc>
          <w:tcPr>
            <w:tcW w:w="704" w:type="dxa"/>
            <w:vMerge/>
            <w:shd w:val="clear" w:color="auto" w:fill="EDEDED" w:themeFill="accent3" w:themeFillTint="3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Vrijeme za održavanje nastave obzirom na raspored, nedostatak financijskih sredstava, nemotiviranost učenika posebno za provođenje istraživačkog rada i pisanje, preopterećenost učenika drugim aktivnostima, izostanak podrške i razumijevanja roditelja</w:t>
            </w:r>
          </w:p>
        </w:tc>
      </w:tr>
      <w:tr w:rsidR="00AA3FF2" w:rsidTr="003332BB">
        <w:trPr>
          <w:trHeight w:val="742"/>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učeničke praktične radove, vježbe i projekt te natjecanje na kraju projekta, članke u digitalnom školskom listu. Evaluacija projekta provodi se tijekom svih faza kako bi se poboljšala njegova uspješnost. U evaluaciji sudjeluju svi sudionici: voditelji, učitelji, nastavnici, učenici, stručni suradnici, a provodi se putem evaluacijskih listića, rubrika za vrednovanje, upitnika i dr. završno vrednovanje projekta provest će se u suradnji s Agencijom za odgoj i obrazovanje.</w:t>
            </w:r>
          </w:p>
        </w:tc>
      </w:tr>
      <w:tr w:rsidR="00AA3FF2" w:rsidTr="003332BB">
        <w:trPr>
          <w:trHeight w:val="470"/>
        </w:trPr>
        <w:tc>
          <w:tcPr>
            <w:tcW w:w="2689" w:type="dxa"/>
            <w:gridSpan w:val="2"/>
            <w:shd w:val="clear" w:color="auto" w:fill="EDEDED" w:themeFill="accent3"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101"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Đurđica Culjak, vanjski suradnici: Maja Kassa, nacionalna koordinatorica projekta i koordinator projekta za osnovne škole je kolegica Andreja Dorić</w:t>
            </w:r>
          </w:p>
        </w:tc>
      </w:tr>
    </w:tbl>
    <w:p w:rsidR="00AA3FF2" w:rsidRDefault="00AA3FF2" w:rsidP="00AA3FF2">
      <w:r>
        <w:br w:type="page"/>
      </w: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rPr>
      </w:pP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51"/>
        <w:gridCol w:w="1701"/>
        <w:gridCol w:w="8348"/>
      </w:tblGrid>
      <w:tr w:rsidR="00AA3FF2" w:rsidTr="003332BB">
        <w:trPr>
          <w:trHeight w:val="555"/>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shd w:val="clear" w:color="auto" w:fill="EBF1DD"/>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0" w:name="_Toc210157522"/>
            <w:r>
              <w:rPr>
                <w:rFonts w:ascii="Times New Roman" w:eastAsia="Times New Roman" w:hAnsi="Times New Roman" w:cs="Times New Roman"/>
                <w:b/>
                <w:color w:val="000000"/>
              </w:rPr>
              <w:t>DODATNA NASTAVA – KEMIJA (7.r / 8.r)</w:t>
            </w:r>
            <w:bookmarkEnd w:id="50"/>
          </w:p>
        </w:tc>
      </w:tr>
      <w:tr w:rsidR="00AA3FF2" w:rsidTr="003332BB">
        <w:trPr>
          <w:trHeight w:val="146"/>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221"/>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i 8. razred)</w:t>
            </w:r>
          </w:p>
        </w:tc>
      </w:tr>
      <w:tr w:rsidR="00AA3FF2" w:rsidTr="003332BB">
        <w:trPr>
          <w:trHeight w:val="367"/>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proširivanje znanja iz kemije kroz dodatne nastavne sadržaje, praktični rad i rješavanje problemskih zadataka te pripremiti učenike za sudjelovanje na natjecanju iz kemije.</w:t>
            </w:r>
          </w:p>
        </w:tc>
      </w:tr>
      <w:tr w:rsidR="00AA3FF2" w:rsidTr="003332BB">
        <w:trPr>
          <w:trHeight w:val="591"/>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pojedinih učenika uočen je pojačan interes za nastavu kemije, izvođenje pokusa te želja za sudjelovanjem na natjecanju. Na dodatnoj nastavi učenici će proširiti znanje iz kemije te vježbati rješavanje problemskih zadataka kako bi što spremniji pristupili samom natjecanju.</w:t>
            </w:r>
          </w:p>
        </w:tc>
      </w:tr>
      <w:tr w:rsidR="00AA3FF2" w:rsidTr="003332BB">
        <w:trPr>
          <w:trHeight w:val="4899"/>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i primijeniti mjere opreza pri izvođenju kemijskih pokusa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izvesti pokus/ istraživački rad prema zadanim uputama te objasniti uočene pojave tijekom eksperimentalnog rada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skicirati aparaturu i opisati tijek pokusa, analizirati rezultate pokusa i izvesti zaključke na temelju eksperimenta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izraditi plakat ili prezentaciju o izvedenom eksperimentu / istraživačkom radu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izračunati maseni i volumni udio pojedinih sastojaka u smjesi na temelju zadanih podataka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izračunati relativnu molekulsku masu kemijskog spoja na temelju podataka iz periodnog sustava elemenata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prikazati kemijsku promjenu jednadžbom kemijske reakcije primjenjujući Zakon o očuvanju mase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sudjelovanje na školskom/ županijskom/ državnom natjecanju iz kemije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sudjelovanje u dostupnim i ponuđenim prirodoslovnim natječajima i projektima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sudjelovanje na natjecanjima Atom - liga i Djevojčice u STEM-u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sudjelovanje u obilježavanju Večeri matematike, Dana škole i Dana eko škole i predstavljanje provedenih aktivnosti tijekom školske godine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izrađivanje priloga za digitalni školski list i web stranicu škole, uređivanje panoa u školi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koriste IKT tehnologiju i digitalne alate prilikom izrade prezentacija, prikazivanje rezultata i sl</w:t>
            </w:r>
          </w:p>
        </w:tc>
      </w:tr>
      <w:tr w:rsidR="00AA3FF2" w:rsidTr="003332BB">
        <w:trPr>
          <w:trHeight w:val="188"/>
        </w:trPr>
        <w:tc>
          <w:tcPr>
            <w:tcW w:w="951" w:type="dxa"/>
            <w:vMerge w:val="restart"/>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iz kemije</w:t>
            </w:r>
          </w:p>
        </w:tc>
      </w:tr>
      <w:tr w:rsidR="00AA3FF2" w:rsidTr="003332BB">
        <w:trPr>
          <w:trHeight w:val="59"/>
        </w:trPr>
        <w:tc>
          <w:tcPr>
            <w:tcW w:w="951" w:type="dxa"/>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učitelji kemije</w:t>
            </w:r>
          </w:p>
        </w:tc>
      </w:tr>
      <w:tr w:rsidR="00AA3FF2" w:rsidTr="003332BB">
        <w:trPr>
          <w:trHeight w:val="1621"/>
        </w:trPr>
        <w:tc>
          <w:tcPr>
            <w:tcW w:w="951" w:type="dxa"/>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Učenici koriste laboratorijski pribor, izvode pokuse na temelju uputa iz literature, promatraju i opažaju promjene tijekom eksperimenta, analiziraju rezultate pokusa i izvode zaključke, rješavaju računske/ problemske zadatke povezane s</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gradivom kemije, koriste periodni sustav elemenata, primjenjuju kemijsku simboliku.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Učitelj objašnjava učenicima pravila ponašanja u laboratoriju, prezentira radni materijal, objašnjava način rješavanja složenijih računskih zadataka, potiče učenike na korištenje dodatne literature, motivira učenike. Priprema potrebne materijale za praktične radove i projekte, koristi digitalne obrazovne sadržaje, priprema učenike za natjecanje kroz testove iz prethodnih godina.</w:t>
            </w:r>
          </w:p>
        </w:tc>
      </w:tr>
      <w:tr w:rsidR="00AA3FF2" w:rsidTr="003332BB">
        <w:trPr>
          <w:trHeight w:val="59"/>
        </w:trPr>
        <w:tc>
          <w:tcPr>
            <w:tcW w:w="951" w:type="dxa"/>
            <w:vMerge/>
            <w:shd w:val="clear" w:color="auto" w:fill="EBF1DD"/>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(35 sati godišnje)</w:t>
            </w:r>
          </w:p>
        </w:tc>
      </w:tr>
      <w:tr w:rsidR="00AA3FF2" w:rsidTr="003332BB">
        <w:trPr>
          <w:trHeight w:val="487"/>
        </w:trPr>
        <w:tc>
          <w:tcPr>
            <w:tcW w:w="951" w:type="dxa"/>
            <w:vMerge w:val="restart"/>
            <w:shd w:val="clear" w:color="auto" w:fill="EBF1DD"/>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kemije, učenici</w:t>
            </w:r>
          </w:p>
        </w:tc>
      </w:tr>
      <w:tr w:rsidR="00AA3FF2" w:rsidTr="003332BB">
        <w:trPr>
          <w:trHeight w:val="1268"/>
        </w:trPr>
        <w:tc>
          <w:tcPr>
            <w:tcW w:w="951" w:type="dxa"/>
            <w:vMerge/>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učionica prikladna za izvođenje pokusa iz kemije, laboratorijski pribor i posuđe, kemikalije, literatura s uputama za izvođenje pokusa, tehnička oprema potrebna za prikaz i prezentaciju rezultata (ploča, kreda, kompjutor, projektor ili pametna ploča), potrošni materijal za izradu postera, plakata i sl. Sredstva za prijevoz učenika na natjecanje i posjete izvan škole na prigodna događanja o kojima će naknadno stizati obavijesti tijekom školske godine.</w:t>
            </w:r>
          </w:p>
        </w:tc>
      </w:tr>
      <w:tr w:rsidR="00AA3FF2" w:rsidTr="003332BB">
        <w:trPr>
          <w:trHeight w:val="279"/>
        </w:trPr>
        <w:tc>
          <w:tcPr>
            <w:tcW w:w="951" w:type="dxa"/>
            <w:vMerge/>
            <w:shd w:val="clear" w:color="auto" w:fill="EBF1DD"/>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kemikalija i laboratorijskog pribora, oscilacije u motivaciji učenika, nedostatak financijskih sredstava, nemogućnost usklađivanja predviđenog vremena u rasporedu za održavanje dodatne nastave, dostupnost prostora, prijevoz učenika i organizacija posjeta PMF-u.</w:t>
            </w:r>
          </w:p>
        </w:tc>
      </w:tr>
      <w:tr w:rsidR="00AA3FF2" w:rsidTr="003332BB">
        <w:trPr>
          <w:trHeight w:val="237"/>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Vođenje evidencije o radu učenika, opisno praćenje učenika, praćenje njihove samostalnosti u rješavanju zadataka. Uspjeh na Školskom i Županijskom natjecanju iz kemije, te ostalim natjecanjima (Atom - liga, Djevojčice u STEM-u i sl.). Pohvaliti učenike koji su se iskazali radom i sudjelovanjem / postignutim rezultatima na natjecanju iz kemije.</w:t>
            </w:r>
          </w:p>
        </w:tc>
      </w:tr>
      <w:tr w:rsidR="00AA3FF2" w:rsidTr="003332BB">
        <w:trPr>
          <w:trHeight w:val="555"/>
        </w:trPr>
        <w:tc>
          <w:tcPr>
            <w:tcW w:w="2652" w:type="dxa"/>
            <w:gridSpan w:val="2"/>
            <w:shd w:val="clear" w:color="auto" w:fill="EBF1DD"/>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predmetni učitelj Dunja Klepac</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color w:val="EE0000"/>
        </w:rPr>
      </w:pPr>
    </w:p>
    <w:p w:rsidR="00AA3FF2" w:rsidRDefault="00AA3FF2" w:rsidP="00AA3FF2">
      <w:pPr>
        <w:rPr>
          <w:color w:val="EE0000"/>
        </w:rPr>
      </w:pPr>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559"/>
        <w:gridCol w:w="8356"/>
      </w:tblGrid>
      <w:tr w:rsidR="00AA3FF2" w:rsidTr="003332BB">
        <w:trPr>
          <w:trHeight w:val="409"/>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6"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pStyle w:val="Naslov3"/>
              <w:jc w:val="center"/>
              <w:rPr>
                <w:rFonts w:ascii="Times New Roman" w:eastAsia="Times New Roman" w:hAnsi="Times New Roman" w:cs="Times New Roman"/>
                <w:b/>
                <w:color w:val="000000"/>
              </w:rPr>
            </w:pPr>
            <w:bookmarkStart w:id="51" w:name="_Toc210157523"/>
            <w:r>
              <w:rPr>
                <w:rFonts w:ascii="Times New Roman" w:eastAsia="Times New Roman" w:hAnsi="Times New Roman" w:cs="Times New Roman"/>
                <w:b/>
                <w:color w:val="000000"/>
              </w:rPr>
              <w:t>DODATNA NASTAVA - NJEMAČKI JEZIK (8.r.)</w:t>
            </w:r>
            <w:bookmarkEnd w:id="51"/>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Jezično- komunikacijsko područje</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( 8. r.)</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Osposobiti učenike za temeljnu pisanu i usmenu komunikaciju vezanu uz teme: učenje stranih jezika, slobodno vrijeme, odijevanje i moda, odabir zanimanja i školovanje, briga o zdravlju, očuvanje okoliša te iskorištavanje otpada. Pripremiti učenike za školsko i županijsko natjecanje iz njemačkog jezika (osmi razred).</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Uočena je potreba za nadopunjavanjem vokabulara te primjenjivanjem već poznate jezične strukture s ciljem pisanog i usmenog reproduciranja i izražavanja mišljenja na osnovnoj razini.</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rPr>
              <w:t>Izražavati događaje u sadašnjosti i prošlosti te uzročno posljedične veze, postavljati i odgovarati na pitanja vezana uz zadane teme, uspoređivati, komunicirati i izražavati mišljenje, izrada videa na zadane teme.</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rPr>
              <w:t>DODATNA NASTAVA IZ NJEMAČKOG JEZIKA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b/>
                <w:color w:val="EE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Njemačkog jezika Mateja Matković i Irena Matić, učenici</w:t>
            </w:r>
          </w:p>
          <w:p w:rsidR="00AA3FF2" w:rsidRDefault="00AA3FF2" w:rsidP="003332BB">
            <w:pPr>
              <w:spacing w:after="0" w:line="240" w:lineRule="auto"/>
              <w:rPr>
                <w:rFonts w:ascii="Times New Roman" w:eastAsia="Times New Roman" w:hAnsi="Times New Roman" w:cs="Times New Roman"/>
                <w:sz w:val="28"/>
                <w:szCs w:val="28"/>
              </w:rPr>
            </w:pP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usvajaju novi vokabular pomoću kartica i ponavljanja, reproduciraju naučeno kroz modele dijaloga, izrađuju plakate za uočavanje tvorbe komparacije pridjeva,koristeći aplikacije prepričavaju različite događaje u sadašnjosti, prošlosti i budućnosti, primjenjuju naučeni vokabular i povezuju svoja iskustva s drugima.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poučavaju, demonstriraju dijaloge po modelu, potiču na suradnju i povezivanje već poznatoga sadržaja s novim, prezentiraju materijale, prate napredak učenika, pomažu pri nejasnoćama te senzibiliziraju za uočavanje kulturoloških sličnosti i različitosti.</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tijekom nastavne godine 2025./2026., 1 put tjedno</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EBF1DD"/>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90"/>
        </w:trPr>
        <w:tc>
          <w:tcPr>
            <w:tcW w:w="1101" w:type="dxa"/>
            <w:vMerge/>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rPr>
              <w:t>Novac za plakate i nastavne materijale</w:t>
            </w:r>
          </w:p>
        </w:tc>
      </w:tr>
      <w:tr w:rsidR="00AA3FF2" w:rsidTr="003332BB">
        <w:trPr>
          <w:trHeight w:val="107"/>
        </w:trPr>
        <w:tc>
          <w:tcPr>
            <w:tcW w:w="1101" w:type="dxa"/>
            <w:vMerge/>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b/>
                <w:color w:val="EE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Neprilagođenost rasporeda</w:t>
            </w:r>
          </w:p>
        </w:tc>
      </w:tr>
      <w:tr w:rsidR="00AA3FF2" w:rsidTr="003332BB">
        <w:trPr>
          <w:trHeight w:val="440"/>
        </w:trPr>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Školska i županijska natjecanja, priredbe, školski list</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EBF1DD"/>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Njemačkog jezika M. Matković i I. Matić</w:t>
            </w:r>
          </w:p>
        </w:tc>
      </w:tr>
    </w:tbl>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r>
        <w:rPr>
          <w:rFonts w:ascii="Times New Roman" w:eastAsia="Times New Roman" w:hAnsi="Times New Roman" w:cs="Times New Roman"/>
          <w:color w:val="EE0000"/>
        </w:rPr>
        <w:br w:type="page"/>
      </w:r>
    </w:p>
    <w:p w:rsidR="00AA3FF2" w:rsidRPr="00DE0E12" w:rsidRDefault="00AA3FF2" w:rsidP="00AA3FF2">
      <w:pPr>
        <w:pStyle w:val="Naslov1"/>
        <w:numPr>
          <w:ilvl w:val="0"/>
          <w:numId w:val="8"/>
        </w:numPr>
        <w:spacing w:after="0" w:line="240" w:lineRule="auto"/>
        <w:jc w:val="center"/>
        <w:rPr>
          <w:rFonts w:ascii="Times New Roman" w:eastAsia="Times New Roman" w:hAnsi="Times New Roman" w:cs="Times New Roman"/>
          <w:color w:val="EE0000"/>
        </w:rPr>
      </w:pPr>
      <w:bookmarkStart w:id="52" w:name="_Toc210157524"/>
      <w:r w:rsidRPr="00DE0E12">
        <w:rPr>
          <w:rFonts w:ascii="Times New Roman" w:hAnsi="Times New Roman" w:cs="Times New Roman"/>
        </w:rPr>
        <w:lastRenderedPageBreak/>
        <w:t>IZVANASTAVNE AKTIVNOSTI</w:t>
      </w:r>
      <w:bookmarkEnd w:id="52"/>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977"/>
        <w:gridCol w:w="1134"/>
        <w:gridCol w:w="1275"/>
        <w:gridCol w:w="2127"/>
        <w:gridCol w:w="1104"/>
        <w:gridCol w:w="1440"/>
      </w:tblGrid>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tabs>
                <w:tab w:val="right" w:pos="2049"/>
              </w:tabs>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REDNI BROJ</w:t>
            </w:r>
          </w:p>
        </w:tc>
        <w:tc>
          <w:tcPr>
            <w:tcW w:w="29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NAZIV</w:t>
            </w:r>
          </w:p>
        </w:tc>
        <w:tc>
          <w:tcPr>
            <w:tcW w:w="1134"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RAZRED</w:t>
            </w:r>
          </w:p>
        </w:tc>
        <w:tc>
          <w:tcPr>
            <w:tcW w:w="127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BROJ UČENIKA</w:t>
            </w:r>
          </w:p>
        </w:tc>
        <w:tc>
          <w:tcPr>
            <w:tcW w:w="212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NOSITELJI AKTIVNOSTI</w:t>
            </w:r>
          </w:p>
        </w:tc>
        <w:tc>
          <w:tcPr>
            <w:tcW w:w="1104"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SATI TJEDNO</w:t>
            </w:r>
          </w:p>
        </w:tc>
        <w:tc>
          <w:tcPr>
            <w:tcW w:w="144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SATI GODIŠNJE</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 xml:space="preserve">Sportska igraonica </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1.a</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Klara Vidović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Bajkaonica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Davorka Arbutina</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Mali vrtlari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1.c</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Vlado Kašnar</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Likovna radionica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Vesna Hinkelman</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Likovna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1.e</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Nataša Jurišić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Domaćinstvo</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1.f i 2.f</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Snježana Turajlić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Mali knjigoljupci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2.a</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Tina Turajlić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Domaćinstvo</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 xml:space="preserve">       18</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Suzana Krištof Lastavić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Plesna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2.c</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Kristina Patačić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Mali knjigoljupci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2.d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Gabrijela Kranjčec Lajh</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Bajkaonica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2.e</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Snježana Prusec - Kovačić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Likovna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3.a</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Katarina Hauer</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hAnsi="Times New Roman" w:cs="Times New Roman"/>
                <w:color w:val="000000"/>
              </w:rPr>
              <w:t> 35</w:t>
            </w:r>
          </w:p>
        </w:tc>
      </w:tr>
      <w:tr w:rsidR="00AA3FF2" w:rsidRPr="00DE0E12" w:rsidTr="003332BB">
        <w:trPr>
          <w:cantSplit/>
          <w:trHeight w:val="121"/>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Deutsch-Club: Lernen, Singen, Spielen</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3.a, 3.b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Mateja Matković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rHeight w:val="121"/>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Mali kreativci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3.c</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Snježana Fišter</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rHeight w:val="121"/>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Kreativna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Anica Vukorepa</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rHeight w:val="121"/>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Eko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3.e</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Zrinka Šarić Rogina</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Likovna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3.f i 4.f</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Renata Žuljević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Mali informatičari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3.c, 3.d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Duje Zovko</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Mali informatičari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4.c, 4.d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Snježana Grgec</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Mladi medijatori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5. - 7.</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Irena Matić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rHeight w:val="113"/>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Likovna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4.a</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Jelena Vinković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rHeight w:val="124"/>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Domaćinstvo</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Dorotea Baričević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Mali knjigoljupci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Marija Ciković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Dramsko - recitatorska skupina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4.c</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Bernardica Hvalec - Mihelić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Lutkarska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4.e</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Nataša Lambevska</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Novinarska grupa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5., 7., 8. r MŠ Kašina</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Dijana Požgaj</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Media Club</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5.c,,e; 6.c; 8,c,d</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Nina Rezo</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In Medias Press</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6.a,b</w:t>
            </w:r>
          </w:p>
          <w:p w:rsidR="00AA3FF2" w:rsidRPr="00DE0E12" w:rsidRDefault="00AA3FF2" w:rsidP="003332BB">
            <w:pPr>
              <w:spacing w:after="0" w:line="240" w:lineRule="auto"/>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7.a, 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Marina Sertić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Kreativno pisanje</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6.a/b; 8.a/b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Adela Barbić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 xml:space="preserve">              Školski zbor</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8</w:t>
            </w:r>
            <w:r w:rsidRPr="00DE0E12">
              <w:rPr>
                <w:rFonts w:ascii="Times New Roman" w:eastAsia="Times New Roman" w:hAnsi="Times New Roman" w:cs="Times New Roman"/>
                <w:color w:val="000000" w:themeColor="text1"/>
              </w:rPr>
              <w:t>.  MŠ Kašina, PŠ Vugrovec</w:t>
            </w:r>
          </w:p>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Stanislav Ferlin</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Eko grupa Vugrovec</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rPr>
                <w:rFonts w:ascii="Times New Roman" w:eastAsia="Times New Roman" w:hAnsi="Times New Roman" w:cs="Times New Roman"/>
                <w:color w:val="000000" w:themeColor="text1"/>
              </w:rPr>
            </w:pPr>
            <w:r w:rsidRPr="00AC736F">
              <w:rPr>
                <w:rFonts w:ascii="Times New Roman" w:eastAsia="Times New Roman" w:hAnsi="Times New Roman" w:cs="Times New Roman"/>
                <w:color w:val="000000" w:themeColor="text1"/>
              </w:rPr>
              <w:t xml:space="preserve">5. razreda </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Vanessa Rodić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Eko grupa Vugrovec</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6.- 8.</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Đurđica Culjak</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b/>
                <w:color w:val="000000" w:themeColor="text1"/>
                <w:highlight w:val="black"/>
                <w:u w:val="single"/>
              </w:rPr>
            </w:pPr>
            <w:r w:rsidRPr="00DE0E12">
              <w:rPr>
                <w:rFonts w:ascii="Times New Roman" w:eastAsia="Times New Roman" w:hAnsi="Times New Roman" w:cs="Times New Roman"/>
                <w:color w:val="000000" w:themeColor="text1"/>
              </w:rPr>
              <w:t>Mladi kemičari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rPr>
                <w:rFonts w:ascii="Times New Roman" w:eastAsia="Times New Roman" w:hAnsi="Times New Roman" w:cs="Times New Roman"/>
                <w:i/>
                <w:color w:val="000000" w:themeColor="text1"/>
                <w:u w:val="single"/>
              </w:rPr>
            </w:pPr>
            <w:r w:rsidRPr="00DE0E12">
              <w:rPr>
                <w:rFonts w:ascii="Times New Roman" w:eastAsia="Times New Roman" w:hAnsi="Times New Roman" w:cs="Times New Roman"/>
                <w:color w:val="000000" w:themeColor="text1"/>
              </w:rPr>
              <w:t>7. i 8. r.</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4-10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Dunja Klepac</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Mali knjižničari</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5. c, d, e</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Katarina Jukić</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35</w:t>
            </w:r>
          </w:p>
        </w:tc>
      </w:tr>
      <w:tr w:rsidR="00AA3FF2" w:rsidRPr="00DE0E12" w:rsidTr="003332BB">
        <w:trPr>
          <w:cantSplit/>
          <w:tblHeader/>
        </w:trPr>
        <w:tc>
          <w:tcPr>
            <w:tcW w:w="959"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numPr>
                <w:ilvl w:val="0"/>
                <w:numId w:val="7"/>
              </w:numPr>
              <w:pBdr>
                <w:top w:val="nil"/>
                <w:left w:val="nil"/>
                <w:bottom w:val="nil"/>
                <w:right w:val="nil"/>
                <w:between w:val="nil"/>
              </w:pBdr>
              <w:spacing w:after="0" w:line="240" w:lineRule="auto"/>
              <w:ind w:hanging="359"/>
              <w:jc w:val="center"/>
              <w:rPr>
                <w:rFonts w:ascii="Times New Roman" w:eastAsia="Times New Roman" w:hAnsi="Times New Roman" w:cs="Times New Roman"/>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Eko grupa Kašina</w:t>
            </w:r>
          </w:p>
        </w:tc>
        <w:tc>
          <w:tcPr>
            <w:tcW w:w="113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7.c i 7.b</w:t>
            </w:r>
          </w:p>
        </w:tc>
        <w:tc>
          <w:tcPr>
            <w:tcW w:w="1275"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Irena Maškarin</w:t>
            </w:r>
          </w:p>
        </w:tc>
        <w:tc>
          <w:tcPr>
            <w:tcW w:w="1104"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rsidR="00AA3FF2" w:rsidRPr="00DE0E12" w:rsidRDefault="00AA3FF2" w:rsidP="003332BB">
            <w:pPr>
              <w:spacing w:after="0" w:line="240" w:lineRule="auto"/>
              <w:jc w:val="center"/>
              <w:rPr>
                <w:rFonts w:ascii="Times New Roman" w:eastAsia="Times New Roman" w:hAnsi="Times New Roman" w:cs="Times New Roman"/>
                <w:color w:val="000000" w:themeColor="text1"/>
              </w:rPr>
            </w:pPr>
            <w:r w:rsidRPr="00DE0E12">
              <w:rPr>
                <w:rFonts w:ascii="Times New Roman" w:eastAsia="Times New Roman" w:hAnsi="Times New Roman" w:cs="Times New Roman"/>
                <w:color w:val="000000" w:themeColor="text1"/>
              </w:rPr>
              <w:t>70</w:t>
            </w:r>
          </w:p>
        </w:tc>
      </w:tr>
    </w:tbl>
    <w:p w:rsidR="00AA3FF2" w:rsidRDefault="00AA3FF2" w:rsidP="00AA3FF2"/>
    <w:p w:rsidR="00AA3FF2" w:rsidRDefault="00AA3FF2" w:rsidP="00AA3FF2"/>
    <w:tbl>
      <w:tblPr>
        <w:tblStyle w:val="Reetkatablice"/>
        <w:tblW w:w="0" w:type="auto"/>
        <w:tblLook w:val="04A0" w:firstRow="1" w:lastRow="0" w:firstColumn="1" w:lastColumn="0" w:noHBand="0" w:noVBand="1"/>
      </w:tblPr>
      <w:tblGrid>
        <w:gridCol w:w="988"/>
        <w:gridCol w:w="2976"/>
        <w:gridCol w:w="993"/>
        <w:gridCol w:w="1417"/>
        <w:gridCol w:w="2126"/>
        <w:gridCol w:w="993"/>
        <w:gridCol w:w="1297"/>
      </w:tblGrid>
      <w:tr w:rsidR="00AA3FF2" w:rsidRPr="00DE0E12" w:rsidTr="003332BB">
        <w:tc>
          <w:tcPr>
            <w:tcW w:w="988" w:type="dxa"/>
            <w:vAlign w:val="center"/>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Mladež Hrvatskog Crvenog križa</w:t>
            </w:r>
          </w:p>
        </w:tc>
        <w:tc>
          <w:tcPr>
            <w:tcW w:w="993"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3b,4a</w:t>
            </w:r>
          </w:p>
        </w:tc>
        <w:tc>
          <w:tcPr>
            <w:tcW w:w="1417"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10</w:t>
            </w:r>
          </w:p>
        </w:tc>
        <w:tc>
          <w:tcPr>
            <w:tcW w:w="2126"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Krunoslav Pavlic</w:t>
            </w:r>
          </w:p>
        </w:tc>
        <w:tc>
          <w:tcPr>
            <w:tcW w:w="993"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1</w:t>
            </w:r>
          </w:p>
        </w:tc>
        <w:tc>
          <w:tcPr>
            <w:tcW w:w="1297" w:type="dxa"/>
            <w:vAlign w:val="center"/>
          </w:tcPr>
          <w:p w:rsidR="00AA3FF2" w:rsidRPr="00DE0E12" w:rsidRDefault="00AA3FF2" w:rsidP="003332BB">
            <w:pPr>
              <w:rPr>
                <w:rFonts w:ascii="Times New Roman" w:hAnsi="Times New Roman" w:cs="Times New Roman"/>
                <w:color w:val="000000"/>
              </w:rPr>
            </w:pPr>
            <w:r w:rsidRPr="00DE0E12">
              <w:rPr>
                <w:rFonts w:ascii="Times New Roman" w:hAnsi="Times New Roman" w:cs="Times New Roman"/>
                <w:color w:val="000000"/>
              </w:rPr>
              <w:t>35</w:t>
            </w:r>
          </w:p>
        </w:tc>
      </w:tr>
      <w:tr w:rsidR="00AA3FF2" w:rsidRPr="00DE0E12" w:rsidTr="003332BB">
        <w:tc>
          <w:tcPr>
            <w:tcW w:w="988" w:type="dxa"/>
            <w:vAlign w:val="center"/>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 xml:space="preserve">Vjeronaučna grupa </w:t>
            </w:r>
          </w:p>
        </w:tc>
        <w:tc>
          <w:tcPr>
            <w:tcW w:w="993"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6. - 7. r</w:t>
            </w:r>
          </w:p>
        </w:tc>
        <w:tc>
          <w:tcPr>
            <w:tcW w:w="1417"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4</w:t>
            </w:r>
          </w:p>
        </w:tc>
        <w:tc>
          <w:tcPr>
            <w:tcW w:w="2126"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 xml:space="preserve">Kristina Sajković </w:t>
            </w:r>
          </w:p>
        </w:tc>
        <w:tc>
          <w:tcPr>
            <w:tcW w:w="993"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1</w:t>
            </w:r>
          </w:p>
        </w:tc>
        <w:tc>
          <w:tcPr>
            <w:tcW w:w="1297" w:type="dxa"/>
            <w:vAlign w:val="center"/>
          </w:tcPr>
          <w:p w:rsidR="00AA3FF2" w:rsidRPr="00DE0E12" w:rsidRDefault="00AA3FF2" w:rsidP="003332BB">
            <w:pPr>
              <w:rPr>
                <w:rFonts w:ascii="Times New Roman" w:hAnsi="Times New Roman" w:cs="Times New Roman"/>
              </w:rPr>
            </w:pPr>
            <w:r w:rsidRPr="00DE0E12">
              <w:rPr>
                <w:rFonts w:ascii="Times New Roman" w:hAnsi="Times New Roman" w:cs="Times New Roman"/>
                <w:color w:val="000000"/>
              </w:rPr>
              <w:t>35</w:t>
            </w:r>
          </w:p>
        </w:tc>
      </w:tr>
      <w:tr w:rsidR="00AA3FF2" w:rsidRPr="00DE0E12" w:rsidTr="003332BB">
        <w:tc>
          <w:tcPr>
            <w:tcW w:w="988" w:type="dxa"/>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Mali kajkavci</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7.c</w:t>
            </w:r>
          </w:p>
        </w:tc>
        <w:tc>
          <w:tcPr>
            <w:tcW w:w="141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7</w:t>
            </w:r>
          </w:p>
        </w:tc>
        <w:tc>
          <w:tcPr>
            <w:tcW w:w="212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 xml:space="preserve">Barbara </w:t>
            </w:r>
            <w:r>
              <w:rPr>
                <w:rFonts w:ascii="Times New Roman" w:eastAsia="Times New Roman" w:hAnsi="Times New Roman" w:cs="Times New Roman"/>
              </w:rPr>
              <w:t>Kučiš Vuković</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1</w:t>
            </w:r>
          </w:p>
        </w:tc>
        <w:tc>
          <w:tcPr>
            <w:tcW w:w="129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35</w:t>
            </w:r>
          </w:p>
        </w:tc>
      </w:tr>
      <w:tr w:rsidR="00AA3FF2" w:rsidRPr="00DE0E12" w:rsidTr="003332BB">
        <w:tc>
          <w:tcPr>
            <w:tcW w:w="988" w:type="dxa"/>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Robotika</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8c, 8d</w:t>
            </w:r>
          </w:p>
        </w:tc>
        <w:tc>
          <w:tcPr>
            <w:tcW w:w="141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5</w:t>
            </w:r>
          </w:p>
        </w:tc>
        <w:tc>
          <w:tcPr>
            <w:tcW w:w="212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Matija Kamenarić</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1</w:t>
            </w:r>
          </w:p>
        </w:tc>
        <w:tc>
          <w:tcPr>
            <w:tcW w:w="129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35</w:t>
            </w:r>
          </w:p>
        </w:tc>
      </w:tr>
      <w:tr w:rsidR="00AA3FF2" w:rsidRPr="00DE0E12" w:rsidTr="003332BB">
        <w:tc>
          <w:tcPr>
            <w:tcW w:w="988" w:type="dxa"/>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Prometna školska jedinica</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5a, 5b</w:t>
            </w:r>
          </w:p>
        </w:tc>
        <w:tc>
          <w:tcPr>
            <w:tcW w:w="141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6</w:t>
            </w:r>
          </w:p>
        </w:tc>
        <w:tc>
          <w:tcPr>
            <w:tcW w:w="2126"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Matija Kamenarić</w:t>
            </w:r>
          </w:p>
        </w:tc>
        <w:tc>
          <w:tcPr>
            <w:tcW w:w="993"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1</w:t>
            </w:r>
          </w:p>
        </w:tc>
        <w:tc>
          <w:tcPr>
            <w:tcW w:w="1297" w:type="dxa"/>
          </w:tcPr>
          <w:p w:rsidR="00AA3FF2" w:rsidRPr="00DE0E12" w:rsidRDefault="00AA3FF2" w:rsidP="003332BB">
            <w:pPr>
              <w:rPr>
                <w:rFonts w:ascii="Times New Roman" w:hAnsi="Times New Roman" w:cs="Times New Roman"/>
              </w:rPr>
            </w:pPr>
            <w:r w:rsidRPr="00DE0E12">
              <w:rPr>
                <w:rFonts w:ascii="Times New Roman" w:hAnsi="Times New Roman" w:cs="Times New Roman"/>
              </w:rPr>
              <w:t>35</w:t>
            </w:r>
          </w:p>
        </w:tc>
      </w:tr>
      <w:tr w:rsidR="00AA3FF2" w:rsidRPr="00DE0E12" w:rsidTr="003332BB">
        <w:tc>
          <w:tcPr>
            <w:tcW w:w="988" w:type="dxa"/>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tcPr>
          <w:p w:rsidR="00AA3FF2" w:rsidRPr="00DE0E12" w:rsidRDefault="00AA3FF2" w:rsidP="003332BB">
            <w:pPr>
              <w:rPr>
                <w:rFonts w:ascii="Times New Roman" w:hAnsi="Times New Roman" w:cs="Times New Roman"/>
              </w:rPr>
            </w:pPr>
            <w:r>
              <w:rPr>
                <w:rFonts w:ascii="Times New Roman" w:hAnsi="Times New Roman" w:cs="Times New Roman"/>
              </w:rPr>
              <w:t xml:space="preserve">Mladi humanitarci </w:t>
            </w:r>
          </w:p>
        </w:tc>
        <w:tc>
          <w:tcPr>
            <w:tcW w:w="993" w:type="dxa"/>
          </w:tcPr>
          <w:p w:rsidR="00AA3FF2" w:rsidRPr="00DE0E12" w:rsidRDefault="00AA3FF2" w:rsidP="003332BB">
            <w:pPr>
              <w:rPr>
                <w:rFonts w:ascii="Times New Roman" w:hAnsi="Times New Roman" w:cs="Times New Roman"/>
              </w:rPr>
            </w:pPr>
            <w:r>
              <w:rPr>
                <w:rFonts w:ascii="Times New Roman" w:hAnsi="Times New Roman" w:cs="Times New Roman"/>
              </w:rPr>
              <w:t>¸6.c, 6.d, 7.d, 8.d</w:t>
            </w:r>
          </w:p>
        </w:tc>
        <w:tc>
          <w:tcPr>
            <w:tcW w:w="1417" w:type="dxa"/>
          </w:tcPr>
          <w:p w:rsidR="00AA3FF2" w:rsidRPr="00DE0E12" w:rsidRDefault="00AA3FF2" w:rsidP="003332BB">
            <w:pPr>
              <w:rPr>
                <w:rFonts w:ascii="Times New Roman" w:hAnsi="Times New Roman" w:cs="Times New Roman"/>
              </w:rPr>
            </w:pPr>
            <w:r>
              <w:rPr>
                <w:rFonts w:ascii="Times New Roman" w:hAnsi="Times New Roman" w:cs="Times New Roman"/>
              </w:rPr>
              <w:t>16</w:t>
            </w:r>
          </w:p>
        </w:tc>
        <w:tc>
          <w:tcPr>
            <w:tcW w:w="2126" w:type="dxa"/>
          </w:tcPr>
          <w:p w:rsidR="00AA3FF2" w:rsidRPr="00DE0E12" w:rsidRDefault="00AA3FF2" w:rsidP="003332BB">
            <w:pPr>
              <w:rPr>
                <w:rFonts w:ascii="Times New Roman" w:hAnsi="Times New Roman" w:cs="Times New Roman"/>
              </w:rPr>
            </w:pPr>
            <w:r>
              <w:rPr>
                <w:rFonts w:ascii="Times New Roman" w:hAnsi="Times New Roman" w:cs="Times New Roman"/>
              </w:rPr>
              <w:t>Mirjana Novak</w:t>
            </w:r>
          </w:p>
        </w:tc>
        <w:tc>
          <w:tcPr>
            <w:tcW w:w="993" w:type="dxa"/>
          </w:tcPr>
          <w:p w:rsidR="00AA3FF2" w:rsidRPr="00DE0E12" w:rsidRDefault="00AA3FF2" w:rsidP="003332BB">
            <w:pPr>
              <w:rPr>
                <w:rFonts w:ascii="Times New Roman" w:hAnsi="Times New Roman" w:cs="Times New Roman"/>
              </w:rPr>
            </w:pPr>
            <w:r>
              <w:rPr>
                <w:rFonts w:ascii="Times New Roman" w:hAnsi="Times New Roman" w:cs="Times New Roman"/>
              </w:rPr>
              <w:t>2</w:t>
            </w:r>
          </w:p>
        </w:tc>
        <w:tc>
          <w:tcPr>
            <w:tcW w:w="1297" w:type="dxa"/>
          </w:tcPr>
          <w:p w:rsidR="00AA3FF2" w:rsidRPr="00DE0E12" w:rsidRDefault="00AA3FF2" w:rsidP="003332BB">
            <w:pPr>
              <w:rPr>
                <w:rFonts w:ascii="Times New Roman" w:hAnsi="Times New Roman" w:cs="Times New Roman"/>
              </w:rPr>
            </w:pPr>
            <w:r>
              <w:rPr>
                <w:rFonts w:ascii="Times New Roman" w:hAnsi="Times New Roman" w:cs="Times New Roman"/>
              </w:rPr>
              <w:t>70</w:t>
            </w:r>
          </w:p>
        </w:tc>
      </w:tr>
      <w:tr w:rsidR="00AA3FF2" w:rsidRPr="00DE0E12" w:rsidTr="003332BB">
        <w:tc>
          <w:tcPr>
            <w:tcW w:w="988" w:type="dxa"/>
          </w:tcPr>
          <w:p w:rsidR="00AA3FF2" w:rsidRPr="00142B53" w:rsidRDefault="00AA3FF2" w:rsidP="003332BB">
            <w:pPr>
              <w:pStyle w:val="Odlomakpopisa"/>
              <w:numPr>
                <w:ilvl w:val="0"/>
                <w:numId w:val="7"/>
              </w:numPr>
              <w:spacing w:after="0" w:line="240" w:lineRule="auto"/>
              <w:rPr>
                <w:rFonts w:ascii="Times New Roman" w:hAnsi="Times New Roman" w:cs="Times New Roman"/>
              </w:rPr>
            </w:pPr>
          </w:p>
        </w:tc>
        <w:tc>
          <w:tcPr>
            <w:tcW w:w="2976" w:type="dxa"/>
          </w:tcPr>
          <w:p w:rsidR="00AA3FF2" w:rsidRDefault="00AA3FF2" w:rsidP="003332BB">
            <w:pPr>
              <w:rPr>
                <w:rFonts w:ascii="Times New Roman" w:hAnsi="Times New Roman" w:cs="Times New Roman"/>
              </w:rPr>
            </w:pPr>
            <w:r>
              <w:rPr>
                <w:rFonts w:ascii="Times New Roman" w:hAnsi="Times New Roman" w:cs="Times New Roman"/>
              </w:rPr>
              <w:t>Prva pomoć</w:t>
            </w:r>
          </w:p>
        </w:tc>
        <w:tc>
          <w:tcPr>
            <w:tcW w:w="993" w:type="dxa"/>
          </w:tcPr>
          <w:p w:rsidR="00AA3FF2" w:rsidRDefault="00AA3FF2" w:rsidP="003332BB">
            <w:pPr>
              <w:rPr>
                <w:rFonts w:ascii="Times New Roman" w:hAnsi="Times New Roman" w:cs="Times New Roman"/>
              </w:rPr>
            </w:pPr>
            <w:r>
              <w:rPr>
                <w:rFonts w:ascii="Times New Roman" w:hAnsi="Times New Roman" w:cs="Times New Roman"/>
              </w:rPr>
              <w:t>7.r</w:t>
            </w:r>
          </w:p>
        </w:tc>
        <w:tc>
          <w:tcPr>
            <w:tcW w:w="1417" w:type="dxa"/>
          </w:tcPr>
          <w:p w:rsidR="00AA3FF2" w:rsidRDefault="00AA3FF2" w:rsidP="003332BB">
            <w:pPr>
              <w:rPr>
                <w:rFonts w:ascii="Times New Roman" w:hAnsi="Times New Roman" w:cs="Times New Roman"/>
              </w:rPr>
            </w:pPr>
            <w:r>
              <w:rPr>
                <w:rFonts w:ascii="Times New Roman" w:hAnsi="Times New Roman" w:cs="Times New Roman"/>
              </w:rPr>
              <w:t>30</w:t>
            </w:r>
          </w:p>
        </w:tc>
        <w:tc>
          <w:tcPr>
            <w:tcW w:w="2126" w:type="dxa"/>
          </w:tcPr>
          <w:p w:rsidR="00AA3FF2" w:rsidRDefault="00AA3FF2" w:rsidP="003332BB">
            <w:pPr>
              <w:rPr>
                <w:rFonts w:ascii="Times New Roman" w:hAnsi="Times New Roman" w:cs="Times New Roman"/>
              </w:rPr>
            </w:pPr>
            <w:r>
              <w:rPr>
                <w:rFonts w:ascii="Times New Roman" w:hAnsi="Times New Roman" w:cs="Times New Roman"/>
              </w:rPr>
              <w:t>Maja Danilović</w:t>
            </w:r>
          </w:p>
        </w:tc>
        <w:tc>
          <w:tcPr>
            <w:tcW w:w="993" w:type="dxa"/>
          </w:tcPr>
          <w:p w:rsidR="00AA3FF2" w:rsidRDefault="00AA3FF2" w:rsidP="003332BB">
            <w:pPr>
              <w:rPr>
                <w:rFonts w:ascii="Times New Roman" w:hAnsi="Times New Roman" w:cs="Times New Roman"/>
              </w:rPr>
            </w:pPr>
            <w:r>
              <w:rPr>
                <w:rFonts w:ascii="Times New Roman" w:hAnsi="Times New Roman" w:cs="Times New Roman"/>
              </w:rPr>
              <w:t xml:space="preserve">1 </w:t>
            </w:r>
          </w:p>
        </w:tc>
        <w:tc>
          <w:tcPr>
            <w:tcW w:w="1297" w:type="dxa"/>
          </w:tcPr>
          <w:p w:rsidR="00AA3FF2" w:rsidRDefault="00AA3FF2" w:rsidP="003332BB">
            <w:pPr>
              <w:rPr>
                <w:rFonts w:ascii="Times New Roman" w:hAnsi="Times New Roman" w:cs="Times New Roman"/>
              </w:rPr>
            </w:pPr>
            <w:r>
              <w:rPr>
                <w:rFonts w:ascii="Times New Roman" w:hAnsi="Times New Roman" w:cs="Times New Roman"/>
              </w:rPr>
              <w:t>35</w:t>
            </w:r>
          </w:p>
        </w:tc>
      </w:tr>
    </w:tbl>
    <w:p w:rsidR="00AA3FF2" w:rsidRPr="00614720"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p w:rsidR="00AA3FF2" w:rsidRDefault="00AA3FF2" w:rsidP="00AA3FF2"/>
    <w:tbl>
      <w:tblPr>
        <w:tblW w:w="11055" w:type="dxa"/>
        <w:tblInd w:w="-60" w:type="dxa"/>
        <w:tblBorders>
          <w:insideH w:val="nil"/>
          <w:insideV w:val="nil"/>
        </w:tblBorders>
        <w:tblLayout w:type="fixed"/>
        <w:tblLook w:val="0600" w:firstRow="0" w:lastRow="0" w:firstColumn="0" w:lastColumn="0" w:noHBand="1" w:noVBand="1"/>
      </w:tblPr>
      <w:tblGrid>
        <w:gridCol w:w="1005"/>
        <w:gridCol w:w="1560"/>
        <w:gridCol w:w="8490"/>
      </w:tblGrid>
      <w:tr w:rsidR="00AA3FF2" w:rsidRPr="00964A0D" w:rsidTr="003332BB">
        <w:trPr>
          <w:trHeight w:val="540"/>
        </w:trPr>
        <w:tc>
          <w:tcPr>
            <w:tcW w:w="2565" w:type="dxa"/>
            <w:gridSpan w:val="2"/>
            <w:tcBorders>
              <w:top w:val="single" w:sz="6" w:space="0" w:color="000000"/>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sz w:val="24"/>
                <w:szCs w:val="24"/>
              </w:rPr>
            </w:pPr>
            <w:r w:rsidRPr="00964A0D">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jc w:val="center"/>
              <w:rPr>
                <w:rFonts w:ascii="Times New Roman" w:eastAsia="Times New Roman" w:hAnsi="Times New Roman" w:cs="Times New Roman"/>
                <w:bCs/>
                <w:sz w:val="24"/>
                <w:szCs w:val="24"/>
              </w:rPr>
            </w:pPr>
            <w:r w:rsidRPr="00964A0D">
              <w:rPr>
                <w:rFonts w:ascii="Times New Roman" w:eastAsia="Times New Roman" w:hAnsi="Times New Roman" w:cs="Times New Roman"/>
                <w:b/>
                <w:sz w:val="24"/>
                <w:szCs w:val="24"/>
              </w:rPr>
              <w:t>SPORTSKA IGRAONICA</w:t>
            </w:r>
          </w:p>
        </w:tc>
      </w:tr>
      <w:tr w:rsidR="00AA3FF2" w:rsidRPr="00964A0D" w:rsidTr="003332BB">
        <w:trPr>
          <w:trHeight w:val="55"/>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pStyle w:val="Odlomakpopisa"/>
              <w:spacing w:after="0" w:line="240" w:lineRule="auto"/>
              <w:ind w:left="0"/>
              <w:rPr>
                <w:rFonts w:ascii="Times New Roman" w:eastAsia="Times New Roman" w:hAnsi="Times New Roman" w:cs="Times New Roman"/>
              </w:rPr>
            </w:pPr>
            <w:r w:rsidRPr="00964A0D">
              <w:rPr>
                <w:rFonts w:ascii="Times New Roman" w:eastAsia="Times New Roman" w:hAnsi="Times New Roman" w:cs="Times New Roman"/>
              </w:rPr>
              <w:t xml:space="preserve">Tjelesno- sportsko </w:t>
            </w:r>
          </w:p>
        </w:tc>
      </w:tr>
      <w:tr w:rsidR="00AA3FF2" w:rsidRPr="00964A0D" w:rsidTr="003332BB">
        <w:trPr>
          <w:trHeight w:val="351"/>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pStyle w:val="Odlomakpopisa"/>
              <w:numPr>
                <w:ilvl w:val="0"/>
                <w:numId w:val="21"/>
              </w:num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razred</w:t>
            </w:r>
          </w:p>
        </w:tc>
      </w:tr>
      <w:tr w:rsidR="00AA3FF2" w:rsidRPr="00964A0D" w:rsidTr="003332BB">
        <w:trPr>
          <w:trHeight w:val="980"/>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p>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pStyle w:val="StandardWeb"/>
              <w:spacing w:before="0" w:beforeAutospacing="0" w:after="0" w:afterAutospacing="0"/>
            </w:pPr>
            <w:r w:rsidRPr="00964A0D">
              <w:rPr>
                <w:color w:val="231F20"/>
                <w:sz w:val="22"/>
                <w:szCs w:val="22"/>
              </w:rPr>
              <w:t>Igra i razlikuje elementarne igre prema složenosti.</w:t>
            </w:r>
          </w:p>
          <w:p w:rsidR="00AA3FF2" w:rsidRPr="00964A0D" w:rsidRDefault="00AA3FF2" w:rsidP="003332BB">
            <w:pPr>
              <w:pStyle w:val="StandardWeb"/>
              <w:spacing w:before="0" w:beforeAutospacing="0" w:after="0" w:afterAutospacing="0"/>
            </w:pPr>
            <w:r w:rsidRPr="00964A0D">
              <w:rPr>
                <w:color w:val="231F20"/>
                <w:sz w:val="22"/>
                <w:szCs w:val="22"/>
              </w:rPr>
              <w:t>Koristi osnovne kine ziološke aktivnosti na otvorenim vježbalištima.</w:t>
            </w:r>
          </w:p>
          <w:p w:rsidR="00AA3FF2" w:rsidRPr="00964A0D" w:rsidRDefault="00AA3FF2" w:rsidP="003332BB">
            <w:pPr>
              <w:spacing w:after="0" w:line="240" w:lineRule="auto"/>
              <w:rPr>
                <w:rFonts w:ascii="Times New Roman" w:eastAsia="Times New Roman" w:hAnsi="Times New Roman" w:cs="Times New Roman"/>
              </w:rPr>
            </w:pPr>
          </w:p>
        </w:tc>
      </w:tr>
      <w:tr w:rsidR="00AA3FF2" w:rsidRPr="00964A0D" w:rsidTr="003332BB">
        <w:trPr>
          <w:trHeight w:val="1122"/>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p>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Primjenjuje pravilnu tjelesnu aktivnost sukladno svojim sposobnostima, afinitetima i zdravstvenom stanju</w:t>
            </w:r>
          </w:p>
        </w:tc>
      </w:tr>
      <w:tr w:rsidR="00AA3FF2" w:rsidRPr="00964A0D" w:rsidTr="003332BB">
        <w:trPr>
          <w:trHeight w:val="1273"/>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p>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Razvija osobne potencijale , naučiti kako poštivati druge suigrače i pravila igre</w:t>
            </w:r>
          </w:p>
        </w:tc>
      </w:tr>
      <w:tr w:rsidR="00AA3FF2" w:rsidRPr="00964A0D" w:rsidTr="003332BB">
        <w:trPr>
          <w:trHeight w:val="473"/>
        </w:trPr>
        <w:tc>
          <w:tcPr>
            <w:tcW w:w="1005" w:type="dxa"/>
            <w:vMerge w:val="restart"/>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textDirection w:val="btLr"/>
            <w:vAlign w:val="center"/>
          </w:tcPr>
          <w:p w:rsidR="00AA3FF2" w:rsidRPr="00964A0D" w:rsidRDefault="00AA3FF2" w:rsidP="003332BB">
            <w:pPr>
              <w:spacing w:after="0" w:line="240" w:lineRule="auto"/>
              <w:ind w:left="113" w:right="120"/>
              <w:jc w:val="center"/>
              <w:rPr>
                <w:rFonts w:ascii="Times New Roman" w:eastAsia="Times New Roman" w:hAnsi="Times New Roman" w:cs="Times New Roman"/>
              </w:rPr>
            </w:pPr>
            <w:r w:rsidRPr="00964A0D">
              <w:rPr>
                <w:rFonts w:ascii="Times New Roman" w:eastAsia="Times New Roman" w:hAnsi="Times New Roman" w:cs="Times New Roman"/>
              </w:rPr>
              <w:t>NAČIN REALIZACIJE</w:t>
            </w: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Razgovor, igre , natjecanja</w:t>
            </w:r>
          </w:p>
        </w:tc>
      </w:tr>
      <w:tr w:rsidR="00AA3FF2" w:rsidRPr="00964A0D" w:rsidTr="003332BB">
        <w:trPr>
          <w:trHeight w:val="540"/>
        </w:trPr>
        <w:tc>
          <w:tcPr>
            <w:tcW w:w="1005" w:type="dxa"/>
            <w:vMerge/>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textDirection w:val="btLr"/>
            <w:vAlign w:val="center"/>
          </w:tcPr>
          <w:p w:rsidR="00AA3FF2" w:rsidRPr="00964A0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 xml:space="preserve">Učenici prvog razreda </w:t>
            </w:r>
          </w:p>
        </w:tc>
      </w:tr>
      <w:tr w:rsidR="00AA3FF2" w:rsidRPr="00964A0D" w:rsidTr="003332BB">
        <w:trPr>
          <w:trHeight w:val="1353"/>
        </w:trPr>
        <w:tc>
          <w:tcPr>
            <w:tcW w:w="1005" w:type="dxa"/>
            <w:vMerge/>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textDirection w:val="btLr"/>
            <w:vAlign w:val="center"/>
          </w:tcPr>
          <w:p w:rsidR="00AA3FF2" w:rsidRPr="00964A0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p>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Igre, sudjelovanju u istoj</w:t>
            </w:r>
          </w:p>
        </w:tc>
      </w:tr>
      <w:tr w:rsidR="00AA3FF2" w:rsidRPr="00964A0D" w:rsidTr="003332BB">
        <w:trPr>
          <w:trHeight w:val="125"/>
        </w:trPr>
        <w:tc>
          <w:tcPr>
            <w:tcW w:w="1005" w:type="dxa"/>
            <w:vMerge/>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textDirection w:val="btLr"/>
            <w:vAlign w:val="center"/>
          </w:tcPr>
          <w:p w:rsidR="00AA3FF2" w:rsidRPr="00964A0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color w:val="000000"/>
                <w:lang w:val="hr-HR"/>
              </w:rPr>
              <w:t>šk . 2025/2026</w:t>
            </w:r>
          </w:p>
        </w:tc>
      </w:tr>
      <w:tr w:rsidR="00AA3FF2" w:rsidRPr="00964A0D" w:rsidTr="003332BB">
        <w:trPr>
          <w:trHeight w:val="285"/>
        </w:trPr>
        <w:tc>
          <w:tcPr>
            <w:tcW w:w="1005" w:type="dxa"/>
            <w:vMerge w:val="restart"/>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textDirection w:val="btLr"/>
            <w:vAlign w:val="center"/>
          </w:tcPr>
          <w:p w:rsidR="00AA3FF2" w:rsidRPr="00964A0D" w:rsidRDefault="00AA3FF2" w:rsidP="003332BB">
            <w:pPr>
              <w:spacing w:after="0" w:line="240" w:lineRule="auto"/>
              <w:ind w:left="120" w:right="120"/>
              <w:jc w:val="center"/>
              <w:rPr>
                <w:rFonts w:ascii="Times New Roman" w:eastAsia="Times New Roman" w:hAnsi="Times New Roman" w:cs="Times New Roman"/>
              </w:rPr>
            </w:pPr>
            <w:r w:rsidRPr="00964A0D">
              <w:rPr>
                <w:rFonts w:ascii="Times New Roman" w:eastAsia="Times New Roman" w:hAnsi="Times New Roman" w:cs="Times New Roman"/>
              </w:rPr>
              <w:t>POTREBNI RESURSI</w:t>
            </w: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učenici</w:t>
            </w:r>
          </w:p>
        </w:tc>
      </w:tr>
      <w:tr w:rsidR="00AA3FF2" w:rsidRPr="00964A0D" w:rsidTr="003332BB">
        <w:trPr>
          <w:trHeight w:val="370"/>
        </w:trPr>
        <w:tc>
          <w:tcPr>
            <w:tcW w:w="1005" w:type="dxa"/>
            <w:vMerge/>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Lopte, razni rekviziti</w:t>
            </w:r>
          </w:p>
        </w:tc>
      </w:tr>
      <w:tr w:rsidR="00AA3FF2" w:rsidRPr="00964A0D" w:rsidTr="003332BB">
        <w:trPr>
          <w:trHeight w:val="315"/>
        </w:trPr>
        <w:tc>
          <w:tcPr>
            <w:tcW w:w="1005" w:type="dxa"/>
            <w:vMerge/>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60" w:type="dxa"/>
            <w:tcBorders>
              <w:top w:val="nil"/>
              <w:left w:val="nil"/>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Nabavljanje rekvizita, prostor, vrijeme</w:t>
            </w:r>
          </w:p>
        </w:tc>
      </w:tr>
      <w:tr w:rsidR="00AA3FF2" w:rsidRPr="00964A0D" w:rsidTr="003332BB">
        <w:trPr>
          <w:trHeight w:val="1271"/>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Natjecanjem, samoprocjena</w:t>
            </w:r>
          </w:p>
        </w:tc>
      </w:tr>
      <w:tr w:rsidR="00AA3FF2" w:rsidRPr="00964A0D" w:rsidTr="003332BB">
        <w:trPr>
          <w:trHeight w:val="680"/>
        </w:trPr>
        <w:tc>
          <w:tcPr>
            <w:tcW w:w="2565" w:type="dxa"/>
            <w:gridSpan w:val="2"/>
            <w:tcBorders>
              <w:top w:val="nil"/>
              <w:left w:val="single" w:sz="6" w:space="0" w:color="000000"/>
              <w:bottom w:val="single" w:sz="6" w:space="0" w:color="000000"/>
              <w:right w:val="single" w:sz="6" w:space="0" w:color="000000"/>
            </w:tcBorders>
            <w:shd w:val="clear" w:color="auto" w:fill="FFF2CC" w:themeFill="accent4" w:themeFillTint="33"/>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964A0D" w:rsidRDefault="00AA3FF2" w:rsidP="003332BB">
            <w:pPr>
              <w:spacing w:after="0" w:line="240" w:lineRule="auto"/>
              <w:rPr>
                <w:rFonts w:ascii="Times New Roman" w:eastAsia="Times New Roman" w:hAnsi="Times New Roman" w:cs="Times New Roman"/>
              </w:rPr>
            </w:pPr>
            <w:r w:rsidRPr="00964A0D">
              <w:rPr>
                <w:rFonts w:ascii="Times New Roman" w:hAnsi="Times New Roman" w:cs="Times New Roman"/>
                <w:color w:val="000000"/>
              </w:rPr>
              <w:t>Učenici trećeg razreda, učiteljica Klara Vidović</w:t>
            </w:r>
          </w:p>
        </w:tc>
      </w:tr>
    </w:tbl>
    <w:p w:rsidR="00AA3FF2" w:rsidRDefault="00AA3FF2" w:rsidP="00AA3FF2"/>
    <w:p w:rsidR="00AA3FF2" w:rsidRDefault="00AA3FF2" w:rsidP="00AA3FF2">
      <w:r>
        <w:lastRenderedPageBreak/>
        <w:br w:type="page"/>
      </w:r>
    </w:p>
    <w:tbl>
      <w:tblPr>
        <w:tblW w:w="10995" w:type="dxa"/>
        <w:tblInd w:w="-100" w:type="dxa"/>
        <w:tblBorders>
          <w:insideH w:val="nil"/>
          <w:insideV w:val="nil"/>
        </w:tblBorders>
        <w:tblLayout w:type="fixed"/>
        <w:tblLook w:val="0600" w:firstRow="0" w:lastRow="0" w:firstColumn="0" w:lastColumn="0" w:noHBand="1" w:noVBand="1"/>
      </w:tblPr>
      <w:tblGrid>
        <w:gridCol w:w="810"/>
        <w:gridCol w:w="1680"/>
        <w:gridCol w:w="8505"/>
      </w:tblGrid>
      <w:tr w:rsidR="00AA3FF2" w:rsidTr="003332BB">
        <w:trPr>
          <w:trHeight w:val="540"/>
        </w:trPr>
        <w:tc>
          <w:tcPr>
            <w:tcW w:w="249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505"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3" w:name="_Toc210157525"/>
            <w:r>
              <w:rPr>
                <w:rFonts w:ascii="Times New Roman" w:eastAsia="Times New Roman" w:hAnsi="Times New Roman" w:cs="Times New Roman"/>
                <w:b/>
                <w:color w:val="000000"/>
              </w:rPr>
              <w:t>BAJKAONICA</w:t>
            </w:r>
            <w:bookmarkEnd w:id="53"/>
          </w:p>
        </w:tc>
      </w:tr>
      <w:tr w:rsidR="00AA3FF2" w:rsidTr="003332BB">
        <w:trPr>
          <w:trHeight w:val="117"/>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 umjetničko</w:t>
            </w:r>
          </w:p>
        </w:tc>
      </w:tr>
      <w:tr w:rsidR="00AA3FF2" w:rsidTr="003332BB">
        <w:trPr>
          <w:trHeight w:val="59"/>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2. e razred</w:t>
            </w:r>
          </w:p>
        </w:tc>
      </w:tr>
      <w:tr w:rsidR="00AA3FF2" w:rsidTr="003332BB">
        <w:trPr>
          <w:trHeight w:val="611"/>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Poticanje čitalačkih vještina i ljubavi prema književnosti od najranije dobi; populariziranje čitanja i kritičkog stava prema književnim djelima; omogućiti čitanjem razonodu i osobni razvoj, poticanje učenika da razmišljaju o pročitanom sadržaju, iznose svoja mišljenja i pretpostavke; bogaćenje rječnika; razvijanje vještine dobrih odnosa s vršnjacima…</w:t>
            </w:r>
          </w:p>
        </w:tc>
      </w:tr>
      <w:tr w:rsidR="00AA3FF2" w:rsidTr="003332BB">
        <w:trPr>
          <w:trHeight w:val="427"/>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Svrha ove izvannastavne aktivnosti je zajedničkim čitanjem potaknuti učenike na samostalno čitanje različitih književnih formi. Zbog sve manje popularnosti čitanja potrebno je “oživjeti” knjige i potaknuti interes učenika za književnost i poticati stvaranje kritičkog stava prema pisanoj riječi.</w:t>
            </w:r>
          </w:p>
        </w:tc>
      </w:tr>
      <w:tr w:rsidR="00AA3FF2" w:rsidTr="003332BB">
        <w:trPr>
          <w:trHeight w:val="1127"/>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kritički stav prema književnim djelima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jezičnih kompetencija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komunikacijskih vještina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pojačan interes za čitanjem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čitalačkih vještina</w:t>
            </w:r>
          </w:p>
        </w:tc>
      </w:tr>
      <w:tr w:rsidR="00AA3FF2" w:rsidTr="003332BB">
        <w:trPr>
          <w:trHeight w:val="540"/>
        </w:trPr>
        <w:tc>
          <w:tcPr>
            <w:tcW w:w="810"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w:t>
            </w:r>
          </w:p>
        </w:tc>
      </w:tr>
      <w:tr w:rsidR="00AA3FF2" w:rsidTr="003332BB">
        <w:trPr>
          <w:trHeight w:val="540"/>
        </w:trPr>
        <w:tc>
          <w:tcPr>
            <w:tcW w:w="810"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2.e razreda, učiteljica Snježana Prusec-Kovačić, knjižničarka</w:t>
            </w:r>
          </w:p>
        </w:tc>
      </w:tr>
      <w:tr w:rsidR="00AA3FF2" w:rsidTr="003332BB">
        <w:trPr>
          <w:trHeight w:val="371"/>
        </w:trPr>
        <w:tc>
          <w:tcPr>
            <w:tcW w:w="810"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i čitaju različite književne forme, iznose svoja mišljenja, razlikuju dobro i loše (likovi i njihovi postupci), ilustriraju glavne događaje, izrađuju, maštaju i smišljaju vlastite različite književne forme, dramatiziraju neke događaje iz djela s kojima su se upoznali na satu.</w:t>
            </w:r>
            <w:r>
              <w:rPr>
                <w:rFonts w:ascii="Times New Roman" w:eastAsia="Times New Roman" w:hAnsi="Times New Roman" w:cs="Times New Roman"/>
                <w:b/>
              </w:rPr>
              <w:t xml:space="preserve"> </w:t>
            </w:r>
            <w:r>
              <w:rPr>
                <w:rFonts w:ascii="Times New Roman" w:eastAsia="Times New Roman" w:hAnsi="Times New Roman" w:cs="Times New Roman"/>
              </w:rPr>
              <w:t>Učitelj poučava, objašnjava, priprema materijale, čita, prezentira materijale, osmišljava teme, koordinira rad , pomaže u tehničkim pripremama za rad, daje povratne informacije o uspješnosti.</w:t>
            </w:r>
          </w:p>
        </w:tc>
      </w:tr>
      <w:tr w:rsidR="00AA3FF2" w:rsidTr="003332BB">
        <w:trPr>
          <w:trHeight w:val="301"/>
        </w:trPr>
        <w:tc>
          <w:tcPr>
            <w:tcW w:w="810"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sat tjedno tijekom šk.2025./2026. godine, 35 sati godišnje</w:t>
            </w:r>
          </w:p>
        </w:tc>
      </w:tr>
      <w:tr w:rsidR="00AA3FF2" w:rsidTr="003332BB">
        <w:trPr>
          <w:trHeight w:val="365"/>
        </w:trPr>
        <w:tc>
          <w:tcPr>
            <w:tcW w:w="810"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knjižničarka</w:t>
            </w:r>
          </w:p>
        </w:tc>
      </w:tr>
      <w:tr w:rsidR="00AA3FF2" w:rsidTr="003332BB">
        <w:trPr>
          <w:trHeight w:val="369"/>
        </w:trPr>
        <w:tc>
          <w:tcPr>
            <w:tcW w:w="810"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slikovnice, stripovi, zbirke priča i pjesama iz školske knjižnice i privatnih fondova učenika i učiteljice…</w:t>
            </w:r>
          </w:p>
        </w:tc>
      </w:tr>
      <w:tr w:rsidR="00AA3FF2" w:rsidTr="003332BB">
        <w:trPr>
          <w:trHeight w:val="59"/>
        </w:trPr>
        <w:tc>
          <w:tcPr>
            <w:tcW w:w="810"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80"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Nezainteresiranost učenika, nedostupna literarna građa  </w:t>
            </w:r>
          </w:p>
        </w:tc>
      </w:tr>
      <w:tr w:rsidR="00AA3FF2" w:rsidTr="003332BB">
        <w:trPr>
          <w:trHeight w:val="296"/>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zidna tablica koja prati pročitane naslove i interese učenika za iste, učenici će izraditi plakate, ilustracije i samostalno stvarati literarne uratke…</w:t>
            </w:r>
          </w:p>
        </w:tc>
      </w:tr>
      <w:tr w:rsidR="00AA3FF2" w:rsidTr="003332BB">
        <w:trPr>
          <w:trHeight w:val="540"/>
        </w:trPr>
        <w:tc>
          <w:tcPr>
            <w:tcW w:w="249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5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2. e r., učiteljica S. Prusec-Kovačić</w:t>
            </w:r>
          </w:p>
        </w:tc>
      </w:tr>
    </w:tbl>
    <w:p w:rsidR="00AA3FF2" w:rsidRDefault="00AA3FF2" w:rsidP="00AA3FF2"/>
    <w:p w:rsidR="00AA3FF2" w:rsidRDefault="00AA3FF2" w:rsidP="00AA3FF2">
      <w:r>
        <w:br w:type="page"/>
      </w: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67"/>
        <w:gridCol w:w="1843"/>
        <w:gridCol w:w="8490"/>
      </w:tblGrid>
      <w:tr w:rsidR="00AA3FF2" w:rsidTr="003332BB">
        <w:trPr>
          <w:trHeight w:val="540"/>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4" w:name="_Toc210157526"/>
            <w:r>
              <w:rPr>
                <w:rFonts w:ascii="Times New Roman" w:eastAsia="Times New Roman" w:hAnsi="Times New Roman" w:cs="Times New Roman"/>
                <w:b/>
                <w:color w:val="000000"/>
              </w:rPr>
              <w:t>MALI VRTLARI</w:t>
            </w:r>
            <w:bookmarkEnd w:id="54"/>
          </w:p>
        </w:tc>
      </w:tr>
      <w:tr w:rsidR="00AA3FF2" w:rsidTr="003332BB">
        <w:trPr>
          <w:trHeight w:val="174"/>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68"/>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(1. C razred)</w:t>
            </w:r>
          </w:p>
        </w:tc>
      </w:tr>
      <w:tr w:rsidR="00AA3FF2" w:rsidTr="003332BB">
        <w:trPr>
          <w:trHeight w:val="36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 je postupno uvoditi praktični rad u školu, kao i one sadržaje građanskog i zdravstvenog odgoja u kojima se naglašava razvoj sposobnosti i vještina, te educirati nove mlade generacije koje će, kad odrastu, biti nositelji održivog razvoja društva.</w:t>
            </w:r>
          </w:p>
        </w:tc>
      </w:tr>
      <w:tr w:rsidR="00AA3FF2" w:rsidTr="003332BB">
        <w:trPr>
          <w:trHeight w:val="2061"/>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 obzirom na to da današnje generacije učenika sve više vremena provode u zatvorenim prostorima, namjera je mali školski vrt upotrebljavati za nastavu i organizirane aktivnosti učenika. Praktičnim radom i boravkom u vrtu učenici će usvajati nastavne sadržaje te više živjeti s prirodom. Otuđenost od prirode, boravak u zatvorenim prostorima i sjedilački način života otuđuju djecu od okoline i samih sebe, što u uzrokuje razne poremećaje u ponašanju i komunikaciji, a dovodi i do nasilja. Jedna od namjena vrta je da djeca u radu stječu odgovornost za druga živa bića te tako grade kvalitetnije međusobne odnose.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Radom na zemlji u vrtu djeca imaju izravan kontakt s tlom, biljkama i životinjama, stječu osobno iskustvo rada u vrtu putem različitih aktivnosti kao što su kopanje, plijevljenje, zalijevanje, sijanje, sađenje, održavanje vrta i usvajaju zdrave životne navike poput pravilne prehrane, štednje energenata, svjesnijeg odnosa prema okolišu.</w:t>
            </w:r>
          </w:p>
        </w:tc>
      </w:tr>
      <w:tr w:rsidR="00AA3FF2" w:rsidTr="003332BB">
        <w:trPr>
          <w:trHeight w:val="2082"/>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uočiti povezanost između prirode i zdravoga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identificirati primjere dobroga odnosa prema prirodi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uočiti da u prirodi postoji međudjelovanje i međuovisnost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kako pojedinac djeluje na zaštitu prirodnih resursa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naučiti biti solidaran i empatičan u odnosu prema ljudima i drugim živim bićima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u aktivnostima škole na zaštiti okoliša i u suradnji škole sa zajednicom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pozitivne i negativne utjecaje čovjeka na prirodu i okoliš</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planirati i upravljati aktivnostima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poduzetničku ideju od koncepta do realizacije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objasniti da djelovanje ima posljedice i rezultate</w:t>
            </w:r>
          </w:p>
        </w:tc>
      </w:tr>
      <w:tr w:rsidR="00AA3FF2" w:rsidTr="003332BB">
        <w:trPr>
          <w:trHeight w:val="59"/>
        </w:trPr>
        <w:tc>
          <w:tcPr>
            <w:tcW w:w="667"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MALI VRTLARI</w:t>
            </w:r>
          </w:p>
        </w:tc>
      </w:tr>
      <w:tr w:rsidR="00AA3FF2" w:rsidTr="003332BB">
        <w:trPr>
          <w:trHeight w:val="540"/>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C razrednog odjela, učitelj Vlado Kašnar, školski domar, spremačice, stručnjak - vrtlar, stručne voditeljice Parka Maksimir</w:t>
            </w:r>
          </w:p>
        </w:tc>
      </w:tr>
      <w:tr w:rsidR="00AA3FF2" w:rsidTr="003332BB">
        <w:trPr>
          <w:trHeight w:val="1738"/>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Kroz različite načine poučavanja učenici se upoznaju s poslovima u vrtu. Učenici  proučavaju različite prezentacije, gledaju video uratke, sudjeluju u radionicama te samostalno rješavaju različite zadatke. Sudjeluju u provedbi različitih aktivnosti kao što su kopanje, plijevljenje, zalijevanje, sijanje, sađenje te održavanje vrta.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 poučava, objašnjava, demonstrira, upućuje učenika na izvore i literaturu, osmišljava i prezentira materijale, sudjeluje zajedno s učenicima u provedbi različitih aktivnosti u vrtu.</w:t>
            </w:r>
          </w:p>
        </w:tc>
      </w:tr>
      <w:tr w:rsidR="00AA3FF2" w:rsidTr="003332BB">
        <w:trPr>
          <w:trHeight w:val="59"/>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 1 sat tjedno, 35 sati godišnje</w:t>
            </w:r>
          </w:p>
        </w:tc>
      </w:tr>
      <w:tr w:rsidR="00AA3FF2" w:rsidTr="003332BB">
        <w:trPr>
          <w:trHeight w:val="822"/>
        </w:trPr>
        <w:tc>
          <w:tcPr>
            <w:tcW w:w="667"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C razreda, učitelj Vlado Kašnar, domar, spremačice, stručnjak - vrtlar, stručne voditeljice Parka Maksimir</w:t>
            </w:r>
          </w:p>
        </w:tc>
      </w:tr>
      <w:tr w:rsidR="00AA3FF2" w:rsidTr="003332BB">
        <w:trPr>
          <w:trHeight w:val="407"/>
        </w:trPr>
        <w:tc>
          <w:tcPr>
            <w:tcW w:w="667"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kupnje sadnica, ukrasnog grmlja, sjemenja i vrtnog alata, troškovi radionica</w:t>
            </w:r>
          </w:p>
        </w:tc>
      </w:tr>
      <w:tr w:rsidR="00AA3FF2" w:rsidTr="003332BB">
        <w:trPr>
          <w:trHeight w:val="891"/>
        </w:trPr>
        <w:tc>
          <w:tcPr>
            <w:tcW w:w="667"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neprilagođenost rasporeda sati,  nezainteresiranost učenika za rad u vrtu, nepovoljne vremenske prilike</w:t>
            </w:r>
          </w:p>
        </w:tc>
      </w:tr>
      <w:tr w:rsidR="00AA3FF2" w:rsidTr="003332BB">
        <w:trPr>
          <w:trHeight w:val="210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NAČINI PRAĆENJA I PROVJERE ISHODA/POSTIGNUĆA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Pripremiti izložbu s prikazom zanimljivosti, fotografijama, zapisima, korisnim poveznicama i tekstovima koje su učenici izradili, sudjelovali u njima ili ih obilježili na dan Eko – škole, postaviti izložbu u prostoru školske knjižnice uz pomoć knjižničarke (do kraja lipnja), mogućnost izrade podataka u nekom digitalnom alatu te mogućnost čitanja i prikaza izložbe preko QR coda, mogućnost izrade ankete i istraživanja među učenicima u školi o poznavanju cvijeća i povrća, zdravim životnim navikama i pomoći u kućnim radovima u vrtu.</w:t>
            </w:r>
          </w:p>
        </w:tc>
      </w:tr>
      <w:tr w:rsidR="00AA3FF2" w:rsidTr="003332BB">
        <w:trPr>
          <w:trHeight w:val="201"/>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1.C razreda, učitelj Vlado Kašnar</w:t>
            </w:r>
          </w:p>
        </w:tc>
      </w:tr>
    </w:tbl>
    <w:p w:rsidR="00AA3FF2" w:rsidRDefault="00AA3FF2" w:rsidP="00AA3FF2"/>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Tr="003332BB">
        <w:trPr>
          <w:trHeight w:val="64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5" w:name="_Toc210157527"/>
            <w:r>
              <w:rPr>
                <w:rFonts w:ascii="Times New Roman" w:eastAsia="Times New Roman" w:hAnsi="Times New Roman" w:cs="Times New Roman"/>
                <w:b/>
                <w:color w:val="000000"/>
              </w:rPr>
              <w:t>LIKOVNA RADIONICA</w:t>
            </w:r>
            <w:bookmarkEnd w:id="55"/>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w:t>
            </w:r>
          </w:p>
        </w:tc>
      </w:tr>
      <w:tr w:rsidR="00AA3FF2" w:rsidTr="003332BB">
        <w:trPr>
          <w:trHeight w:val="7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 ciklus (1. razred)</w:t>
            </w:r>
          </w:p>
        </w:tc>
      </w:tr>
      <w:tr w:rsidR="00AA3FF2" w:rsidTr="003332BB">
        <w:trPr>
          <w:trHeight w:val="22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zanimanje,  estetsko  iskustvo,  osjetljivost,  kritičnost  za  vizualnu  umjetnost  i izražavanje kroz likovnu grupu…</w:t>
            </w:r>
          </w:p>
        </w:tc>
      </w:tr>
      <w:tr w:rsidR="00AA3FF2" w:rsidTr="003332BB">
        <w:trPr>
          <w:trHeight w:val="98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Djeca imaju potrebu izražavati se vizualno, komunicirati uz pomoć likovnih uradaka, izražavati osjećaje bojom, oblikom i teksturom. Likovnim radovima učenici izražavaju  osjećaje, ali usvajaju i općeljudska načela i vrijednosti. Stvaralačke  aktivnosti  doprinose  oblikovanju  identiteta  učenika,  jačanju  njihova integriteta i samopoštovanja te stvaranju kulturne i ekološke svijesti.</w:t>
            </w:r>
          </w:p>
        </w:tc>
      </w:tr>
      <w:tr w:rsidR="00AA3FF2" w:rsidTr="003332BB">
        <w:trPr>
          <w:trHeight w:val="1977"/>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izraziti  svoje  osjećaje,  doživljaje,  stavove  i  uvjerenja  primjerenim  likovnim aktivnostima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samostalno ili u skupini oblikovati jednostavne stvaralačke zadatke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vještinu, promatrati i imenovati i ovladavati raznim likovnim tehnikama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izreći zašto im se sviđa ili ne sviđa određeno vizualno-umjetničko djelo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steći  sigurnost  i  osjetiti  odgovornost  u  zajedničkim  likovnim  aktivnostima  i stvaralačkom radu te izložbama dječjih radova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rukama  iskazati  fine  motoričke  vještine  izvođenjem  složenih  pokreta  pri oblikovanju dvodimenzijskih i trodimenzijskih likovnih radova</w:t>
            </w:r>
          </w:p>
        </w:tc>
      </w:tr>
      <w:tr w:rsidR="00AA3FF2" w:rsidTr="003332BB">
        <w:trPr>
          <w:trHeight w:val="255"/>
        </w:trPr>
        <w:tc>
          <w:tcPr>
            <w:tcW w:w="667"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LIKOVNA RADIONICA</w:t>
            </w:r>
          </w:p>
        </w:tc>
      </w:tr>
      <w:tr w:rsidR="00AA3FF2" w:rsidTr="003332BB">
        <w:trPr>
          <w:trHeight w:val="295"/>
        </w:trPr>
        <w:tc>
          <w:tcPr>
            <w:tcW w:w="667"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Vesna Hinkelman, učenici, roditelji</w:t>
            </w:r>
          </w:p>
        </w:tc>
      </w:tr>
      <w:tr w:rsidR="00AA3FF2" w:rsidTr="003332BB">
        <w:trPr>
          <w:trHeight w:val="2220"/>
        </w:trPr>
        <w:tc>
          <w:tcPr>
            <w:tcW w:w="667"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 Učitelji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tc>
      </w:tr>
      <w:tr w:rsidR="00AA3FF2" w:rsidTr="003332BB">
        <w:trPr>
          <w:trHeight w:val="83"/>
        </w:trPr>
        <w:tc>
          <w:tcPr>
            <w:tcW w:w="667"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tijekom školske godine 2025./2026. (35 sati)</w:t>
            </w:r>
          </w:p>
        </w:tc>
      </w:tr>
      <w:tr w:rsidR="00AA3FF2" w:rsidTr="003332BB">
        <w:trPr>
          <w:trHeight w:val="403"/>
        </w:trPr>
        <w:tc>
          <w:tcPr>
            <w:tcW w:w="667"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w:t>
            </w:r>
          </w:p>
        </w:tc>
      </w:tr>
      <w:tr w:rsidR="00AA3FF2"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likovni  pribor,  likovna  mapa,  razni  potrošni  materijal, učenički radovi, fotokopirni papir, računalo, laptop, CD-player, projektor…</w:t>
            </w:r>
          </w:p>
        </w:tc>
      </w:tr>
      <w:tr w:rsidR="00AA3FF2" w:rsidTr="003332BB">
        <w:trPr>
          <w:trHeight w:val="329"/>
        </w:trPr>
        <w:tc>
          <w:tcPr>
            <w:tcW w:w="667"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 nedostatak financija...</w:t>
            </w:r>
          </w:p>
        </w:tc>
      </w:tr>
      <w:tr w:rsidR="00AA3FF2" w:rsidTr="003332BB">
        <w:trPr>
          <w:trHeight w:val="50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likovnih uradaka na satovima likovne grupe  (samovrednovanje),  komentari  roditelja,  učitelja  i  stručnih  suradnika  nakon  viđenih likovnih uradaka, objavljivanje likovnih uradaka na školskim panoima, prigodnim izložbama i na web stranici škole…</w:t>
            </w:r>
          </w:p>
        </w:tc>
      </w:tr>
      <w:tr w:rsidR="00AA3FF2" w:rsidTr="003332BB">
        <w:trPr>
          <w:trHeight w:val="357"/>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učiteljica Vesna Hinkelman</w:t>
            </w:r>
          </w:p>
        </w:tc>
      </w:tr>
    </w:tbl>
    <w:p w:rsidR="00AA3FF2" w:rsidRDefault="00AA3FF2" w:rsidP="00AA3FF2">
      <w:r>
        <w:br w:type="page"/>
      </w:r>
    </w:p>
    <w:tbl>
      <w:tblPr>
        <w:tblW w:w="10910" w:type="dxa"/>
        <w:tblLayout w:type="fixed"/>
        <w:tblCellMar>
          <w:top w:w="15" w:type="dxa"/>
          <w:left w:w="15" w:type="dxa"/>
          <w:bottom w:w="15" w:type="dxa"/>
          <w:right w:w="15" w:type="dxa"/>
        </w:tblCellMar>
        <w:tblLook w:val="04A0" w:firstRow="1" w:lastRow="0" w:firstColumn="1" w:lastColumn="0" w:noHBand="0" w:noVBand="1"/>
      </w:tblPr>
      <w:tblGrid>
        <w:gridCol w:w="2466"/>
        <w:gridCol w:w="1635"/>
        <w:gridCol w:w="6809"/>
      </w:tblGrid>
      <w:tr w:rsidR="00AA3FF2" w:rsidRPr="002A3810" w:rsidTr="003332BB">
        <w:trPr>
          <w:trHeight w:val="540"/>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lastRenderedPageBreak/>
              <w:t>NAZIV</w:t>
            </w:r>
          </w:p>
        </w:tc>
        <w:tc>
          <w:tcPr>
            <w:tcW w:w="84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pStyle w:val="Naslov3"/>
              <w:spacing w:before="0"/>
              <w:jc w:val="center"/>
              <w:rPr>
                <w:rFonts w:ascii="Times New Roman" w:hAnsi="Times New Roman" w:cs="Times New Roman"/>
                <w:b/>
                <w:bCs/>
                <w:sz w:val="22"/>
                <w:szCs w:val="22"/>
              </w:rPr>
            </w:pPr>
            <w:bookmarkStart w:id="56" w:name="_Toc210157528"/>
            <w:r w:rsidRPr="002A3810">
              <w:rPr>
                <w:rFonts w:ascii="Times New Roman" w:hAnsi="Times New Roman" w:cs="Times New Roman"/>
                <w:b/>
                <w:bCs/>
                <w:color w:val="auto"/>
                <w:sz w:val="22"/>
                <w:szCs w:val="22"/>
              </w:rPr>
              <w:t>LIKOVNA GRUPA</w:t>
            </w:r>
            <w:bookmarkEnd w:id="56"/>
          </w:p>
        </w:tc>
      </w:tr>
      <w:tr w:rsidR="00AA3FF2" w:rsidRPr="002A3810" w:rsidTr="003332BB">
        <w:trPr>
          <w:trHeight w:val="300"/>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KURIKULUMSKO PODRUČJE</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umjetničko</w:t>
            </w:r>
          </w:p>
        </w:tc>
      </w:tr>
      <w:tr w:rsidR="00AA3FF2" w:rsidRPr="002A3810" w:rsidTr="003332BB">
        <w:trPr>
          <w:trHeight w:val="345"/>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CIKLUS</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rPr>
              <w:t>I. ciklus (1. razred)</w:t>
            </w:r>
          </w:p>
        </w:tc>
      </w:tr>
      <w:tr w:rsidR="00AA3FF2" w:rsidRPr="002A3810" w:rsidTr="003332BB">
        <w:trPr>
          <w:trHeight w:val="478"/>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color w:val="000000"/>
              </w:rPr>
              <w:t>CILJ</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Razviti zanimanje, estetsko iskustvo, osjetljivost, kritičnost za vizualnu umjetnost i izražavanje kroz likovnu grupu</w:t>
            </w:r>
            <w:r>
              <w:rPr>
                <w:rFonts w:ascii="Times New Roman" w:eastAsia="Times New Roman" w:hAnsi="Times New Roman" w:cs="Times New Roman"/>
              </w:rPr>
              <w:t>.</w:t>
            </w:r>
          </w:p>
        </w:tc>
      </w:tr>
      <w:tr w:rsidR="00AA3FF2" w:rsidRPr="002A3810" w:rsidTr="003332BB">
        <w:trPr>
          <w:trHeight w:val="1125"/>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OBRAZLOŽENJE CILJA</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rPr>
              <w:t>Djeca imaju potrebu izražavati se vizualno, komunicirati uz pomoć likovnih uradaka, izražavati osjećaje bojom, oblikom i teksturom. Likovnim radovima učenici izražavaju osjećaje, ali usvajaju i općeljudska načela i vrijednosti. Stvaralačke aktivnosti doprinose oblikovanju identiteta učenika, jačanju njihova integriteta i samopoštovanja te stvaranju kulturne i ekološke svijesti.</w:t>
            </w:r>
          </w:p>
        </w:tc>
      </w:tr>
      <w:tr w:rsidR="00AA3FF2" w:rsidRPr="002A3810" w:rsidTr="003332BB">
        <w:trPr>
          <w:trHeight w:val="1683"/>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OČEKIVANI ISHODI/POSTIGNUĆA</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Izraziti svoje osjećaje, doživljaje, stavove i uvjerenja primjerenim likovnim aktivnostima.</w:t>
            </w:r>
          </w:p>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Samostalno ili u skupini oblikovati jednostavne stvaralačke zadatke.</w:t>
            </w:r>
          </w:p>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Razvijati vještinu, promatrati i imenovati i ovladavati raznim likovnim tehnikama.</w:t>
            </w:r>
          </w:p>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Izreći zašto im se sviđa ili ne sviđa određeno vizualno-umjetničko djelo.</w:t>
            </w:r>
          </w:p>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Steći sigurnost i osjetiti odgovornost u zajedničkim likovnim aktivnostima i stvaralačkom radu te izložbama dječjih radova.</w:t>
            </w:r>
          </w:p>
          <w:p w:rsidR="00AA3FF2" w:rsidRPr="002A3810" w:rsidRDefault="00AA3FF2" w:rsidP="003332BB">
            <w:pPr>
              <w:shd w:val="clear" w:color="auto" w:fill="FFFFFF"/>
              <w:spacing w:after="0" w:line="240" w:lineRule="auto"/>
              <w:ind w:left="-20"/>
              <w:rPr>
                <w:rFonts w:ascii="Times New Roman" w:eastAsia="Times New Roman" w:hAnsi="Times New Roman" w:cs="Times New Roman"/>
                <w:color w:val="000000"/>
              </w:rPr>
            </w:pPr>
            <w:r w:rsidRPr="002A3810">
              <w:rPr>
                <w:rFonts w:ascii="Times New Roman" w:eastAsia="Times New Roman" w:hAnsi="Times New Roman" w:cs="Times New Roman"/>
                <w:color w:val="000000"/>
              </w:rPr>
              <w:t>Rukama iskazati fine motoričke vještine izvođenjem složenih pokreta pri oblikovanju plošnih i prostornih likovnih radova.</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480"/>
        </w:trPr>
        <w:tc>
          <w:tcPr>
            <w:tcW w:w="246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100" w:right="120"/>
              <w:jc w:val="center"/>
              <w:rPr>
                <w:rFonts w:ascii="Times New Roman" w:eastAsia="Times New Roman" w:hAnsi="Times New Roman" w:cs="Times New Roman"/>
              </w:rPr>
            </w:pPr>
            <w:r w:rsidRPr="002A3810">
              <w:rPr>
                <w:rFonts w:ascii="Times New Roman" w:eastAsia="Times New Roman" w:hAnsi="Times New Roman" w:cs="Times New Roman"/>
                <w:color w:val="000000"/>
              </w:rPr>
              <w:t>NAČIN REALIZACIJE</w:t>
            </w: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OBLIK</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izvannastavna aktivnost - LIKOVNA GRUPA</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540"/>
        </w:trPr>
        <w:tc>
          <w:tcPr>
            <w:tcW w:w="246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2A3810" w:rsidRDefault="00AA3FF2" w:rsidP="003332BB">
            <w:pPr>
              <w:spacing w:after="0" w:line="240" w:lineRule="auto"/>
              <w:rPr>
                <w:rFonts w:ascii="Times New Roman" w:eastAsia="Times New Roman" w:hAnsi="Times New Roman" w:cs="Times New Roman"/>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SUDIONICI</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učiteljica Nataša Jurišić, učenici 1. razreda, roditelji</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4223"/>
        </w:trPr>
        <w:tc>
          <w:tcPr>
            <w:tcW w:w="246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2A3810" w:rsidRDefault="00AA3FF2" w:rsidP="003332BB">
            <w:pPr>
              <w:spacing w:after="0" w:line="240" w:lineRule="auto"/>
              <w:rPr>
                <w:rFonts w:ascii="Times New Roman" w:eastAsia="Times New Roman" w:hAnsi="Times New Roman" w:cs="Times New Roman"/>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NAČIN UČENJA</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 Učitelji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 Upoznati se s likom i djelima poznatih likovnih umjetnika (Vincenta van Gogha, Gustava Klimta, Pabla Picassa, Fridge Kahlo, Pieta Mondriana, Wassilya Kandinskog, Paula Cezannea, Mirne Sišul, Michelangela…) i slikati poput njih.</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585"/>
        </w:trPr>
        <w:tc>
          <w:tcPr>
            <w:tcW w:w="246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2A3810" w:rsidRDefault="00AA3FF2" w:rsidP="003332BB">
            <w:pPr>
              <w:spacing w:after="0" w:line="240" w:lineRule="auto"/>
              <w:rPr>
                <w:rFonts w:ascii="Times New Roman" w:eastAsia="Times New Roman" w:hAnsi="Times New Roman" w:cs="Times New Roman"/>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TRAJANJE IZVEDBE</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1 x tjedno tijekom školske godine 2025./2026. (35 sati)</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300"/>
        </w:trPr>
        <w:tc>
          <w:tcPr>
            <w:tcW w:w="246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100" w:right="120"/>
              <w:jc w:val="center"/>
              <w:rPr>
                <w:rFonts w:ascii="Times New Roman" w:eastAsia="Times New Roman" w:hAnsi="Times New Roman" w:cs="Times New Roman"/>
              </w:rPr>
            </w:pPr>
            <w:r w:rsidRPr="002A3810">
              <w:rPr>
                <w:rFonts w:ascii="Times New Roman" w:eastAsia="Times New Roman" w:hAnsi="Times New Roman" w:cs="Times New Roman"/>
                <w:color w:val="000000"/>
              </w:rPr>
              <w:t>POTREBNI RESURSI</w:t>
            </w: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LJUDSKI</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učitelji, učenici, roditelji</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465"/>
        </w:trPr>
        <w:tc>
          <w:tcPr>
            <w:tcW w:w="246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2A3810" w:rsidRDefault="00AA3FF2" w:rsidP="003332BB">
            <w:pPr>
              <w:spacing w:after="0" w:line="240" w:lineRule="auto"/>
              <w:rPr>
                <w:rFonts w:ascii="Times New Roman" w:eastAsia="Times New Roman" w:hAnsi="Times New Roman" w:cs="Times New Roman"/>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MATERIJALNI</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likovni pribor, likovna mapa, razni potrošni materijal, učenički radovi, fotokopirni papir, računalo, laptop, CD-player, projektor…</w:t>
            </w:r>
          </w:p>
          <w:p w:rsidR="00AA3FF2" w:rsidRPr="002A3810" w:rsidRDefault="00AA3FF2" w:rsidP="003332BB">
            <w:pPr>
              <w:shd w:val="clear" w:color="auto" w:fill="FFFFFF"/>
              <w:spacing w:line="240" w:lineRule="auto"/>
              <w:ind w:left="-20"/>
              <w:rPr>
                <w:rFonts w:ascii="Times New Roman" w:eastAsia="Times New Roman" w:hAnsi="Times New Roman" w:cs="Times New Roman"/>
              </w:rPr>
            </w:pPr>
          </w:p>
        </w:tc>
      </w:tr>
      <w:tr w:rsidR="00AA3FF2" w:rsidRPr="002A3810" w:rsidTr="003332BB">
        <w:trPr>
          <w:trHeight w:val="585"/>
        </w:trPr>
        <w:tc>
          <w:tcPr>
            <w:tcW w:w="246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2A3810" w:rsidRDefault="00AA3FF2" w:rsidP="003332BB">
            <w:pPr>
              <w:spacing w:after="0" w:line="240" w:lineRule="auto"/>
              <w:rPr>
                <w:rFonts w:ascii="Times New Roman" w:eastAsia="Times New Roman" w:hAnsi="Times New Roman" w:cs="Times New Roman"/>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MOGUĆE TEŠKOĆE</w:t>
            </w:r>
          </w:p>
        </w:tc>
        <w:tc>
          <w:tcPr>
            <w:tcW w:w="680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nedostatna oprema, nedostatak financija...</w:t>
            </w:r>
          </w:p>
          <w:p w:rsidR="00AA3FF2" w:rsidRPr="002A3810" w:rsidRDefault="00AA3FF2" w:rsidP="003332BB">
            <w:pPr>
              <w:spacing w:after="0" w:line="240" w:lineRule="auto"/>
              <w:ind w:left="-20"/>
              <w:rPr>
                <w:rFonts w:ascii="Times New Roman" w:eastAsia="Times New Roman" w:hAnsi="Times New Roman" w:cs="Times New Roman"/>
              </w:rPr>
            </w:pPr>
          </w:p>
        </w:tc>
      </w:tr>
      <w:tr w:rsidR="00AA3FF2" w:rsidRPr="002A3810" w:rsidTr="003332BB">
        <w:trPr>
          <w:trHeight w:val="1275"/>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NAČINI PRAĆENJA I PROVJERE ISHODA/POSTIGNUĆA</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rPr>
              <w:t>Analiza likovnih uradaka na satovima likovne grupe (samovrednovanje), komentari roditelja, učitelja i stručnih suradnika nakon viđenih likovnih uradaka, objavljivanje likovnih uradaka na školskim panoima, prigodnim izložbama i na web stranici škole.</w:t>
            </w:r>
          </w:p>
        </w:tc>
      </w:tr>
      <w:tr w:rsidR="00AA3FF2" w:rsidRPr="002A3810" w:rsidTr="003332BB">
        <w:trPr>
          <w:trHeight w:val="675"/>
        </w:trPr>
        <w:tc>
          <w:tcPr>
            <w:tcW w:w="24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vAlign w:val="center"/>
            <w:hideMark/>
          </w:tcPr>
          <w:p w:rsidR="00AA3FF2" w:rsidRPr="002A3810" w:rsidRDefault="00AA3FF2" w:rsidP="003332BB">
            <w:pPr>
              <w:spacing w:after="0" w:line="240" w:lineRule="auto"/>
              <w:ind w:left="-20"/>
              <w:rPr>
                <w:rFonts w:ascii="Times New Roman" w:eastAsia="Times New Roman" w:hAnsi="Times New Roman" w:cs="Times New Roman"/>
              </w:rPr>
            </w:pPr>
            <w:r w:rsidRPr="002A3810">
              <w:rPr>
                <w:rFonts w:ascii="Times New Roman" w:eastAsia="Times New Roman" w:hAnsi="Times New Roman" w:cs="Times New Roman"/>
                <w:color w:val="000000"/>
              </w:rPr>
              <w:t>ODGOVORNE OSOBE</w:t>
            </w:r>
          </w:p>
        </w:tc>
        <w:tc>
          <w:tcPr>
            <w:tcW w:w="8444"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AA3FF2" w:rsidRPr="002A3810" w:rsidRDefault="00AA3FF2" w:rsidP="003332BB">
            <w:pPr>
              <w:rPr>
                <w:rFonts w:ascii="Times New Roman" w:eastAsia="Times New Roman" w:hAnsi="Times New Roman" w:cs="Times New Roman"/>
              </w:rPr>
            </w:pPr>
            <w:r w:rsidRPr="002A3810">
              <w:rPr>
                <w:rFonts w:ascii="Times New Roman" w:eastAsia="Times New Roman" w:hAnsi="Times New Roman" w:cs="Times New Roman"/>
              </w:rPr>
              <w:t>učiteljica Nataša Jurišić</w:t>
            </w:r>
          </w:p>
          <w:p w:rsidR="00AA3FF2" w:rsidRPr="002A3810" w:rsidRDefault="00AA3FF2" w:rsidP="003332BB">
            <w:pPr>
              <w:spacing w:after="0" w:line="240" w:lineRule="auto"/>
              <w:ind w:left="-20"/>
              <w:rPr>
                <w:rFonts w:ascii="Times New Roman" w:eastAsia="Times New Roman" w:hAnsi="Times New Roman" w:cs="Times New Roman"/>
              </w:rPr>
            </w:pP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5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7" w:name="_Toc210157529"/>
            <w:r>
              <w:rPr>
                <w:rFonts w:ascii="Times New Roman" w:eastAsia="Times New Roman" w:hAnsi="Times New Roman" w:cs="Times New Roman"/>
                <w:b/>
                <w:color w:val="000000"/>
              </w:rPr>
              <w:t>DOMAĆINSTVO</w:t>
            </w:r>
            <w:bookmarkEnd w:id="57"/>
          </w:p>
        </w:tc>
      </w:tr>
      <w:tr w:rsidR="00AA3FF2" w:rsidTr="003332BB">
        <w:trPr>
          <w:trHeight w:val="55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rPr>
          <w:trHeight w:val="14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ciklus (1.,2. razred), II.ciklus ( 4. razred)</w:t>
            </w:r>
          </w:p>
        </w:tc>
      </w:tr>
      <w:tr w:rsidR="00AA3FF2" w:rsidTr="003332BB">
        <w:trPr>
          <w:trHeight w:val="59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interes  učenika  za  samostalnim  radom  (izrada  vlastitim  rukama),  primjena stečenog znanja u praksi (šivanje, krpanje, kuhanje, glačanje, ukrašavanje …), pripremiti dijete za život i suživot u domaćinstvu</w:t>
            </w:r>
          </w:p>
        </w:tc>
      </w:tr>
      <w:tr w:rsidR="00AA3FF2" w:rsidTr="003332BB">
        <w:trPr>
          <w:trHeight w:val="91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su opterećeni stalnim sjedenjem i učenjem uz knjigu. S obzirom na to da se nedovoljno uključuju u kućanske poslove i nemaju dovoljno razvijene fine motoričke vještine, uključivanje u ovu aktivnost razvit će interes i povećati samostalnost, samopouzdanje, potaknuti učenike na toleranciju i međusobnu komunikaciju.</w:t>
            </w:r>
          </w:p>
        </w:tc>
      </w:tr>
      <w:tr w:rsidR="00AA3FF2" w:rsidTr="003332BB">
        <w:trPr>
          <w:trHeight w:val="94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obavljanje kućanskih poslova i pomaganje ukućanima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stjecanje radnih navika i potrebnih vještina u svakodnevnom životu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svakodnevna primjena i održavanje zdravih životnih navika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prezentacija stečenih vještina</w:t>
            </w:r>
          </w:p>
        </w:tc>
      </w:tr>
      <w:tr w:rsidR="00AA3FF2" w:rsidTr="003332BB">
        <w:trPr>
          <w:trHeight w:val="555"/>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aktivnost-DOMAĆINSTVO</w:t>
            </w:r>
          </w:p>
        </w:tc>
      </w:tr>
      <w:tr w:rsidR="00AA3FF2" w:rsidTr="003332BB">
        <w:trPr>
          <w:trHeight w:val="555"/>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prvog f/ drugog f, drugog b i četvrtog b razreda, učiteljice: SnježanaTurajlić, Dorotea Baričević i Suzana Krištof Lastavić</w:t>
            </w:r>
          </w:p>
        </w:tc>
      </w:tr>
      <w:tr w:rsidR="00AA3FF2" w:rsidTr="003332BB">
        <w:trPr>
          <w:trHeight w:val="624"/>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uče kroz igru i praktične aktivnosti (šivanje, krpanje, pečenje, kuhanje, glačanje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pokazuje i objašnjava, upućuje, poučava, daje povratnu informaciju o uspješnosti, priprema materijal, pomaže u radu.</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35 sati tijekom nastavne godine 2025./2026.</w:t>
            </w:r>
          </w:p>
        </w:tc>
      </w:tr>
      <w:tr w:rsidR="00AA3FF2" w:rsidTr="003332BB">
        <w:trPr>
          <w:trHeight w:val="431"/>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Snježana Turajlić, Dorotea Baričević i Suzana Krištof Lastavić</w:t>
            </w:r>
          </w:p>
        </w:tc>
      </w:tr>
      <w:tr w:rsidR="00AA3FF2" w:rsidTr="003332BB">
        <w:trPr>
          <w:trHeight w:val="597"/>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potrebna sredstva, pribor (igla, konac, dugmad, čarape …)…</w:t>
            </w:r>
          </w:p>
        </w:tc>
      </w:tr>
      <w:tr w:rsidR="00AA3FF2" w:rsidTr="003332BB">
        <w:trPr>
          <w:trHeight w:val="60"/>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prostor za održavanje, pribor za rad…</w:t>
            </w:r>
          </w:p>
        </w:tc>
      </w:tr>
      <w:tr w:rsidR="00AA3FF2" w:rsidTr="003332BB">
        <w:trPr>
          <w:trHeight w:val="39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redovitosti  pohađanja  učenika, analiza uspješnosti uradaka,  objavljivanje  fotodokumentacije  i  videozapisa  na  web  stranici škole…</w:t>
            </w:r>
          </w:p>
        </w:tc>
      </w:tr>
      <w:tr w:rsidR="00AA3FF2" w:rsidTr="003332BB">
        <w:trPr>
          <w:trHeight w:val="38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Snježana Turajlić, Dorotea Baričević i Suzana Krištof Lastavić</w:t>
            </w:r>
          </w:p>
        </w:tc>
      </w:tr>
    </w:tbl>
    <w:p w:rsidR="00AA3FF2" w:rsidRDefault="00AA3FF2" w:rsidP="00AA3FF2">
      <w:r>
        <w:br w:type="page"/>
      </w:r>
    </w:p>
    <w:tbl>
      <w:tblPr>
        <w:tblW w:w="10905" w:type="dxa"/>
        <w:tblBorders>
          <w:top w:val="nil"/>
          <w:left w:val="nil"/>
          <w:bottom w:val="nil"/>
          <w:right w:val="nil"/>
          <w:insideH w:val="nil"/>
          <w:insideV w:val="nil"/>
        </w:tblBorders>
        <w:tblLayout w:type="fixed"/>
        <w:tblLook w:val="0600" w:firstRow="0" w:lastRow="0" w:firstColumn="0" w:lastColumn="0" w:noHBand="1" w:noVBand="1"/>
      </w:tblPr>
      <w:tblGrid>
        <w:gridCol w:w="945"/>
        <w:gridCol w:w="1743"/>
        <w:gridCol w:w="8217"/>
      </w:tblGrid>
      <w:tr w:rsidR="00AA3FF2" w:rsidTr="003332BB">
        <w:trPr>
          <w:trHeight w:val="615"/>
        </w:trPr>
        <w:tc>
          <w:tcPr>
            <w:tcW w:w="2688" w:type="dxa"/>
            <w:gridSpan w:val="2"/>
            <w:tcBorders>
              <w:top w:val="single" w:sz="5" w:space="0" w:color="000000"/>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17" w:type="dxa"/>
            <w:tcBorders>
              <w:top w:val="single" w:sz="5" w:space="0" w:color="000000"/>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pStyle w:val="Naslov3"/>
              <w:keepNext w:val="0"/>
              <w:keepLines w:val="0"/>
              <w:spacing w:before="0" w:after="80" w:line="240" w:lineRule="auto"/>
              <w:jc w:val="center"/>
              <w:rPr>
                <w:rFonts w:ascii="Times New Roman" w:eastAsia="Times New Roman" w:hAnsi="Times New Roman" w:cs="Times New Roman"/>
                <w:b/>
                <w:color w:val="000000"/>
                <w:sz w:val="26"/>
                <w:szCs w:val="26"/>
              </w:rPr>
            </w:pPr>
            <w:bookmarkStart w:id="58" w:name="_Toc210157530"/>
            <w:r>
              <w:rPr>
                <w:rFonts w:ascii="Times New Roman" w:eastAsia="Times New Roman" w:hAnsi="Times New Roman" w:cs="Times New Roman"/>
                <w:b/>
                <w:color w:val="000000"/>
              </w:rPr>
              <w:t>PLESNA GRUPA</w:t>
            </w:r>
            <w:bookmarkEnd w:id="58"/>
          </w:p>
        </w:tc>
      </w:tr>
      <w:tr w:rsidR="00AA3FF2" w:rsidTr="003332BB">
        <w:trPr>
          <w:trHeight w:val="266"/>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umjetničko i tjelesno i zdravstveno</w:t>
            </w:r>
          </w:p>
        </w:tc>
      </w:tr>
      <w:tr w:rsidR="00AA3FF2" w:rsidTr="003332BB">
        <w:trPr>
          <w:trHeight w:val="68"/>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  (2. razred)</w:t>
            </w:r>
          </w:p>
        </w:tc>
      </w:tr>
      <w:tr w:rsidR="00AA3FF2" w:rsidTr="003332BB">
        <w:trPr>
          <w:trHeight w:val="300"/>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Razviti zanimanje, estetsko iskustvo i osjetljivost te kritičnost za plesnu umjetnost i izražavanje; razviti samopoštovanje, samopouzdanje i svijest o vlastitim sposobnostima i mogućnostima njihova razvoja.</w:t>
            </w:r>
          </w:p>
        </w:tc>
      </w:tr>
      <w:tr w:rsidR="00AA3FF2" w:rsidTr="003332BB">
        <w:trPr>
          <w:trHeight w:val="617"/>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Djeca imaju potrebu izražavati se pokretom te osjećaju zadovoljstvo prilikom sudjelovanja u umjetničkim aktivnostima i stvaralaštvu. Plesnim pokretom učenici izražavaju osjećaje, ali i razvijaju samopoštovanje, samopouzdanje i svijest o vlastitim sposobnostima. Stvaralačke aktivnosti pridonose oblikovanju identiteta učenika te jačanju njihova integriteta.</w:t>
            </w:r>
          </w:p>
        </w:tc>
      </w:tr>
      <w:tr w:rsidR="00AA3FF2" w:rsidTr="003332BB">
        <w:trPr>
          <w:trHeight w:val="1867"/>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 / POSTIGNUĆA</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Izraziti svoje osjećaje, doživljaje, stavove i uvjerenja primjerenim plesnim aktivnostima ,  prepoznati i primijeniti osnovne elemente izražajnosti pokreta, pravilno držati tijelo , samostalno i u skupini oblikovati jednostavne stvaralačke zadatke ,  steći sigurnost i osjetiti odgovornost u zajedničkim plesnim aktivnostima i stvaralačkomu radu te u samostalnim i skupnim javnim izvedbama i nastupima ,  moći kritički procijeniti vlastiti izraz i iskaz drugih ,  iskazati pozitivan odnos prema plesnim aktivnostima i stvaralaštvu te izvedbama i ostvarenjima drugih učenika .</w:t>
            </w:r>
          </w:p>
        </w:tc>
      </w:tr>
      <w:tr w:rsidR="00AA3FF2" w:rsidTr="003332BB">
        <w:trPr>
          <w:trHeight w:val="96"/>
        </w:trPr>
        <w:tc>
          <w:tcPr>
            <w:tcW w:w="945" w:type="dxa"/>
            <w:vMerge w:val="restart"/>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IZVANNASTAVNA AKTIVNOST - PLESNA GRUPA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(2. razred )</w:t>
            </w:r>
          </w:p>
        </w:tc>
      </w:tr>
      <w:tr w:rsidR="00AA3FF2" w:rsidTr="003332BB">
        <w:trPr>
          <w:trHeight w:val="20"/>
        </w:trPr>
        <w:tc>
          <w:tcPr>
            <w:tcW w:w="945" w:type="dxa"/>
            <w:vMerge/>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Učiteljica  Kristina Patačić, učenici 2. razreda, roditelji</w:t>
            </w:r>
          </w:p>
        </w:tc>
      </w:tr>
      <w:tr w:rsidR="00AA3FF2" w:rsidTr="003332BB">
        <w:trPr>
          <w:trHeight w:val="1470"/>
        </w:trPr>
        <w:tc>
          <w:tcPr>
            <w:tcW w:w="945" w:type="dxa"/>
            <w:vMerge/>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Izvođenje vježbi za razvoj fleksibilnosti i osvješćivanje vlastitog tijela, promatranje demonstracije učitelja, izvođenje jednostavnih pokreta ritmičkim ponavljanjem, izvođenje zadanih plesnih pokreta, improvizacije na zadanu melodiju, ples u paru; praćenje i analiziranje prezentacija s odabranim plesnim koreografijama, promatranje i analiziranje plesnih izvedbi drugih učenika, sudjelovanje u osmišljavanju kostima za javni nastup.</w:t>
            </w:r>
          </w:p>
        </w:tc>
      </w:tr>
      <w:tr w:rsidR="00AA3FF2" w:rsidTr="003332BB">
        <w:trPr>
          <w:trHeight w:val="374"/>
        </w:trPr>
        <w:tc>
          <w:tcPr>
            <w:tcW w:w="945" w:type="dxa"/>
            <w:vMerge/>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35 sati godišnje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(1 sat tjedno tijekom školske godine 2025./2026.)</w:t>
            </w:r>
          </w:p>
        </w:tc>
      </w:tr>
      <w:tr w:rsidR="00AA3FF2" w:rsidTr="003332BB">
        <w:trPr>
          <w:trHeight w:val="285"/>
        </w:trPr>
        <w:tc>
          <w:tcPr>
            <w:tcW w:w="945" w:type="dxa"/>
            <w:vMerge w:val="restart"/>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 učenici, roditelji</w:t>
            </w:r>
          </w:p>
        </w:tc>
      </w:tr>
      <w:tr w:rsidR="00AA3FF2" w:rsidTr="003332BB">
        <w:trPr>
          <w:trHeight w:val="149"/>
        </w:trPr>
        <w:tc>
          <w:tcPr>
            <w:tcW w:w="945" w:type="dxa"/>
            <w:vMerge/>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Odjeća i obuća za vježbanje, CD player, nosači zvuka, računalo, projektor, kostimi za nastup</w:t>
            </w:r>
          </w:p>
        </w:tc>
      </w:tr>
      <w:tr w:rsidR="00AA3FF2" w:rsidTr="003332BB">
        <w:trPr>
          <w:trHeight w:val="510"/>
        </w:trPr>
        <w:tc>
          <w:tcPr>
            <w:tcW w:w="945" w:type="dxa"/>
            <w:vMerge/>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43" w:type="dxa"/>
            <w:tcBorders>
              <w:top w:val="nil"/>
              <w:left w:val="nil"/>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Oscilacije u motivaciji učenika, prekratak vremenski rok za uvježbavanje programa za javni nastup, nedostatak financijskih sredstava za izradu kostima.</w:t>
            </w:r>
          </w:p>
        </w:tc>
      </w:tr>
      <w:tr w:rsidR="00AA3FF2" w:rsidTr="003332BB">
        <w:trPr>
          <w:trHeight w:val="668"/>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Kontinuirano praćenje učenikovih postignuća na izvannastavnoj aktivnosti - analiza javnih nastupa - komentari roditelja, učitelja i stručnih suradnika nakon javnih nastupa.</w:t>
            </w:r>
          </w:p>
        </w:tc>
      </w:tr>
      <w:tr w:rsidR="00AA3FF2" w:rsidTr="003332BB">
        <w:trPr>
          <w:trHeight w:val="570"/>
        </w:trPr>
        <w:tc>
          <w:tcPr>
            <w:tcW w:w="2688" w:type="dxa"/>
            <w:gridSpan w:val="2"/>
            <w:tcBorders>
              <w:top w:val="nil"/>
              <w:left w:val="single" w:sz="5" w:space="0" w:color="000000"/>
              <w:bottom w:val="single" w:sz="5" w:space="0" w:color="000000"/>
              <w:right w:val="single" w:sz="5" w:space="0" w:color="000000"/>
            </w:tcBorders>
            <w:shd w:val="clear" w:color="auto" w:fill="E5DFE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17"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Učiteljica  Kristina Patačić, učenici 2. razreda, roditelji</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p w:rsidR="00AA3FF2" w:rsidRDefault="00AA3FF2" w:rsidP="00AA3FF2">
      <w:pPr>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55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59" w:name="_Toc210157531"/>
            <w:r>
              <w:rPr>
                <w:rFonts w:ascii="Times New Roman" w:eastAsia="Times New Roman" w:hAnsi="Times New Roman" w:cs="Times New Roman"/>
                <w:b/>
                <w:color w:val="000000"/>
              </w:rPr>
              <w:t>MALI KNJIGOLJUPCI</w:t>
            </w:r>
            <w:bookmarkEnd w:id="59"/>
          </w:p>
        </w:tc>
      </w:tr>
      <w:tr w:rsidR="00AA3FF2" w:rsidTr="003332BB">
        <w:trPr>
          <w:trHeight w:val="128"/>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I.ciklus (2 .razred), II. ciklus (4. razred)</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poticanje čitalačkih vještina i ljubavi prema književnosti od najranije dobi; populariziranje čitanja i kritičkog stava prema književnim djelima; omogućiti čitanjem razonodu i osobni razvoj, poticanje učenika da razmišljaju o pročitanom sadržaju, iznose svoja mišljenja i pretpostavke; bogaćenje rječnika; razvijanje vještine dobrih odnosa s vršnjacima…</w:t>
            </w:r>
          </w:p>
        </w:tc>
      </w:tr>
      <w:tr w:rsidR="00AA3FF2" w:rsidTr="003332BB">
        <w:trPr>
          <w:trHeight w:val="13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Svrha ove izvannastavne aktivnosti je zajedničkim čitanjem potaknuti učenike na samostalno čitanje različitih književnih formi. Zbog sve manje popularnosti čitanja potrebno je “oživjeti” knjige i potaknuti interes učenika za književnost i poticati stvaranje kritičkog stava prema pisanoj riječi.</w:t>
            </w:r>
          </w:p>
        </w:tc>
      </w:tr>
      <w:tr w:rsidR="00AA3FF2" w:rsidTr="003332BB">
        <w:trPr>
          <w:trHeight w:val="40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kritički stav prema književnim djelima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jezičnih kompetencija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komunikacijskih vještina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pojačan interes za čitanjem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razvoj čitalačkih vještina</w:t>
            </w:r>
          </w:p>
        </w:tc>
      </w:tr>
      <w:tr w:rsidR="00AA3FF2" w:rsidTr="003332BB">
        <w:trPr>
          <w:trHeight w:val="555"/>
        </w:trPr>
        <w:tc>
          <w:tcPr>
            <w:tcW w:w="95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Mali knjigoljupci</w:t>
            </w:r>
          </w:p>
        </w:tc>
      </w:tr>
      <w:tr w:rsidR="00AA3FF2" w:rsidTr="003332BB">
        <w:trPr>
          <w:trHeight w:val="555"/>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Gabrijela Kranjčec Lajh, Marija Ciković, Tina Turajlić  i učenici drugog i četvrtog razreda, knjižničarka…</w:t>
            </w:r>
          </w:p>
        </w:tc>
      </w:tr>
      <w:tr w:rsidR="00AA3FF2" w:rsidTr="003332BB">
        <w:trPr>
          <w:trHeight w:val="1380"/>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i čitaju različite književne forme, iznose svoja mišljenja, razlikuju dobro i loše (likovi i njihovi postupci), ilustriraju glavne događaje, izrađuju, maštaju i smišljaju vlastite različite književne forme, dramatiziraju neke događaje iz djela s kojima su se upoznali na satu.</w:t>
            </w:r>
            <w:r>
              <w:rPr>
                <w:rFonts w:ascii="Times New Roman" w:eastAsia="Times New Roman" w:hAnsi="Times New Roman" w:cs="Times New Roman"/>
                <w:b/>
              </w:rPr>
              <w:t xml:space="preserve"> </w:t>
            </w:r>
            <w:r>
              <w:rPr>
                <w:rFonts w:ascii="Times New Roman" w:eastAsia="Times New Roman" w:hAnsi="Times New Roman" w:cs="Times New Roman"/>
              </w:rPr>
              <w:t>Učitelj poučava, objašnjava, priprema materijale, čita, prezentira materijale, osmišljava teme, koordinira rad , pomaže u tehničkim pripremama za rad, daje povratne informacije o uspješnosti.</w:t>
            </w:r>
          </w:p>
        </w:tc>
      </w:tr>
      <w:tr w:rsidR="00AA3FF2" w:rsidTr="003332BB">
        <w:trPr>
          <w:trHeight w:val="281"/>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u razdoblju školske godine 2025./2026. (35 sati)</w:t>
            </w:r>
          </w:p>
        </w:tc>
      </w:tr>
      <w:tr w:rsidR="00AA3FF2" w:rsidTr="003332BB">
        <w:trPr>
          <w:trHeight w:val="152"/>
        </w:trPr>
        <w:tc>
          <w:tcPr>
            <w:tcW w:w="95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drugog i četvrtog razreda, učiteljice Gabrijela Kranjčec Lajh, Marija Ciković i Tina Turajlić</w:t>
            </w:r>
          </w:p>
        </w:tc>
      </w:tr>
      <w:tr w:rsidR="00AA3FF2" w:rsidTr="003332BB">
        <w:trPr>
          <w:trHeight w:val="301"/>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slikovnice, stripovi, zbirke priča i pjesama iz</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školske knjižnice i privatnih fondova učenika i učiteljice…</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oscilacije u motivaciji učenika…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zidna tablica koja prati pročitane naslove i interese učenika za iste, učenici će izraditi plakate, ilustracije i samostalno stvarati literarne uratke…</w:t>
            </w:r>
          </w:p>
        </w:tc>
      </w:tr>
      <w:tr w:rsidR="00AA3FF2" w:rsidTr="003332BB">
        <w:trPr>
          <w:trHeight w:val="55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Gabrijela Kranjčec Lajh,  Marija Ciković i Tina Turajlić</w:t>
            </w:r>
          </w:p>
        </w:tc>
      </w:tr>
    </w:tbl>
    <w:p w:rsidR="00AA3FF2" w:rsidRDefault="00AA3FF2" w:rsidP="00AA3FF2">
      <w:pPr>
        <w:rPr>
          <w:rFonts w:ascii="Times New Roman" w:eastAsia="Times New Roman" w:hAnsi="Times New Roman" w:cs="Times New Roman"/>
        </w:rPr>
      </w:pPr>
    </w:p>
    <w:p w:rsidR="00AA3FF2" w:rsidRDefault="00AA3FF2" w:rsidP="00AA3FF2">
      <w:pPr>
        <w:rPr>
          <w:rFonts w:ascii="Times New Roman" w:eastAsia="Times New Roman" w:hAnsi="Times New Roman" w:cs="Times New Roman"/>
        </w:rPr>
      </w:pPr>
      <w:r>
        <w:br w:type="page"/>
      </w:r>
    </w:p>
    <w:p w:rsidR="00AA3FF2" w:rsidRDefault="00AA3FF2" w:rsidP="00AA3FF2">
      <w:pPr>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Pr="00230B83" w:rsidRDefault="00AA3FF2" w:rsidP="003332BB">
            <w:pPr>
              <w:pStyle w:val="Naslov3"/>
              <w:jc w:val="center"/>
              <w:rPr>
                <w:rFonts w:ascii="Times New Roman" w:eastAsia="Times New Roman" w:hAnsi="Times New Roman" w:cs="Times New Roman"/>
                <w:b/>
                <w:bCs/>
                <w:color w:val="000000"/>
              </w:rPr>
            </w:pPr>
            <w:bookmarkStart w:id="60" w:name="_Toc210157532"/>
            <w:r w:rsidRPr="00230B83">
              <w:rPr>
                <w:rFonts w:ascii="Times New Roman" w:eastAsia="Times New Roman" w:hAnsi="Times New Roman" w:cs="Times New Roman"/>
                <w:b/>
                <w:bCs/>
                <w:color w:val="000000"/>
              </w:rPr>
              <w:t>KREATIVNA GRUPA</w:t>
            </w:r>
            <w:bookmarkEnd w:id="60"/>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 umjetničko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i II. ciklus, (1.- 4.r.)</w:t>
            </w:r>
          </w:p>
        </w:tc>
      </w:tr>
      <w:tr w:rsidR="00AA3FF2" w:rsidTr="003332BB">
        <w:trPr>
          <w:trHeight w:val="57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aktivno sudjelovanje u glazbenom, likovnom i dramskom izričaju</w:t>
            </w:r>
          </w:p>
        </w:tc>
      </w:tr>
      <w:tr w:rsidR="00AA3FF2" w:rsidTr="003332BB">
        <w:trPr>
          <w:trHeight w:val="117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Kontinuiranim i raznolikim aktivnostima zadovoljiti potrebe učenika za kreativnim izražavanjem. Stvaralačkim radom utjecati na originalnost i maštovitost. Razvijati samostalnost, suradnju i pozitivan odnos prema sebi i drugima. Proširiti i primijeniti znanje stečeno u redovnoj nastavi likovne kulture.</w:t>
            </w:r>
          </w:p>
        </w:tc>
      </w:tr>
      <w:tr w:rsidR="00AA3FF2" w:rsidTr="003332BB">
        <w:trPr>
          <w:trHeight w:val="127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Kreativno provoditi slobodno vrijeme. Kroz praktičan rad razvijati manualne sposobnosti, osjećaj za lijepo, strpljenje, upornost, preciznost, samopouzdanje. Putem raznolikih igara utjecati na socijalni razvoj djece, timski rad, međusobno pomaganje i toleranciju. Učenici se tijekom rada pripremaju za nastupe na nivou škole i mjesta.</w:t>
            </w:r>
          </w:p>
        </w:tc>
      </w:tr>
      <w:tr w:rsidR="00AA3FF2" w:rsidTr="003332BB">
        <w:trPr>
          <w:trHeight w:val="537"/>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Kreativna grupa</w:t>
            </w:r>
          </w:p>
        </w:tc>
      </w:tr>
      <w:tr w:rsidR="00AA3FF2" w:rsidTr="003332BB">
        <w:trPr>
          <w:trHeight w:val="554"/>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Anica Vukorepa  i zainteresirani učenici</w:t>
            </w:r>
          </w:p>
        </w:tc>
      </w:tr>
      <w:tr w:rsidR="00AA3FF2" w:rsidTr="003332BB">
        <w:trPr>
          <w:trHeight w:val="353"/>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sudjeluju u individualnom radu, radu u parovima i skupinama. Uključuju se u likovne radionice te radionice dječjih i društvenih igara. Pripremaju kvalitetan program za školske priredbe i izložbe. Tijekom školske godine uvježbavaju igrokaze, kraće skečeve, recitacije i jednostavnije plesove. Učitelji: Poučavaju, objašnjavaju, pripremaju priče, bajke, basne i pjesme i tekstove, upućuju učenike na izvore i literaturu, upoznaju učenike s radom knjižnice, prezentiraju materijale, vode učenike na razna događanja, osmišljavaju teme, daju povratne informacije o uspješnosti.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 x tjedno tijekom školske godine 2025./2026. (35 sati)</w:t>
            </w:r>
          </w:p>
        </w:tc>
      </w:tr>
      <w:tr w:rsidR="00AA3FF2" w:rsidTr="003332BB">
        <w:trPr>
          <w:trHeight w:val="521"/>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eventualnih ulaznica za događanja, materijal za izradu plakata, računalo i pisač, likovni pribor</w:t>
            </w:r>
          </w:p>
        </w:tc>
      </w:tr>
      <w:tr w:rsidR="00AA3FF2" w:rsidTr="003332BB">
        <w:trPr>
          <w:trHeight w:val="228"/>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oscilacije u motivaciji učenika</w:t>
            </w:r>
          </w:p>
        </w:tc>
      </w:tr>
      <w:tr w:rsidR="00AA3FF2" w:rsidTr="003332BB">
        <w:trPr>
          <w:trHeight w:val="56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praćenje učenika i vrednovanje rada, izlaganje uradaka na školskim izložbama, sudjelovanje u priredbama i događajima.</w:t>
            </w:r>
          </w:p>
        </w:tc>
      </w:tr>
      <w:tr w:rsidR="00AA3FF2" w:rsidTr="003332BB">
        <w:trPr>
          <w:trHeight w:val="38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Anica Vukorepa, roditelji</w:t>
            </w:r>
          </w:p>
        </w:tc>
      </w:tr>
    </w:tbl>
    <w:p w:rsidR="00AA3FF2" w:rsidRDefault="00AA3FF2" w:rsidP="00AA3FF2">
      <w:pPr>
        <w:rPr>
          <w:color w:val="EE0000"/>
        </w:rPr>
      </w:pPr>
    </w:p>
    <w:p w:rsidR="00AA3FF2" w:rsidRDefault="00AA3FF2" w:rsidP="00AA3FF2">
      <w:r>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559"/>
        <w:gridCol w:w="8240"/>
      </w:tblGrid>
      <w:tr w:rsidR="00AA3FF2" w:rsidRPr="004D4D51"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lastRenderedPageBreak/>
              <w:t>NAZIV</w:t>
            </w:r>
          </w:p>
        </w:tc>
        <w:tc>
          <w:tcPr>
            <w:tcW w:w="8240"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before="200" w:after="0" w:line="240" w:lineRule="auto"/>
              <w:jc w:val="center"/>
              <w:outlineLvl w:val="2"/>
              <w:rPr>
                <w:rFonts w:ascii="Times New Roman" w:eastAsia="Times New Roman" w:hAnsi="Times New Roman" w:cs="Times New Roman"/>
                <w:b/>
                <w:bCs/>
                <w:sz w:val="27"/>
                <w:szCs w:val="27"/>
              </w:rPr>
            </w:pPr>
            <w:bookmarkStart w:id="61" w:name="_Toc210157533"/>
            <w:r w:rsidRPr="004D4D51">
              <w:rPr>
                <w:rFonts w:ascii="Times New Roman" w:eastAsia="Times New Roman" w:hAnsi="Times New Roman" w:cs="Times New Roman"/>
                <w:b/>
                <w:bCs/>
                <w:sz w:val="24"/>
                <w:szCs w:val="24"/>
              </w:rPr>
              <w:t>MALI  KREATIVCI</w:t>
            </w:r>
            <w:bookmarkEnd w:id="61"/>
          </w:p>
        </w:tc>
      </w:tr>
      <w:tr w:rsidR="00AA3FF2" w:rsidRPr="004D4D51" w:rsidTr="003332BB">
        <w:trPr>
          <w:trHeight w:val="117"/>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KURIKULUMSKO PODRUČJE</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Prirodoslovno, jezično – komunikacijsko, umjetničko</w:t>
            </w:r>
          </w:p>
        </w:tc>
      </w:tr>
      <w:tr w:rsidR="00AA3FF2" w:rsidRPr="004D4D51" w:rsidTr="003332BB">
        <w:trPr>
          <w:trHeight w:val="59"/>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CIKLUS</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II., 3. c razred</w:t>
            </w:r>
          </w:p>
        </w:tc>
      </w:tr>
      <w:tr w:rsidR="00AA3FF2" w:rsidRPr="004D4D51" w:rsidTr="003332BB">
        <w:trPr>
          <w:trHeight w:val="611"/>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CILJ</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Osposobiti učenike za aktivno sudjelovanje u likovnom i dramskom izričaju te sudjelovanje na radionicama koje promiču prirodoslovna istraživanja. </w:t>
            </w:r>
          </w:p>
        </w:tc>
      </w:tr>
      <w:tr w:rsidR="00AA3FF2" w:rsidRPr="004D4D51" w:rsidTr="003332BB">
        <w:trPr>
          <w:trHeight w:val="427"/>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OBRAZLOŽENJE CILJA</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Djeca imaju potrebu za različitim vrstama izražavanja i istraživanja. Na taj način razvijaju samopoštovanje, samopouzdanje i svijest o vlastitim sposobnostima. Stvaralačke aktivnosti pridonose oblikovanju identiteta učenika te jačanju njihova integriteta.</w:t>
            </w:r>
          </w:p>
        </w:tc>
      </w:tr>
      <w:tr w:rsidR="00AA3FF2" w:rsidRPr="004D4D51" w:rsidTr="003332BB">
        <w:trPr>
          <w:trHeight w:val="1127"/>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OČEKIVANI ISHODI/POSTIGNUĆA</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-izraziti svoje osjećaje, doživljaje, stavove i uvjerenja primjerenim kreativnim aktivnostima</w:t>
            </w:r>
          </w:p>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-osjetiti zadovoljstvo pri samostalnom i skupnom kreativnom izražavanju</w:t>
            </w:r>
          </w:p>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 razvijanje i njegovanje ljubavi prema STEM području</w:t>
            </w:r>
          </w:p>
        </w:tc>
      </w:tr>
      <w:tr w:rsidR="00AA3FF2" w:rsidRPr="004D4D51" w:rsidTr="003332BB">
        <w:trPr>
          <w:trHeight w:val="540"/>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hideMark/>
          </w:tcPr>
          <w:p w:rsidR="00AA3FF2" w:rsidRPr="004D4D51" w:rsidRDefault="00AA3FF2" w:rsidP="003332BB">
            <w:pPr>
              <w:spacing w:after="0" w:line="240" w:lineRule="auto"/>
              <w:ind w:left="120" w:right="120"/>
              <w:jc w:val="center"/>
              <w:rPr>
                <w:rFonts w:ascii="Times New Roman" w:eastAsia="Times New Roman" w:hAnsi="Times New Roman" w:cs="Times New Roman"/>
                <w:sz w:val="24"/>
                <w:szCs w:val="24"/>
              </w:rPr>
            </w:pPr>
            <w:r w:rsidRPr="004D4D51">
              <w:rPr>
                <w:rFonts w:ascii="Times New Roman" w:eastAsia="Times New Roman" w:hAnsi="Times New Roman" w:cs="Times New Roman"/>
              </w:rPr>
              <w:t>NAČIN REALIZACIJE</w:t>
            </w: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OBLIK</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Izvannastavna aktivnost</w:t>
            </w:r>
          </w:p>
        </w:tc>
      </w:tr>
      <w:tr w:rsidR="00AA3FF2" w:rsidRPr="004D4D51" w:rsidTr="003332BB">
        <w:trPr>
          <w:trHeight w:val="540"/>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4D4D51" w:rsidRDefault="00AA3FF2" w:rsidP="003332BB">
            <w:pPr>
              <w:spacing w:after="0" w:line="240" w:lineRule="auto"/>
              <w:ind w:left="113" w:right="113"/>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SUDIONICI</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Učenici 3.c razreda, učiteljica Snježana Fišter</w:t>
            </w:r>
          </w:p>
        </w:tc>
      </w:tr>
      <w:tr w:rsidR="00AA3FF2" w:rsidRPr="004D4D51" w:rsidTr="003332BB">
        <w:trPr>
          <w:trHeight w:val="371"/>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4D4D51" w:rsidRDefault="00AA3FF2" w:rsidP="003332BB">
            <w:pPr>
              <w:spacing w:after="0" w:line="240" w:lineRule="auto"/>
              <w:ind w:left="113" w:right="113"/>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NAČIN UČENJA</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-istraživanje, čitanje, promatranje, slikanje, izvođenje pokusa, gledanje filmova i  prezentacija, izvođenje igrokaza</w:t>
            </w:r>
          </w:p>
        </w:tc>
      </w:tr>
      <w:tr w:rsidR="00AA3FF2" w:rsidRPr="004D4D51" w:rsidTr="003332BB">
        <w:trPr>
          <w:trHeight w:val="301"/>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4D4D51" w:rsidRDefault="00AA3FF2" w:rsidP="003332BB">
            <w:pPr>
              <w:spacing w:after="0" w:line="240" w:lineRule="auto"/>
              <w:ind w:left="113" w:right="113"/>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TRAJANJE IZVEDBE</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1 sat tjedno tijekom šk.2025./2026. godine, 35 sati godišnje</w:t>
            </w:r>
          </w:p>
        </w:tc>
      </w:tr>
      <w:tr w:rsidR="00AA3FF2" w:rsidRPr="004D4D51" w:rsidTr="003332BB">
        <w:trPr>
          <w:trHeight w:val="365"/>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hideMark/>
          </w:tcPr>
          <w:p w:rsidR="00AA3FF2" w:rsidRPr="004D4D51" w:rsidRDefault="00AA3FF2" w:rsidP="003332BB">
            <w:pPr>
              <w:spacing w:after="0" w:line="240" w:lineRule="auto"/>
              <w:ind w:left="120" w:right="120"/>
              <w:jc w:val="center"/>
              <w:rPr>
                <w:rFonts w:ascii="Times New Roman" w:eastAsia="Times New Roman" w:hAnsi="Times New Roman" w:cs="Times New Roman"/>
                <w:sz w:val="24"/>
                <w:szCs w:val="24"/>
              </w:rPr>
            </w:pPr>
            <w:r w:rsidRPr="004D4D51">
              <w:rPr>
                <w:rFonts w:ascii="Times New Roman" w:eastAsia="Times New Roman" w:hAnsi="Times New Roman" w:cs="Times New Roman"/>
              </w:rPr>
              <w:t>POTREBNI RESURSI</w:t>
            </w: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LJUDSKI</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Učenici, učiteljica, roditelji</w:t>
            </w:r>
          </w:p>
        </w:tc>
      </w:tr>
      <w:tr w:rsidR="00AA3FF2" w:rsidRPr="004D4D51" w:rsidTr="003332BB">
        <w:trPr>
          <w:trHeight w:val="369"/>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MATERIJALNI</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Materijal i sredstva za izvođenje pokusa, papiri za likovno izražavanje, knjige, bojice, kostimi za dramski izričaj, troškovi prijevoza</w:t>
            </w:r>
          </w:p>
        </w:tc>
      </w:tr>
      <w:tr w:rsidR="00AA3FF2" w:rsidRPr="004D4D51" w:rsidTr="003332BB">
        <w:trPr>
          <w:trHeight w:val="59"/>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MOGUĆE TEŠKOĆE</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Nezainteresiranost učenika, nedostatna oprema i slaba suradnja s roditeljima</w:t>
            </w:r>
          </w:p>
        </w:tc>
      </w:tr>
      <w:tr w:rsidR="00AA3FF2" w:rsidRPr="004D4D51" w:rsidTr="003332BB">
        <w:trPr>
          <w:trHeight w:val="296"/>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NAČINI PRAĆENJA I PROVJERE ISHODA/POSTIGNUĆA</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Dječji radovi, izložbe, sudjelovanje na školskim priredbama i izvan škole</w:t>
            </w:r>
          </w:p>
        </w:tc>
      </w:tr>
      <w:tr w:rsidR="00AA3FF2" w:rsidRPr="004D4D51"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ODGOVORNE OSOBE</w:t>
            </w:r>
          </w:p>
        </w:tc>
        <w:tc>
          <w:tcPr>
            <w:tcW w:w="82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AA3FF2" w:rsidRPr="004D4D51" w:rsidRDefault="00AA3FF2" w:rsidP="003332BB">
            <w:pPr>
              <w:spacing w:after="0" w:line="240" w:lineRule="auto"/>
              <w:rPr>
                <w:rFonts w:ascii="Times New Roman" w:eastAsia="Times New Roman" w:hAnsi="Times New Roman" w:cs="Times New Roman"/>
                <w:sz w:val="24"/>
                <w:szCs w:val="24"/>
              </w:rPr>
            </w:pPr>
            <w:r w:rsidRPr="004D4D51">
              <w:rPr>
                <w:rFonts w:ascii="Times New Roman" w:eastAsia="Times New Roman" w:hAnsi="Times New Roman" w:cs="Times New Roman"/>
              </w:rPr>
              <w:t>Učenici 3.c r., učiteljica Snježana Fišter</w:t>
            </w:r>
          </w:p>
        </w:tc>
      </w:tr>
    </w:tbl>
    <w:p w:rsidR="00AA3FF2" w:rsidRDefault="00AA3FF2" w:rsidP="00AA3FF2"/>
    <w:p w:rsidR="00AA3FF2" w:rsidRDefault="00AA3FF2" w:rsidP="00AA3FF2">
      <w:r>
        <w:br w:type="page"/>
      </w:r>
    </w:p>
    <w:tbl>
      <w:tblPr>
        <w:tblStyle w:val="Reetkatablice"/>
        <w:tblW w:w="10649" w:type="dxa"/>
        <w:tblLayout w:type="fixed"/>
        <w:tblLook w:val="0600" w:firstRow="0" w:lastRow="0" w:firstColumn="0" w:lastColumn="0" w:noHBand="1" w:noVBand="1"/>
      </w:tblPr>
      <w:tblGrid>
        <w:gridCol w:w="920"/>
        <w:gridCol w:w="1510"/>
        <w:gridCol w:w="8219"/>
      </w:tblGrid>
      <w:tr w:rsidR="00AA3FF2" w:rsidRPr="00920655" w:rsidTr="003332BB">
        <w:trPr>
          <w:trHeight w:val="285"/>
        </w:trPr>
        <w:tc>
          <w:tcPr>
            <w:tcW w:w="2430" w:type="dxa"/>
            <w:gridSpan w:val="2"/>
            <w:shd w:val="clear" w:color="auto" w:fill="FFF2CC" w:themeFill="accent4" w:themeFillTint="33"/>
            <w:vAlign w:val="center"/>
          </w:tcPr>
          <w:p w:rsidR="00AA3FF2" w:rsidRPr="00920655" w:rsidRDefault="00AA3FF2" w:rsidP="003332BB">
            <w:pPr>
              <w:pStyle w:val="Bezproreda"/>
              <w:rPr>
                <w:rFonts w:ascii="Times New Roman" w:hAnsi="Times New Roman" w:cs="Times New Roman"/>
                <w:sz w:val="24"/>
                <w:szCs w:val="24"/>
              </w:rPr>
            </w:pPr>
            <w:r w:rsidRPr="00920655">
              <w:rPr>
                <w:rFonts w:ascii="Times New Roman" w:hAnsi="Times New Roman" w:cs="Times New Roman"/>
                <w:sz w:val="24"/>
                <w:szCs w:val="24"/>
              </w:rPr>
              <w:lastRenderedPageBreak/>
              <w:t>NAZIV</w:t>
            </w:r>
          </w:p>
        </w:tc>
        <w:tc>
          <w:tcPr>
            <w:tcW w:w="8219" w:type="dxa"/>
            <w:shd w:val="clear" w:color="auto" w:fill="FFF2CC" w:themeFill="accent4" w:themeFillTint="33"/>
          </w:tcPr>
          <w:p w:rsidR="00AA3FF2" w:rsidRPr="00941FAC" w:rsidRDefault="00AA3FF2" w:rsidP="003332BB">
            <w:pPr>
              <w:pStyle w:val="Naslov3"/>
              <w:jc w:val="center"/>
              <w:outlineLvl w:val="2"/>
              <w:rPr>
                <w:rFonts w:ascii="Times New Roman" w:hAnsi="Times New Roman" w:cs="Times New Roman"/>
                <w:b/>
                <w:bCs/>
              </w:rPr>
            </w:pPr>
            <w:bookmarkStart w:id="62" w:name="_Toc210157534"/>
            <w:r w:rsidRPr="00941FAC">
              <w:rPr>
                <w:rFonts w:ascii="Times New Roman" w:hAnsi="Times New Roman" w:cs="Times New Roman"/>
                <w:b/>
                <w:bCs/>
                <w:color w:val="auto"/>
              </w:rPr>
              <w:t>LIKOVNA GRUPA</w:t>
            </w:r>
            <w:bookmarkEnd w:id="62"/>
          </w:p>
        </w:tc>
      </w:tr>
      <w:tr w:rsidR="00AA3FF2" w:rsidRPr="00920655" w:rsidTr="003332BB">
        <w:trPr>
          <w:trHeight w:val="55"/>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KURIKULUMSKO PODRUČJE</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umjetničko</w:t>
            </w:r>
          </w:p>
        </w:tc>
      </w:tr>
      <w:tr w:rsidR="00AA3FF2" w:rsidRPr="00920655" w:rsidTr="003332BB">
        <w:trPr>
          <w:trHeight w:val="352"/>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CIKLUS</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II. ciklus (3. razred)</w:t>
            </w:r>
          </w:p>
        </w:tc>
      </w:tr>
      <w:tr w:rsidR="00AA3FF2" w:rsidRPr="00920655" w:rsidTr="003332BB">
        <w:trPr>
          <w:trHeight w:val="670"/>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CILJ</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Razviti  zanimanje,  estetsko  iskustvo,  osjetljivost,  kritičnost  za  vizualnu  umjetnost  i izražavanje kroz likovnu grupu…</w:t>
            </w:r>
          </w:p>
        </w:tc>
      </w:tr>
      <w:tr w:rsidR="00AA3FF2" w:rsidRPr="00920655" w:rsidTr="003332BB">
        <w:trPr>
          <w:trHeight w:val="935"/>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OBRAZLOŽENJE CILJA</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Poticati učenike na produktivno i inventivno stvaralaštvo sadržajima likovnog jezika, razvijanje estetske osjetljivosti, stvaralačkih sposobnosti, te formiranje oblikovno-prostornog mišljenja učenika.</w:t>
            </w:r>
          </w:p>
        </w:tc>
      </w:tr>
      <w:tr w:rsidR="00AA3FF2" w:rsidRPr="00920655" w:rsidTr="003332BB">
        <w:trPr>
          <w:trHeight w:val="1278"/>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OČEKIVANI ISHODI/POSTIGNUĆA</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Razvijanje vizualnog, kritičkog i stvaralačkog mišljenja. Razumijevanje i primjena likovnih tehnika i sredstava. Poticanje učenika na pozitivan odnos prema estetskim vrijednostima likovnog rada, umjetničkog djela, te radnog okruženja. Poticanje znatiželje u učenika te originalnost u radu. Razvijanje sposobnosti savladavanja zadanih likovnih tehnika te samostalno izvođenje u redovnoj nastavi. Razvijanje potrebe u učenika za likovnim stvaralaštvom u slobodno vrijeme.</w:t>
            </w:r>
          </w:p>
        </w:tc>
      </w:tr>
      <w:tr w:rsidR="00AA3FF2" w:rsidRPr="00920655" w:rsidTr="003332BB">
        <w:trPr>
          <w:trHeight w:val="306"/>
        </w:trPr>
        <w:tc>
          <w:tcPr>
            <w:tcW w:w="920" w:type="dxa"/>
            <w:vMerge w:val="restart"/>
            <w:shd w:val="clear" w:color="auto" w:fill="FFF2CC" w:themeFill="accent4" w:themeFillTint="33"/>
            <w:textDirection w:val="btLr"/>
            <w:vAlign w:val="center"/>
          </w:tcPr>
          <w:p w:rsidR="00AA3FF2" w:rsidRPr="00595B2D" w:rsidRDefault="00AA3FF2" w:rsidP="003332BB">
            <w:pPr>
              <w:pStyle w:val="Bezproreda"/>
              <w:ind w:left="113" w:right="113"/>
              <w:jc w:val="center"/>
              <w:rPr>
                <w:rFonts w:ascii="Times New Roman" w:hAnsi="Times New Roman" w:cs="Times New Roman"/>
              </w:rPr>
            </w:pPr>
            <w:r w:rsidRPr="00595B2D">
              <w:rPr>
                <w:rFonts w:ascii="Times New Roman" w:hAnsi="Times New Roman" w:cs="Times New Roman"/>
              </w:rPr>
              <w:t>NAČIN REALIZACIJE</w:t>
            </w: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OBLIK</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Izvannastavna aktivnost - LIKOVNA GRUPA</w:t>
            </w:r>
          </w:p>
        </w:tc>
      </w:tr>
      <w:tr w:rsidR="00AA3FF2" w:rsidRPr="00920655" w:rsidTr="003332BB">
        <w:trPr>
          <w:trHeight w:val="399"/>
        </w:trPr>
        <w:tc>
          <w:tcPr>
            <w:tcW w:w="920" w:type="dxa"/>
            <w:vMerge/>
            <w:shd w:val="clear" w:color="auto" w:fill="FFF2CC" w:themeFill="accent4" w:themeFillTint="33"/>
            <w:textDirection w:val="btLr"/>
            <w:vAlign w:val="center"/>
          </w:tcPr>
          <w:p w:rsidR="00AA3FF2" w:rsidRPr="00595B2D" w:rsidRDefault="00AA3FF2" w:rsidP="003332BB">
            <w:pPr>
              <w:pStyle w:val="Bezproreda"/>
              <w:ind w:left="113" w:right="113"/>
              <w:jc w:val="center"/>
              <w:rPr>
                <w:rFonts w:ascii="Times New Roman" w:hAnsi="Times New Roman" w:cs="Times New Roman"/>
              </w:rPr>
            </w:pP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SUDIONICI</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Učenici i učiteljica Katarina Hauer.</w:t>
            </w:r>
          </w:p>
        </w:tc>
      </w:tr>
      <w:tr w:rsidR="00AA3FF2" w:rsidRPr="00920655" w:rsidTr="003332BB">
        <w:trPr>
          <w:trHeight w:val="1358"/>
        </w:trPr>
        <w:tc>
          <w:tcPr>
            <w:tcW w:w="920" w:type="dxa"/>
            <w:vMerge/>
            <w:shd w:val="clear" w:color="auto" w:fill="FFF2CC" w:themeFill="accent4" w:themeFillTint="33"/>
            <w:textDirection w:val="btLr"/>
            <w:vAlign w:val="center"/>
          </w:tcPr>
          <w:p w:rsidR="00AA3FF2" w:rsidRPr="00595B2D" w:rsidRDefault="00AA3FF2" w:rsidP="003332BB">
            <w:pPr>
              <w:pStyle w:val="Bezproreda"/>
              <w:ind w:left="113" w:right="113"/>
              <w:jc w:val="center"/>
              <w:rPr>
                <w:rFonts w:ascii="Times New Roman" w:hAnsi="Times New Roman" w:cs="Times New Roman"/>
              </w:rPr>
            </w:pP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NAČIN UČENJA</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 Učitelji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tc>
      </w:tr>
      <w:tr w:rsidR="00AA3FF2" w:rsidRPr="00920655" w:rsidTr="003332BB">
        <w:trPr>
          <w:trHeight w:val="125"/>
        </w:trPr>
        <w:tc>
          <w:tcPr>
            <w:tcW w:w="920" w:type="dxa"/>
            <w:vMerge/>
            <w:shd w:val="clear" w:color="auto" w:fill="FFF2CC" w:themeFill="accent4" w:themeFillTint="33"/>
            <w:textDirection w:val="btLr"/>
            <w:vAlign w:val="center"/>
          </w:tcPr>
          <w:p w:rsidR="00AA3FF2" w:rsidRPr="00595B2D" w:rsidRDefault="00AA3FF2" w:rsidP="003332BB">
            <w:pPr>
              <w:pStyle w:val="Bezproreda"/>
              <w:ind w:left="113" w:right="113"/>
              <w:jc w:val="center"/>
              <w:rPr>
                <w:rFonts w:ascii="Times New Roman" w:hAnsi="Times New Roman" w:cs="Times New Roman"/>
              </w:rPr>
            </w:pP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TRAJANJE IZVEDBE</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1 x tjedno tijekom školske godine 2025./2026. (35 sati)</w:t>
            </w:r>
          </w:p>
        </w:tc>
      </w:tr>
      <w:tr w:rsidR="00AA3FF2" w:rsidRPr="00920655" w:rsidTr="003332BB">
        <w:trPr>
          <w:trHeight w:val="318"/>
        </w:trPr>
        <w:tc>
          <w:tcPr>
            <w:tcW w:w="920" w:type="dxa"/>
            <w:vMerge w:val="restart"/>
            <w:shd w:val="clear" w:color="auto" w:fill="FFF2CC" w:themeFill="accent4" w:themeFillTint="33"/>
            <w:textDirection w:val="btLr"/>
            <w:vAlign w:val="center"/>
          </w:tcPr>
          <w:p w:rsidR="00AA3FF2" w:rsidRPr="00595B2D" w:rsidRDefault="00AA3FF2" w:rsidP="003332BB">
            <w:pPr>
              <w:pStyle w:val="Bezproreda"/>
              <w:ind w:left="113" w:right="113"/>
              <w:jc w:val="center"/>
              <w:rPr>
                <w:rFonts w:ascii="Times New Roman" w:hAnsi="Times New Roman" w:cs="Times New Roman"/>
              </w:rPr>
            </w:pPr>
            <w:r w:rsidRPr="00595B2D">
              <w:rPr>
                <w:rFonts w:ascii="Times New Roman" w:hAnsi="Times New Roman" w:cs="Times New Roman"/>
              </w:rPr>
              <w:t>POTREBNI RESURSI</w:t>
            </w: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LJUDSKI</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Učitelji, učenici, roditelji.</w:t>
            </w:r>
          </w:p>
        </w:tc>
      </w:tr>
      <w:tr w:rsidR="00AA3FF2" w:rsidRPr="00920655" w:rsidTr="003332BB">
        <w:trPr>
          <w:trHeight w:val="110"/>
        </w:trPr>
        <w:tc>
          <w:tcPr>
            <w:tcW w:w="920" w:type="dxa"/>
            <w:vMerge/>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MATERIJALNI</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Likovni  pribor,  likovna  mapa,  razni  potrošni  materijal, učenički radovi, fotokopirni papir, računalo, laptop, CD-player, projektor…</w:t>
            </w:r>
          </w:p>
        </w:tc>
      </w:tr>
      <w:tr w:rsidR="00AA3FF2" w:rsidRPr="00920655" w:rsidTr="003332BB">
        <w:trPr>
          <w:trHeight w:val="316"/>
        </w:trPr>
        <w:tc>
          <w:tcPr>
            <w:tcW w:w="920" w:type="dxa"/>
            <w:vMerge/>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p>
        </w:tc>
        <w:tc>
          <w:tcPr>
            <w:tcW w:w="1510" w:type="dxa"/>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MOGUĆE TEŠKOĆE</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Nedostatna oprema , nedostatak financija...</w:t>
            </w:r>
          </w:p>
        </w:tc>
      </w:tr>
      <w:tr w:rsidR="00AA3FF2" w:rsidRPr="00920655" w:rsidTr="003332BB">
        <w:trPr>
          <w:trHeight w:val="1022"/>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NAČINI PRAĆENJA I PROVJERE ISHODA/POSTIGNUĆA</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Realizirani rezultati se koriste za prijavu na različite natječaje i izložbe van škole, za uređenje školskog interijera, scenografije za školske priredbe te za postavu izložbe na kraju školske godine u prostorijama škole.</w:t>
            </w:r>
          </w:p>
        </w:tc>
      </w:tr>
      <w:tr w:rsidR="00AA3FF2" w:rsidRPr="00920655" w:rsidTr="003332BB">
        <w:trPr>
          <w:trHeight w:val="682"/>
        </w:trPr>
        <w:tc>
          <w:tcPr>
            <w:tcW w:w="2430" w:type="dxa"/>
            <w:gridSpan w:val="2"/>
            <w:shd w:val="clear" w:color="auto" w:fill="FFF2CC" w:themeFill="accent4" w:themeFillTint="33"/>
            <w:vAlign w:val="center"/>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ODGOVORNE OSOBE</w:t>
            </w:r>
          </w:p>
        </w:tc>
        <w:tc>
          <w:tcPr>
            <w:tcW w:w="8219" w:type="dxa"/>
          </w:tcPr>
          <w:p w:rsidR="00AA3FF2" w:rsidRPr="00595B2D" w:rsidRDefault="00AA3FF2" w:rsidP="003332BB">
            <w:pPr>
              <w:pStyle w:val="Bezproreda"/>
              <w:rPr>
                <w:rFonts w:ascii="Times New Roman" w:hAnsi="Times New Roman" w:cs="Times New Roman"/>
              </w:rPr>
            </w:pPr>
            <w:r w:rsidRPr="00595B2D">
              <w:rPr>
                <w:rFonts w:ascii="Times New Roman" w:hAnsi="Times New Roman" w:cs="Times New Roman"/>
              </w:rPr>
              <w:t>Učenici i učiteljica Katarina Hauer.</w:t>
            </w:r>
          </w:p>
        </w:tc>
      </w:tr>
    </w:tbl>
    <w:p w:rsidR="00AA3FF2" w:rsidRDefault="00AA3FF2" w:rsidP="00AA3FF2"/>
    <w:p w:rsidR="00AA3FF2" w:rsidRDefault="00AA3FF2" w:rsidP="00AA3FF2">
      <w:r>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46"/>
        <w:gridCol w:w="1559"/>
        <w:gridCol w:w="8385"/>
      </w:tblGrid>
      <w:tr w:rsidR="00AA3FF2" w:rsidRPr="00EA07E3" w:rsidTr="003332BB">
        <w:trPr>
          <w:trHeight w:val="54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lastRenderedPageBreak/>
              <w:t>NAZIV</w:t>
            </w:r>
          </w:p>
        </w:tc>
        <w:tc>
          <w:tcPr>
            <w:tcW w:w="838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pStyle w:val="Naslov3"/>
              <w:spacing w:before="0"/>
              <w:jc w:val="center"/>
              <w:rPr>
                <w:rFonts w:ascii="Times New Roman" w:hAnsi="Times New Roman" w:cs="Times New Roman"/>
                <w:b/>
                <w:bCs/>
              </w:rPr>
            </w:pPr>
            <w:bookmarkStart w:id="63" w:name="_Toc210157535"/>
            <w:r w:rsidRPr="00EA07E3">
              <w:rPr>
                <w:rFonts w:ascii="Times New Roman" w:hAnsi="Times New Roman" w:cs="Times New Roman"/>
                <w:b/>
                <w:bCs/>
                <w:color w:val="auto"/>
              </w:rPr>
              <w:t>EKO GRUPA</w:t>
            </w:r>
            <w:bookmarkEnd w:id="63"/>
          </w:p>
        </w:tc>
      </w:tr>
      <w:tr w:rsidR="00AA3FF2" w:rsidRPr="00EA07E3" w:rsidTr="003332BB">
        <w:trPr>
          <w:trHeight w:val="21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KURIKULUMSKO PODRUČJE</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prirodoslovno, društveno-humanističko</w:t>
            </w:r>
          </w:p>
        </w:tc>
      </w:tr>
      <w:tr w:rsidR="00AA3FF2" w:rsidRPr="00EA07E3" w:rsidTr="003332BB">
        <w:trPr>
          <w:trHeight w:val="19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CIKLUS</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II. (3. razred)</w:t>
            </w:r>
          </w:p>
        </w:tc>
      </w:tr>
      <w:tr w:rsidR="00AA3FF2" w:rsidRPr="00EA07E3" w:rsidTr="003332BB">
        <w:trPr>
          <w:trHeight w:val="105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CILJ</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color w:val="000000"/>
              </w:rPr>
            </w:pPr>
            <w:r w:rsidRPr="00EA07E3">
              <w:rPr>
                <w:rFonts w:ascii="Times New Roman" w:eastAsia="Times New Roman" w:hAnsi="Times New Roman" w:cs="Times New Roman"/>
                <w:color w:val="000000"/>
              </w:rPr>
              <w:t>Razvijati svijesti i osobne odgovornosti pojedinca za provođenje održivog razvoja te stvaranje ekološki prihvatljivog sustava vrijednosti i životnih navika. Cilj je također uvoditi praktični rad u školu, kao i one sadržaje  u kojima se naglašava razvoj sposobnosti i vještina, te educirati nove mlade generacije koje će, kad odrastu, biti nositelji održivog razvoja društva.</w:t>
            </w:r>
          </w:p>
        </w:tc>
      </w:tr>
      <w:tr w:rsidR="00AA3FF2" w:rsidRPr="00EA07E3" w:rsidTr="003332BB">
        <w:trPr>
          <w:trHeight w:val="4830"/>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OBRAZLOŽENJE CILJA</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b/>
                <w:bCs/>
              </w:rPr>
            </w:pPr>
            <w:r w:rsidRPr="00EA07E3">
              <w:rPr>
                <w:rFonts w:ascii="Times New Roman" w:eastAsia="Times New Roman" w:hAnsi="Times New Roman" w:cs="Times New Roman"/>
                <w:color w:val="000000"/>
              </w:rPr>
              <w:t>Kod učenika se potiče znatiželja za prirodu i ekologiju. Učenici će razvijati ekološku kulturu učeći o otpadu kao korisnoj sirovini te mogućnostima njegovog iskorištavanja, ali i načinima kako ga što manje stvarati. Razvijati svijest o velikoj potrošnji energije, ali i ostalih prirodnih resursa i usvajati obrasce racionalnog ponašanja kao načina života. Upoznat će alternativne izvore energije, te mogućnosti i prednosti njihovog svakodnevnog korištenja. Na taj način će provoditi štednju energije u školi, te će tako štedjeti materijalna sredstava škole. Educirati će se o štetnosti zagađenja okoliša i usvojiti navike zdravog načina života. Naučiti će čuvati i poštivati tradicionalne vrijednosti zavičaja, osobnim primjerom širit će opću i prirodoznanstvenu kulturu, te interes za stjecanje novih znanja.</w:t>
            </w:r>
            <w:r w:rsidRPr="00EA07E3">
              <w:rPr>
                <w:rFonts w:ascii="Times New Roman" w:eastAsia="Times New Roman" w:hAnsi="Times New Roman" w:cs="Times New Roman"/>
                <w:color w:val="EE0000"/>
              </w:rPr>
              <w:t xml:space="preserve"> </w:t>
            </w:r>
            <w:r w:rsidRPr="00EA07E3">
              <w:rPr>
                <w:rFonts w:ascii="Times New Roman" w:eastAsia="Times New Roman" w:hAnsi="Times New Roman" w:cs="Times New Roman"/>
              </w:rPr>
              <w:t>Brigom o okolišu poboljšavaju kvalitetu svog života u školi, a rezultati dobiveni vlastitim radom i zalaganjem najbolji su poticaj za daljnje aktivnosti. Svojim ekološki prihvatljivim djelovanjem postaju primjer drugim učenicima, ali i široj zajednici.</w:t>
            </w:r>
            <w:r w:rsidRPr="00EA07E3">
              <w:rPr>
                <w:rFonts w:ascii="Times New Roman" w:eastAsia="Times New Roman" w:hAnsi="Times New Roman" w:cs="Times New Roman"/>
                <w:b/>
                <w:bCs/>
              </w:rPr>
              <w:t> </w:t>
            </w:r>
          </w:p>
          <w:p w:rsidR="00AA3FF2" w:rsidRPr="00EA07E3" w:rsidRDefault="00AA3FF2" w:rsidP="003332BB">
            <w:pPr>
              <w:spacing w:after="80" w:line="240" w:lineRule="auto"/>
              <w:rPr>
                <w:rFonts w:ascii="Times New Roman" w:eastAsia="Times New Roman" w:hAnsi="Times New Roman" w:cs="Times New Roman"/>
                <w:b/>
                <w:bCs/>
                <w:color w:val="000000"/>
              </w:rPr>
            </w:pPr>
            <w:r w:rsidRPr="00EA07E3">
              <w:rPr>
                <w:rFonts w:ascii="Times New Roman" w:eastAsia="Times New Roman" w:hAnsi="Times New Roman" w:cs="Times New Roman"/>
                <w:color w:val="000000"/>
              </w:rPr>
              <w:t>Praktičnim radom učenici će usvajati nastavne sadržaje te više živjeti s prirodom. Otuđenost od prirode, boravak u zatvorenim prostorima i sjedilački način života otuđuju djecu od okoline i samih sebe, što u uzrokuje razne poremećaje u ponašanju i komunikaciji, a dovodi i do nasilja. Jedna od namjena rada s biljkama je da djeca u radu stječu odgovornost za druga živa bića te tako grade kvalitetnije međusobne odnose.</w:t>
            </w:r>
          </w:p>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Radom na zemlji u vrtu djeca imaju izravan kontakt s tlom, biljkama i životinjama, stječu osobno iskustvo rada u vrtu putem različitih aktivnosti kao što su kopanje, plijevljenje, zalijevanje, sijanje, sađenje, održavanje  i usvajaju zdrave životne navike poput pravilne prehrane, štednje energenata, svjesnijeg odnosa prema okolišu.</w:t>
            </w:r>
          </w:p>
        </w:tc>
      </w:tr>
      <w:tr w:rsidR="00AA3FF2" w:rsidRPr="00EA07E3" w:rsidTr="003332BB">
        <w:trPr>
          <w:trHeight w:val="5114"/>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OČEKIVANI ISHODI/POSTIGNUĆA</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Prepoznati negativne utjecaje na okoliš u svom životnom okruženju. • Prepoznati, imenovati biljke u školi i vrtu,  brinuti o njima i proizvesti novu biljku. • Razvrstavati otpad i osmisliti način njegovog odlaganja i uporabe. • Koristiti otpad kao sirovinu za izradu raznih predmeta. • Primijeniti stečena znanja na praktičnim zadacima kroz radionice. • Primjenjivati globalno odgovorne načine korištenja prirodnih resursa. • Istraživati i izdvojiti potrebne informacije za izradu panoa i sl.. Ovladati rukovanjem vrtnim alatom. • Ovladati postupcima uzgoja biljaka. • Naučiti kritički razmišljati i poduzimati mjere u svrhu poboljšanja kvalitete života. • Brinuti se o kvaliteti života u školi. • Predložiti projekte u kojima žele sudjelovati. • Usvojiti ekološki prihvatljive obrasce ponašanja. • Sudjelovati u aktivnostima škole na zaštiti okoliša i u suradnji škole sa zajednicom • Provoditi aktivnosti vezane za Erasmus akreditaciju i eTwinning projektom Korijeni i recepti ((Rotts and recipes)</w:t>
            </w:r>
          </w:p>
        </w:tc>
      </w:tr>
      <w:tr w:rsidR="00AA3FF2" w:rsidRPr="00EA07E3" w:rsidTr="003332BB">
        <w:trPr>
          <w:trHeight w:val="487"/>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textDirection w:val="btLr"/>
            <w:hideMark/>
          </w:tcPr>
          <w:p w:rsidR="00AA3FF2" w:rsidRPr="00EA07E3" w:rsidRDefault="00AA3FF2" w:rsidP="003332BB">
            <w:pPr>
              <w:spacing w:line="240" w:lineRule="auto"/>
              <w:ind w:left="120" w:right="120"/>
              <w:jc w:val="center"/>
              <w:rPr>
                <w:rFonts w:ascii="Times New Roman" w:eastAsia="Times New Roman" w:hAnsi="Times New Roman" w:cs="Times New Roman"/>
              </w:rPr>
            </w:pPr>
            <w:r w:rsidRPr="00EA07E3">
              <w:rPr>
                <w:rFonts w:ascii="Times New Roman" w:eastAsia="Times New Roman" w:hAnsi="Times New Roman" w:cs="Times New Roman"/>
                <w:color w:val="000000"/>
              </w:rPr>
              <w:lastRenderedPageBreak/>
              <w:t>NAČIN REALIZACIJE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OBLIK</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IZVANNASTAVNA AKTIVNOST - EKO GRUPA</w:t>
            </w:r>
          </w:p>
        </w:tc>
      </w:tr>
      <w:tr w:rsidR="00AA3FF2" w:rsidRPr="00EA07E3" w:rsidTr="003332BB">
        <w:trPr>
          <w:trHeight w:val="393"/>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extDirection w:val="btLr"/>
            <w:hideMark/>
          </w:tcPr>
          <w:p w:rsidR="00AA3FF2" w:rsidRPr="00EA07E3" w:rsidRDefault="00AA3FF2" w:rsidP="003332BB">
            <w:pPr>
              <w:spacing w:after="0" w:line="240" w:lineRule="auto"/>
              <w:ind w:left="113" w:right="113"/>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SUDIONICI</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učenici, učiteljica Zrinka Šarić Rogina, školska koordinatorica Đ. Culjak,  tehničko osoblje, roditelji</w:t>
            </w:r>
          </w:p>
        </w:tc>
      </w:tr>
      <w:tr w:rsidR="00AA3FF2" w:rsidRPr="00EA07E3" w:rsidTr="003332BB">
        <w:trPr>
          <w:trHeight w:val="5462"/>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extDirection w:val="btLr"/>
            <w:hideMark/>
          </w:tcPr>
          <w:p w:rsidR="00AA3FF2" w:rsidRPr="00EA07E3" w:rsidRDefault="00AA3FF2" w:rsidP="003332BB">
            <w:pPr>
              <w:spacing w:after="0" w:line="240" w:lineRule="auto"/>
              <w:ind w:left="113" w:right="113"/>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NAČIN UČENJA</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rPr>
              <w:t>Kroz rad eko patrola učenici će tijekom godine voditi brigu o stavkama iz procjene stanja okoliša, te provoditi aktivnosti koje će doprinijeti njegovom poboljšanju. • provoditi će aktivnosti u vezi postupanja s otpadom, sakupljanje i razvrstavanje u odgovarajuće spremnike ( papir - suradnja s „Unija papirom“, plastične boce, sakupljanje starih baterije i plastičnih čepova ), prenamijeniti otpad i od njega izrađivati druge korisne predmete • sudjelovati u natječajima  i projektima vezanim za zaštitu okoliša • sudjelovati u akciji čišćenja okoliša •kontrolirati će uporabu energije u školi (akcija „Ugasi me!“, čišćenje sjenila, zatvaranje slavina), • održavati posađene sadnice • uključivati se u ostale projekte ponuđene školi od strane udruge „Lijepa naša“• izvještavati o provedenim projektima u digitalnom školskom listu „Zmajček“ i na webu škole• uređivati panoe, izvoditi istraživačke radove, posjećivati eko sustave u sklopu projekata Biljka za školski vrt i  Očuvanje bioraznolikosti vugrovečkih bregi • sudjelovanjem u prigodnim radionicama obilježiti Dan škole i Dan eko škole i ostalim ekološkim projektima koji će tijekom godine biti ponuđeni školi.  • obilježavati ekološke datume izradom panoa i prigodnim aktivnostima • sudjelovati tijekom redovne nastave u provođenju projekata u skladu s nastavnim planom i programom pojedinog nastavnog predmeta. • pripremati dokumentaciju za obnavljanje eko škole • upoznavanje s pojmovima “zero waste” i “degrowth” u sklopu 1. cilja Erasmus akreditacije i provodit ću dogovorenu aktivnost u sklopu eTwinning projekta Korijeni i recepti . Metode poučavanja: izravna metoda poučavanja: upućivanje u plan i program rada, projekte, zadavanje zadataka, te motiviranje učenika, pobuđivanje i održavanje interesa za navedene aktivnosti. Praćenje ponuđenih ekoloških natječaja i prijavljivanje na njih. Priprema potrebnih materijala za praktični rad (sadnice biljaka i vrtlarski pribor). Praćenje rasta posađenih stabala i grmlja, Uzgoj biljaka u klijalištu i visokim gredicama.</w:t>
            </w:r>
          </w:p>
        </w:tc>
      </w:tr>
      <w:tr w:rsidR="00AA3FF2" w:rsidRPr="00EA07E3" w:rsidTr="003332BB">
        <w:trPr>
          <w:trHeight w:val="62"/>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extDirection w:val="btLr"/>
            <w:hideMark/>
          </w:tcPr>
          <w:p w:rsidR="00AA3FF2" w:rsidRPr="00EA07E3" w:rsidRDefault="00AA3FF2" w:rsidP="003332BB">
            <w:pPr>
              <w:spacing w:after="0" w:line="240" w:lineRule="auto"/>
              <w:ind w:left="113" w:right="113"/>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TRAJANJE IZVEDBE</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tijekom školske godine, jedan sat tjedno, 35 sati godišnje</w:t>
            </w:r>
          </w:p>
        </w:tc>
      </w:tr>
      <w:tr w:rsidR="00AA3FF2" w:rsidRPr="00EA07E3" w:rsidTr="003332BB">
        <w:trPr>
          <w:trHeight w:val="54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textDirection w:val="btLr"/>
            <w:hideMark/>
          </w:tcPr>
          <w:p w:rsidR="00AA3FF2" w:rsidRPr="00EA07E3" w:rsidRDefault="00AA3FF2" w:rsidP="003332BB">
            <w:pPr>
              <w:spacing w:line="240" w:lineRule="auto"/>
              <w:ind w:left="120" w:right="120"/>
              <w:jc w:val="center"/>
              <w:rPr>
                <w:rFonts w:ascii="Times New Roman" w:eastAsia="Times New Roman" w:hAnsi="Times New Roman" w:cs="Times New Roman"/>
              </w:rPr>
            </w:pPr>
            <w:r w:rsidRPr="00EA07E3">
              <w:rPr>
                <w:rFonts w:ascii="Times New Roman" w:eastAsia="Times New Roman" w:hAnsi="Times New Roman" w:cs="Times New Roman"/>
                <w:color w:val="000000"/>
              </w:rPr>
              <w:t>POTREBNI RESURSI</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LJUDSKI</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učenici, učiteljica Zrinka Šarić Rogina, školska koordinatorica Đ. Culjak,  tehničko osoblje, roditelji</w:t>
            </w:r>
          </w:p>
        </w:tc>
      </w:tr>
      <w:tr w:rsidR="00AA3FF2" w:rsidRPr="00EA07E3" w:rsidTr="003332BB">
        <w:trPr>
          <w:trHeight w:val="62"/>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EA07E3" w:rsidRDefault="00AA3FF2" w:rsidP="003332BB">
            <w:pPr>
              <w:spacing w:after="0" w:line="240" w:lineRule="auto"/>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MATERIJALNI</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potrošni materijal: papir, hameri, ljepila, boje, škare, sadnice biljaka, zemlja za biljke, lončanice, potreban materijal i alat za sadnju i održavanje okoliša škole, materijal za izradu visoke gredice, financijska sredstva za ekološko uređivanje i unapređivanje okoliša škole, računala, internet</w:t>
            </w:r>
          </w:p>
        </w:tc>
      </w:tr>
      <w:tr w:rsidR="00AA3FF2" w:rsidRPr="00EA07E3" w:rsidTr="003332BB">
        <w:trPr>
          <w:trHeight w:val="758"/>
        </w:trPr>
        <w:tc>
          <w:tcPr>
            <w:tcW w:w="846"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AA3FF2" w:rsidRPr="00EA07E3" w:rsidRDefault="00AA3FF2" w:rsidP="003332BB">
            <w:pPr>
              <w:spacing w:after="0" w:line="240" w:lineRule="auto"/>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MOGUĆE TEŠKOĆE</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nedostatak financijskih sredstava, vandalizam u okolišu škole, vremenske neprilike koje mogu ometati planirane aktivnosti, motiviranost i spremnost učenika i svih ostalih aktera za uključivanje u projekte, usklađivanje aktivnosti s rasporedom nastavnih sati.</w:t>
            </w:r>
          </w:p>
        </w:tc>
      </w:tr>
      <w:tr w:rsidR="00AA3FF2" w:rsidRPr="00EA07E3" w:rsidTr="003332BB">
        <w:trPr>
          <w:trHeight w:val="629"/>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NAČINI PRAĆENJA I PROVJERE ISHODA/POSTIGNUĆA</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color w:val="000000"/>
              </w:rPr>
            </w:pPr>
            <w:r w:rsidRPr="00EA07E3">
              <w:rPr>
                <w:rFonts w:ascii="Times New Roman" w:eastAsia="Times New Roman" w:hAnsi="Times New Roman" w:cs="Times New Roman"/>
                <w:color w:val="000000"/>
              </w:rPr>
              <w:t>Praćenje redovitosti pohađanja te učinkovitosti provedenih aktivnosti. Eventualne nagrade, priznanja i pohvale za sudjelovanje u raznim ekološkim natječajima i projektima. Samovrednovanje učenika pomoću izlaznih kartica o vlastitoj aktivnosti u projektu. Mogućnost izrade ankete i istraživanja među učenicima u školi o poznavanju ekologije, cvijeća i povrća, zdravim životnim navikama. Pripremiti izložbu s prikazom zanimljivosti, fotografijama, zapisima, korisnim poveznicama i tekstovima koje su učenici izradili.</w:t>
            </w:r>
          </w:p>
        </w:tc>
      </w:tr>
      <w:tr w:rsidR="00AA3FF2" w:rsidRPr="00EA07E3" w:rsidTr="003332BB">
        <w:trPr>
          <w:trHeight w:val="77"/>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ODGOVORNE OSOBE</w:t>
            </w:r>
          </w:p>
        </w:tc>
        <w:tc>
          <w:tcPr>
            <w:tcW w:w="838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AA3FF2" w:rsidRPr="00EA07E3" w:rsidRDefault="00AA3FF2" w:rsidP="003332BB">
            <w:pPr>
              <w:spacing w:after="80" w:line="240" w:lineRule="auto"/>
              <w:rPr>
                <w:rFonts w:ascii="Times New Roman" w:eastAsia="Times New Roman" w:hAnsi="Times New Roman" w:cs="Times New Roman"/>
              </w:rPr>
            </w:pPr>
            <w:r w:rsidRPr="00EA07E3">
              <w:rPr>
                <w:rFonts w:ascii="Times New Roman" w:eastAsia="Times New Roman" w:hAnsi="Times New Roman" w:cs="Times New Roman"/>
                <w:color w:val="000000"/>
              </w:rPr>
              <w:t>učenici, učiteljica Zrinka Šarić Rogina, tehničko osoblje, roditelji</w:t>
            </w:r>
          </w:p>
        </w:tc>
      </w:tr>
    </w:tbl>
    <w:p w:rsidR="00AA3FF2" w:rsidRDefault="00AA3FF2" w:rsidP="00AA3FF2">
      <w:r>
        <w:br w:type="page"/>
      </w: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1093"/>
        <w:gridCol w:w="1417"/>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64" w:name="_Toc210157536"/>
            <w:r>
              <w:rPr>
                <w:rFonts w:ascii="Times New Roman" w:eastAsia="Times New Roman" w:hAnsi="Times New Roman" w:cs="Times New Roman"/>
                <w:b/>
                <w:color w:val="000000"/>
              </w:rPr>
              <w:t>DEUTSCH - CLUB: LERNEN, SINGEN, SPIELEN</w:t>
            </w:r>
            <w:bookmarkEnd w:id="64"/>
          </w:p>
        </w:tc>
      </w:tr>
      <w:tr w:rsidR="00AA3FF2" w:rsidTr="003332BB">
        <w:trPr>
          <w:trHeight w:val="174"/>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21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(3.razred)</w:t>
            </w:r>
          </w:p>
        </w:tc>
      </w:tr>
      <w:tr w:rsidR="00AA3FF2" w:rsidTr="003332BB">
        <w:trPr>
          <w:trHeight w:val="84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motivirati učenike za učenje njemačkog jezika kroz igru ( Tag / Nacht, Was ist das?, Wer ist das?..) i pjesme ( Guten Tag, Wie geht es, Hallo Sussi..)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govorne sposobnosti i sposobnosti komuniciranja na njemačkom jeziku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učenje novih riječi izrađivanjem njihovih oblika od recikliranog materijala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promicanje učenja njemačkog jezika</w:t>
            </w:r>
          </w:p>
        </w:tc>
      </w:tr>
      <w:tr w:rsidR="00AA3FF2" w:rsidTr="003332BB">
        <w:trPr>
          <w:trHeight w:val="69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učenika treba poticati od najranije dobi razvoj i učenje jezika. U razdoblju do desete godine djeca uče s lakoćom; automatski se usvaja intonacija, ritam i naglasak nekog jezika. U ranom učenju njemačkog jezika moraju biti obuhvaćena različita osjetilna iskustva, pokret, ritmički elementi koji uvažavaju cjelovitost dječje spoznaje i otkrivanje svijeta svim osjetilima.</w:t>
            </w:r>
          </w:p>
        </w:tc>
      </w:tr>
      <w:tr w:rsidR="00AA3FF2" w:rsidTr="003332BB">
        <w:trPr>
          <w:trHeight w:val="277"/>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steći zanimanje i pozitivan odnos prema njemačkom jeziku i kulturi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zapamtiti pjesmice (Guten Tag, Hallo Sussi...) i brojalice ( Eins, zwei..)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osnovne komunikacijske obrasce – pozdravi i predstavljanje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zapamtiti jednostavniji vokabular na njemačkom jeziku (40ak riječi) </w:t>
            </w:r>
          </w:p>
        </w:tc>
      </w:tr>
      <w:tr w:rsidR="00AA3FF2" w:rsidTr="003332BB">
        <w:trPr>
          <w:trHeight w:val="540"/>
        </w:trPr>
        <w:tc>
          <w:tcPr>
            <w:tcW w:w="1093"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INA: DEUTSCH - CLUB: LERNEN, SINGEN, SPIELEN</w:t>
            </w:r>
          </w:p>
        </w:tc>
      </w:tr>
      <w:tr w:rsidR="00AA3FF2" w:rsidTr="003332BB">
        <w:trPr>
          <w:trHeight w:val="540"/>
        </w:trPr>
        <w:tc>
          <w:tcPr>
            <w:tcW w:w="1093"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Njemačkog jezika, Mateja Matković, učenici 3.a i b razreda</w:t>
            </w:r>
          </w:p>
        </w:tc>
      </w:tr>
      <w:tr w:rsidR="00AA3FF2" w:rsidTr="003332BB">
        <w:trPr>
          <w:trHeight w:val="818"/>
        </w:trPr>
        <w:tc>
          <w:tcPr>
            <w:tcW w:w="1093"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uočavaju jednostavne činjenice o životu u zemljama njemačkog govornog područja, sudjeluju u raznim igrama i aktivnostima u svrhu usvajanja jednostavnog vokabulara i uočavanja osnovnih posebnosti izgovora i intonacije stranog jezika, reproduciraju naučeno kroz modele dijaloga, izrađuju plakate, koristeći aplikacije ponavljaju naučene izraze, uočavaju razlike između pisanja i izgovaranja jednostavnih izričaja.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 2 sata tjedno (70 sati godišnje)</w:t>
            </w:r>
          </w:p>
        </w:tc>
      </w:tr>
      <w:tr w:rsidR="00AA3FF2" w:rsidTr="003332BB">
        <w:trPr>
          <w:trHeight w:val="59"/>
        </w:trPr>
        <w:tc>
          <w:tcPr>
            <w:tcW w:w="1093"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materijali za izradu plakata i figura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nedovoljno učenika za realizaciju INA-e, poteškoće s rasporedom</w:t>
            </w:r>
          </w:p>
        </w:tc>
      </w:tr>
      <w:tr w:rsidR="00AA3FF2" w:rsidTr="003332BB">
        <w:trPr>
          <w:trHeight w:val="22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izrađeni materijali na satu, ponavljanje naučenog sadržaja</w:t>
            </w:r>
          </w:p>
        </w:tc>
      </w:tr>
      <w:tr w:rsidR="00AA3FF2" w:rsidTr="003332BB">
        <w:trPr>
          <w:trHeight w:val="29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njemačkog jezika Mateja Matković, učenici 3. razreda, roditelji učenika</w:t>
            </w:r>
          </w:p>
        </w:tc>
      </w:tr>
    </w:tbl>
    <w:p w:rsidR="00AA3FF2" w:rsidRDefault="00AA3FF2" w:rsidP="00AA3FF2">
      <w:pPr>
        <w:spacing w:after="0" w:line="240" w:lineRule="auto"/>
        <w:rPr>
          <w:color w:val="EE0000"/>
        </w:rPr>
      </w:pPr>
    </w:p>
    <w:p w:rsidR="00AA3FF2" w:rsidRDefault="00AA3FF2" w:rsidP="00AA3FF2">
      <w:pPr>
        <w:rPr>
          <w:color w:val="EE0000"/>
        </w:rPr>
      </w:pPr>
    </w:p>
    <w:p w:rsidR="00AA3FF2" w:rsidRDefault="00AA3FF2" w:rsidP="00AA3FF2">
      <w:pPr>
        <w:rPr>
          <w:color w:val="EE0000"/>
        </w:rPr>
      </w:pPr>
    </w:p>
    <w:p w:rsidR="00AA3FF2" w:rsidRDefault="00AA3FF2" w:rsidP="00AA3FF2">
      <w:pPr>
        <w:rPr>
          <w:color w:val="EE0000"/>
        </w:rPr>
      </w:pPr>
    </w:p>
    <w:p w:rsidR="00AA3FF2" w:rsidRDefault="00AA3FF2" w:rsidP="00AA3FF2">
      <w:pPr>
        <w:rPr>
          <w:color w:val="EE0000"/>
        </w:rPr>
      </w:pPr>
    </w:p>
    <w:p w:rsidR="00AA3FF2" w:rsidRDefault="00AA3FF2" w:rsidP="00AA3FF2">
      <w:pPr>
        <w:rPr>
          <w:color w:val="EE0000"/>
        </w:rPr>
      </w:pPr>
    </w:p>
    <w:p w:rsidR="00AA3FF2" w:rsidRDefault="00AA3FF2" w:rsidP="00AA3FF2">
      <w:pPr>
        <w:rPr>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436"/>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bookmarkStart w:id="65" w:name="_heading=h.x2qday9czhcl" w:colFirst="0" w:colLast="0"/>
            <w:bookmarkEnd w:id="65"/>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66" w:name="_Toc210157537"/>
            <w:r>
              <w:rPr>
                <w:rFonts w:ascii="Times New Roman" w:eastAsia="Times New Roman" w:hAnsi="Times New Roman" w:cs="Times New Roman"/>
                <w:b/>
                <w:color w:val="000000"/>
              </w:rPr>
              <w:t>LIKOVNA GRUPA</w:t>
            </w:r>
            <w:bookmarkEnd w:id="66"/>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w:t>
            </w:r>
          </w:p>
        </w:tc>
      </w:tr>
      <w:tr w:rsidR="00AA3FF2" w:rsidTr="003332BB">
        <w:trPr>
          <w:trHeight w:val="17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ciklus (3. i 4. razred)</w:t>
            </w:r>
          </w:p>
        </w:tc>
      </w:tr>
      <w:tr w:rsidR="00AA3FF2" w:rsidTr="003332BB">
        <w:trPr>
          <w:trHeight w:val="33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zanimanje,  estetsko  iskustvo,  osjetljivost,  kritičnost  za  vizualnu  umjetnost  i izražavanje kroz likovnu grupu…</w:t>
            </w:r>
          </w:p>
        </w:tc>
      </w:tr>
      <w:tr w:rsidR="00AA3FF2" w:rsidTr="003332BB">
        <w:trPr>
          <w:trHeight w:val="67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Djeca imaju potrebu izražavati se vizualno, komunicirati uz pomoć likovnih uradaka, izražavati osjećaje bojom, oblikom i teksturom. Likovnim radovima učenici izražavaju  osjećaje, ali usvajaju i općeljudska načela i vrijednosti. Stvaralačke  aktivnosti  doprinose  oblikovanju  identiteta  učenika,  jačanju  njihova integriteta i samopoštovanja te stvaranju kulturne i ekološke svijesti.</w:t>
            </w:r>
          </w:p>
        </w:tc>
      </w:tr>
      <w:tr w:rsidR="00AA3FF2" w:rsidTr="003332BB">
        <w:trPr>
          <w:trHeight w:val="240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izraziti  svoje  osjećaje,  doživljaje,  stavove  i  uvjerenja  primjerenim  likovnim aktivnostima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samostalno ili u skupini oblikovati jednostavne stvaralačke zadatke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vještinu, promatrati i imenovati i ovladavati raznim likovnim tehnikama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izreći zašto im se sviđa ili ne sviđa određeno vizualno-umjetničko djelo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steći  sigurnost  i  osjetiti  odgovornost  u  zajedničkim  likovnim  aktivnostima  i stvaralačkom radu te izložbama dječjih radova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rukama  iskazati  fine  motoričke  vještine  izvođenjem  složenih  pokreta  pri oblikovanju dvodimenzijskih i trodimenzijskih likovnih radova</w:t>
            </w:r>
          </w:p>
        </w:tc>
      </w:tr>
      <w:tr w:rsidR="00AA3FF2" w:rsidTr="003332BB">
        <w:trPr>
          <w:trHeight w:val="22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LIKOVNA GRUPA</w:t>
            </w:r>
          </w:p>
        </w:tc>
      </w:tr>
      <w:tr w:rsidR="00AA3FF2" w:rsidTr="003332BB">
        <w:trPr>
          <w:trHeight w:val="223"/>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Jelena Vinković i Renata Žuljević, učenici, roditelji</w:t>
            </w:r>
          </w:p>
        </w:tc>
      </w:tr>
      <w:tr w:rsidR="00AA3FF2" w:rsidTr="003332BB">
        <w:trPr>
          <w:trHeight w:val="2253"/>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izlaganje i gledaju demonstraciju učitelja, upoznaju  crtačke, slikarske,  grafičke  i  tehniku  prostorno  -  plastičnog  oblikovanja,  izrađuju  likovne  radove zadanim  tehnikama  po  promatranju,  nakon  promatranja,  prema  sjećanju,  zamišljanju  i izmišljanju, slušaju ostale učenike, analiziraju likovne radove vrednujući  vlastiti i/ili tuđi rad. Učitelji odabiru književne tekstove, glazbu, crtane filmove, fotografije te reprodukcije crteža iz  kalendara,  časopisa,  razglednica,  knjiga  i  interneta  za  vizualnu  i  ne  vizualnu  motivaciju učenicima, prikupljaju i razlažu likovno-tehnička sredstva za prostorno-plastično oblikovanje, koriste metode čitanja i rada na tekstu, metode razgovora, metode usmenog izlaganja, metode igre, građenja, variranja i kombiniranja.</w:t>
            </w:r>
          </w:p>
        </w:tc>
      </w:tr>
      <w:tr w:rsidR="00AA3FF2" w:rsidTr="003332BB">
        <w:trPr>
          <w:trHeight w:val="193"/>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tijekom školske godine 2025./2026. (35 sati)</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w:t>
            </w:r>
          </w:p>
        </w:tc>
      </w:tr>
      <w:tr w:rsidR="00AA3FF2" w:rsidTr="003332BB">
        <w:trPr>
          <w:trHeight w:val="154"/>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likovni  pribor,  likovna  mapa,  razni  potrošni  materijal, učenički radovi, fotokopirni papir, računalo, laptop, CD-player, projektor…</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 nedostatak financija...</w:t>
            </w:r>
          </w:p>
        </w:tc>
      </w:tr>
      <w:tr w:rsidR="00AA3FF2" w:rsidTr="003332BB">
        <w:trPr>
          <w:trHeight w:val="67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likovnih uradaka na satovima likovne grupe  (samovrednovanje),  komentari  roditelja,  učitelja  i  stručnih  suradnika  nakon  viđenih likovnih uradaka, objavljivanje likovnih uradaka na školskim panoima, prigodnim izložbama i na web stranici škole…</w:t>
            </w:r>
          </w:p>
        </w:tc>
      </w:tr>
      <w:tr w:rsidR="00AA3FF2" w:rsidTr="003332BB">
        <w:trPr>
          <w:trHeight w:val="55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učiteljica Jelena Vinković, Renata Žuljević</w:t>
            </w:r>
          </w:p>
        </w:tc>
      </w:tr>
    </w:tbl>
    <w:p w:rsidR="00AA3FF2" w:rsidRDefault="00AA3FF2" w:rsidP="00AA3FF2">
      <w:pPr>
        <w:spacing w:after="0" w:line="240" w:lineRule="auto"/>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1"/>
        <w:gridCol w:w="1843"/>
        <w:gridCol w:w="8356"/>
      </w:tblGrid>
      <w:tr w:rsidR="00AA3FF2" w:rsidTr="003332BB">
        <w:trPr>
          <w:trHeight w:val="555"/>
        </w:trPr>
        <w:tc>
          <w:tcPr>
            <w:tcW w:w="2644"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6"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67" w:name="_Toc210157538"/>
            <w:r>
              <w:rPr>
                <w:rFonts w:ascii="Times New Roman" w:eastAsia="Times New Roman" w:hAnsi="Times New Roman" w:cs="Times New Roman"/>
                <w:b/>
                <w:color w:val="000000"/>
              </w:rPr>
              <w:t>DRAMSKO-RECITATORSKA SKUPINA 4. razred</w:t>
            </w:r>
            <w:bookmarkEnd w:id="67"/>
          </w:p>
        </w:tc>
      </w:tr>
      <w:tr w:rsidR="00AA3FF2" w:rsidTr="003332BB">
        <w:trPr>
          <w:trHeight w:val="128"/>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i jezično-komunikacijsko</w:t>
            </w:r>
          </w:p>
        </w:tc>
      </w:tr>
      <w:tr w:rsidR="00AA3FF2" w:rsidTr="003332BB">
        <w:trPr>
          <w:trHeight w:val="59"/>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ciklus ( 4 razred)</w:t>
            </w:r>
          </w:p>
        </w:tc>
      </w:tr>
      <w:tr w:rsidR="00AA3FF2" w:rsidTr="003332BB">
        <w:trPr>
          <w:trHeight w:val="559"/>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interpretirati  i  dramatizirati  književna  djela  hrvatske  i  svjetske  književnosti,  razvijati kulturu  gledanja  i  slušanja  scenskih  ostvarenja,  naučiti jezikom, mimikom  i  gestom  izraziti misli, osjećaje, ideje i stavove…</w:t>
            </w:r>
          </w:p>
        </w:tc>
      </w:tr>
      <w:tr w:rsidR="00AA3FF2" w:rsidTr="003332BB">
        <w:trPr>
          <w:trHeight w:val="1106"/>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Djeca imaju potrebu izražavati se pokretom, komunicirati uz pomoć lutke, izražavati osjećaje mimikom i gestikulacijom, učenici lakše izražavaju vlastite misli, osjećaje i stavove proigravanjem zamišljenih dramskih situacija, događaja i likova, scenskim nastupom učenici razvijaju empatiju i suradnički odnos sa svim vršnjacima, naročito onima s posebnim potrebama.</w:t>
            </w:r>
          </w:p>
        </w:tc>
      </w:tr>
      <w:tr w:rsidR="00AA3FF2" w:rsidTr="003332BB">
        <w:trPr>
          <w:trHeight w:val="1826"/>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rabiti različite sastavnice dramskog izraza (glas i govor, gesta i mimika, kretanje u prostoru)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aktivno i s osjećajem sigurnosti sudjelovati u dramskoj aktivnosti i stvaralaštvu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izraziti  svoje  osjećaje,  stavove  i  uvjerenja  proigravanjem  zamišljenih  dramskih situacija, događaja i likova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vlastiti doživljaj i sadržaj dramskih aktivnosti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povezati  vlastitu  dramsku  aktivnost  i  stvaralaštvo  s  iskustvima  svakodnevnoga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osnovna  pravila  ponašanja  neophodna  za  praćenje  i  sudjelovanje  u dramskih aktivnostima</w:t>
            </w:r>
          </w:p>
        </w:tc>
      </w:tr>
      <w:tr w:rsidR="00AA3FF2" w:rsidTr="003332BB">
        <w:trPr>
          <w:trHeight w:val="59"/>
        </w:trPr>
        <w:tc>
          <w:tcPr>
            <w:tcW w:w="80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DRAMSKO-RECITATORSKA SKUPINA</w:t>
            </w:r>
          </w:p>
        </w:tc>
      </w:tr>
      <w:tr w:rsidR="00AA3FF2" w:rsidTr="003332BB">
        <w:trPr>
          <w:trHeight w:val="59"/>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Bernardica Hvalec Mihelić, učenici, roditelji</w:t>
            </w:r>
          </w:p>
        </w:tc>
      </w:tr>
      <w:tr w:rsidR="00AA3FF2" w:rsidTr="003332BB">
        <w:trPr>
          <w:trHeight w:val="545"/>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slušaju interpretativno čitanje učitelja/glumca, analiziraju književno-umjetnički ili drugi tekst, izražajno čitaju, izrađuju kostime i kulise, slušaju ostale učenike, sudjeluju u dramatizaciji teksta, izražavaju se pokretom, mimikom, gestikulacijom, pantomimom, kreću se po sceni …</w:t>
            </w:r>
          </w:p>
        </w:tc>
      </w:tr>
      <w:tr w:rsidR="00AA3FF2" w:rsidTr="003332BB">
        <w:trPr>
          <w:trHeight w:val="64"/>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sat tjedno tijekom školske godine 2025./2026., 35 sati godišnje</w:t>
            </w:r>
          </w:p>
        </w:tc>
      </w:tr>
      <w:tr w:rsidR="00AA3FF2" w:rsidTr="003332BB">
        <w:trPr>
          <w:trHeight w:val="384"/>
        </w:trPr>
        <w:tc>
          <w:tcPr>
            <w:tcW w:w="80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učenici, roditelji</w:t>
            </w:r>
          </w:p>
        </w:tc>
      </w:tr>
      <w:tr w:rsidR="00AA3FF2" w:rsidTr="003332BB">
        <w:trPr>
          <w:trHeight w:val="94"/>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učenički  radovi,  fotokopirni  papir, prijenosno računalo, CD-player, projektor, didaktiĉki neoblikovani materijal...</w:t>
            </w:r>
          </w:p>
        </w:tc>
      </w:tr>
      <w:tr w:rsidR="00AA3FF2" w:rsidTr="003332BB">
        <w:trPr>
          <w:trHeight w:val="59"/>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nedostatak  financija,  oscilacije  u  motivaciji učenika, prekratak vremenski rok za uvježbavanje programa za javni nastup…</w:t>
            </w:r>
          </w:p>
        </w:tc>
      </w:tr>
      <w:tr w:rsidR="00AA3FF2" w:rsidTr="003332BB">
        <w:trPr>
          <w:trHeight w:val="218"/>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scenskih  nastupa  na  satovima dramsko-recitatorske  skupine  (samovrednovanje), komentari  roditelja,  učitelja  i  stručnih suradnika nakon scenskih nastupa na školskim priredbama, objavljivanje fotodokumentacije i video zapisa scenskih nastupa na web stranici škole…</w:t>
            </w:r>
          </w:p>
        </w:tc>
      </w:tr>
      <w:tr w:rsidR="00AA3FF2" w:rsidTr="003332BB">
        <w:trPr>
          <w:trHeight w:val="59"/>
        </w:trPr>
        <w:tc>
          <w:tcPr>
            <w:tcW w:w="2644"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Bernardica Hvalec Mihelić</w:t>
            </w:r>
          </w:p>
        </w:tc>
      </w:tr>
    </w:tbl>
    <w:p w:rsidR="00AA3FF2" w:rsidRDefault="00AA3FF2" w:rsidP="00AA3FF2">
      <w:pPr>
        <w:spacing w:after="0" w:line="240" w:lineRule="auto"/>
        <w:rPr>
          <w:rFonts w:ascii="Times New Roman" w:eastAsia="Times New Roman" w:hAnsi="Times New Roman" w:cs="Times New Roman"/>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p w:rsidR="00AA3FF2" w:rsidRDefault="00AA3FF2" w:rsidP="00AA3FF2">
      <w:pPr>
        <w:spacing w:after="0" w:line="240" w:lineRule="auto"/>
        <w:rPr>
          <w:rFonts w:ascii="Times New Roman" w:eastAsia="Times New Roman" w:hAnsi="Times New Roman" w:cs="Times New Roman"/>
          <w:color w:val="EE0000"/>
        </w:rPr>
      </w:pPr>
    </w:p>
    <w:tbl>
      <w:tblPr>
        <w:tblW w:w="11010" w:type="dxa"/>
        <w:tblInd w:w="-115" w:type="dxa"/>
        <w:tblBorders>
          <w:insideH w:val="nil"/>
          <w:insideV w:val="nil"/>
        </w:tblBorders>
        <w:tblLayout w:type="fixed"/>
        <w:tblLook w:val="0600" w:firstRow="0" w:lastRow="0" w:firstColumn="0" w:lastColumn="0" w:noHBand="1" w:noVBand="1"/>
      </w:tblPr>
      <w:tblGrid>
        <w:gridCol w:w="825"/>
        <w:gridCol w:w="1695"/>
        <w:gridCol w:w="8490"/>
      </w:tblGrid>
      <w:tr w:rsidR="00AA3FF2" w:rsidTr="003332BB">
        <w:trPr>
          <w:trHeight w:val="555"/>
        </w:trPr>
        <w:tc>
          <w:tcPr>
            <w:tcW w:w="252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68" w:name="_Toc210157539"/>
            <w:r>
              <w:rPr>
                <w:rFonts w:ascii="Times New Roman" w:eastAsia="Times New Roman" w:hAnsi="Times New Roman" w:cs="Times New Roman"/>
                <w:b/>
                <w:color w:val="000000"/>
              </w:rPr>
              <w:t>LUTKARSKA GRUPA</w:t>
            </w:r>
            <w:bookmarkEnd w:id="68"/>
          </w:p>
        </w:tc>
      </w:tr>
      <w:tr w:rsidR="00AA3FF2" w:rsidTr="003332BB">
        <w:trPr>
          <w:trHeight w:val="146"/>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 umjetničko</w:t>
            </w:r>
          </w:p>
        </w:tc>
      </w:tr>
      <w:tr w:rsidR="00AA3FF2" w:rsidTr="003332BB">
        <w:trPr>
          <w:trHeight w:val="59"/>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II. ciklus, (4.r.)</w:t>
            </w:r>
          </w:p>
        </w:tc>
      </w:tr>
      <w:tr w:rsidR="00AA3FF2" w:rsidTr="003332BB">
        <w:trPr>
          <w:trHeight w:val="355"/>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lutkama  interpretirati  i  dramatizirati  književna  djela  hrvatske  i  svjetske književnosti te razvijati kulturu gledanja i slušanja scenskih ostvarenja.</w:t>
            </w:r>
          </w:p>
        </w:tc>
      </w:tr>
      <w:tr w:rsidR="00AA3FF2" w:rsidTr="003332BB">
        <w:trPr>
          <w:trHeight w:val="701"/>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djeca imaju potrebu izražavati se lutkom, komunicirati uz pomoć 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djeca imaju potrebu izražavati osjećaje mimikom i gestikulacijom, scenskim  pokretom  i  lutkom  učenici  izražavaju  osjećaje,  ali  usvajaju  i  općeljudska načela…</w:t>
            </w:r>
          </w:p>
        </w:tc>
      </w:tr>
      <w:tr w:rsidR="00AA3FF2" w:rsidTr="003332BB">
        <w:trPr>
          <w:trHeight w:val="1657"/>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interpretativno čitati tekst primjenjujući govorne vrednote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izraziti emociju glasom, mimikom i gestom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koristiti lutku kao izražajno sredstvo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izrađivati jednostavne lutke od dostupnog materijala (po mogućnosti ekološkog)</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lutkom interpretirati lik na sceni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animacijom lutke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spoznati i doživjeti kraće igrokaze, stilski i sadržajno primjerene djetetu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igrokaz kao tekst namijenjen izvođenju na pozornici</w:t>
            </w:r>
          </w:p>
        </w:tc>
      </w:tr>
      <w:tr w:rsidR="00AA3FF2" w:rsidTr="003332BB">
        <w:trPr>
          <w:trHeight w:val="289"/>
        </w:trPr>
        <w:tc>
          <w:tcPr>
            <w:tcW w:w="825"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LUTKARSKA GRUPA</w:t>
            </w:r>
          </w:p>
        </w:tc>
      </w:tr>
      <w:tr w:rsidR="00AA3FF2" w:rsidTr="003332BB">
        <w:trPr>
          <w:trHeight w:val="265"/>
        </w:trPr>
        <w:tc>
          <w:tcPr>
            <w:tcW w:w="825"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voditeljica Nataša Lambevska, učitelj savjetnik, učenici</w:t>
            </w:r>
          </w:p>
        </w:tc>
      </w:tr>
      <w:tr w:rsidR="00AA3FF2" w:rsidTr="003332BB">
        <w:trPr>
          <w:trHeight w:val="2036"/>
        </w:trPr>
        <w:tc>
          <w:tcPr>
            <w:tcW w:w="825"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slušaju  interpretativno  čitanje  učitelja,  uče  interpretativno  čitati  tekst  po ulogama, analiziraju književnoumjetnički ili drugi tekst, prikupljaju materijale za izradu lutaka, izrađuju lutke, slušaju ostale učenike, sudjeluju u dramatizaciji tekst a, izražavaju se lutkom, pokretom, mimikom, gestikulacijom, pantomimom, opremaju scenu, izrađuju rekvizite, kreću se po sceni i iza paravana upravljajući lutkama, ...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prikupljaju tekstove prigodne za interpretaciju i dramatizaciju, prikupljaju materijale potrebne za izradu lutaka, izrađuju lutke i rekvizite s djecom, opremaju scenu s njima, dogovaraju termine nastupa na školskim priredbama i svečanostima izvan škole, surađuju s ravnateljem i domarom Škole (vezano uz tehničku opremu)... Koriste metode čitanja i rada na tekstu, metode razgovora, metode slušanja, metode igre i animacije lutkom.</w:t>
            </w:r>
          </w:p>
        </w:tc>
      </w:tr>
      <w:tr w:rsidR="00AA3FF2" w:rsidTr="003332BB">
        <w:trPr>
          <w:trHeight w:val="135"/>
        </w:trPr>
        <w:tc>
          <w:tcPr>
            <w:tcW w:w="825"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tijekom školske godine 2025./2026. (35 sati)</w:t>
            </w:r>
          </w:p>
        </w:tc>
      </w:tr>
      <w:tr w:rsidR="00AA3FF2" w:rsidTr="003332BB">
        <w:trPr>
          <w:trHeight w:val="501"/>
        </w:trPr>
        <w:tc>
          <w:tcPr>
            <w:tcW w:w="825"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ravnatelj, domar Škole, roditelji…</w:t>
            </w:r>
          </w:p>
        </w:tc>
      </w:tr>
      <w:tr w:rsidR="00AA3FF2" w:rsidTr="003332BB">
        <w:trPr>
          <w:trHeight w:val="345"/>
        </w:trPr>
        <w:tc>
          <w:tcPr>
            <w:tcW w:w="825"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učenički radovi, fotokopirni papir, računalo, laptop, CD player, lutke, paravan, reflektor, projektor, platno za projiciranje, ...</w:t>
            </w:r>
          </w:p>
        </w:tc>
      </w:tr>
      <w:tr w:rsidR="00AA3FF2" w:rsidTr="003332BB">
        <w:trPr>
          <w:trHeight w:val="101"/>
        </w:trPr>
        <w:tc>
          <w:tcPr>
            <w:tcW w:w="825"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nedostatak  financija,  oscilacije  u  motivaciji učenika, prekratak vremenski rok za uvježbavanje programa za javni nastup, ...</w:t>
            </w:r>
          </w:p>
        </w:tc>
      </w:tr>
      <w:tr w:rsidR="00AA3FF2" w:rsidTr="003332BB">
        <w:trPr>
          <w:trHeight w:val="745"/>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scenskih nastupa na satovima Lutkarske grupe (samovrednovanje). Komentari  roditelja,  učitelja,  stručnih  suradnika,  drugih  učenika  i  ostalih  gledatelja nakon  scenskih  nastupa  na  školskim  priredbama,  smotrama,  raznim  društvenim događanjima i manifestacijama, objavljivanje fotodokumentacije i video zapisa scenskih nastupa na web - stranici škole…</w:t>
            </w:r>
          </w:p>
        </w:tc>
      </w:tr>
      <w:tr w:rsidR="00AA3FF2" w:rsidTr="003332BB">
        <w:trPr>
          <w:trHeight w:val="59"/>
        </w:trPr>
        <w:tc>
          <w:tcPr>
            <w:tcW w:w="252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voditeljica grupe Nataša Lambevska, roditelji, ravnatelj Škole</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p w:rsidR="00AA3FF2" w:rsidRDefault="00AA3FF2" w:rsidP="00AA3FF2">
      <w:pPr>
        <w:rPr>
          <w:rFonts w:ascii="Times New Roman" w:eastAsia="Times New Roman" w:hAnsi="Times New Roman" w:cs="Times New Roman"/>
          <w:color w:val="EE0000"/>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1842"/>
        <w:gridCol w:w="7919"/>
      </w:tblGrid>
      <w:tr w:rsidR="00AA3FF2" w:rsidTr="003332BB">
        <w:trPr>
          <w:trHeight w:val="540"/>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NAZIV</w:t>
            </w:r>
          </w:p>
        </w:tc>
        <w:tc>
          <w:tcPr>
            <w:tcW w:w="7919" w:type="dxa"/>
            <w:shd w:val="clear" w:color="auto" w:fill="FFF2CC" w:themeFill="accent4" w:themeFillTint="33"/>
            <w:tcMar>
              <w:top w:w="0" w:type="dxa"/>
              <w:left w:w="100" w:type="dxa"/>
              <w:bottom w:w="0" w:type="dxa"/>
              <w:right w:w="100" w:type="dxa"/>
            </w:tcMar>
          </w:tcPr>
          <w:p w:rsidR="00AA3FF2" w:rsidRPr="007E31A1" w:rsidRDefault="00AA3FF2" w:rsidP="003332BB">
            <w:pPr>
              <w:pStyle w:val="Naslov3"/>
              <w:spacing w:before="0"/>
              <w:jc w:val="center"/>
              <w:rPr>
                <w:rFonts w:ascii="Times New Roman" w:hAnsi="Times New Roman" w:cs="Times New Roman"/>
                <w:b/>
                <w:bCs/>
              </w:rPr>
            </w:pPr>
            <w:bookmarkStart w:id="69" w:name="_Toc210157540"/>
            <w:r w:rsidRPr="007E31A1">
              <w:rPr>
                <w:rFonts w:ascii="Times New Roman" w:hAnsi="Times New Roman" w:cs="Times New Roman"/>
                <w:b/>
                <w:bCs/>
                <w:color w:val="auto"/>
              </w:rPr>
              <w:t>MALI INFORMATIČARI ( 3. I 4. RAZRED)</w:t>
            </w:r>
            <w:bookmarkEnd w:id="69"/>
          </w:p>
        </w:tc>
      </w:tr>
      <w:tr w:rsidR="00AA3FF2" w:rsidTr="003332BB">
        <w:trPr>
          <w:trHeight w:val="300"/>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KURIKULUMSKO PODRUČJE</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Tehničko - informatičko</w:t>
            </w:r>
          </w:p>
        </w:tc>
      </w:tr>
      <w:tr w:rsidR="00AA3FF2" w:rsidTr="003332BB">
        <w:trPr>
          <w:trHeight w:val="345"/>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CIKLUS</w:t>
            </w:r>
          </w:p>
        </w:tc>
        <w:tc>
          <w:tcPr>
            <w:tcW w:w="7919" w:type="dxa"/>
            <w:tcMar>
              <w:top w:w="0" w:type="dxa"/>
              <w:left w:w="100" w:type="dxa"/>
              <w:bottom w:w="0" w:type="dxa"/>
              <w:right w:w="100" w:type="dxa"/>
            </w:tcMar>
          </w:tcPr>
          <w:p w:rsidR="00AA3FF2" w:rsidRPr="007E31A1" w:rsidRDefault="00AA3FF2" w:rsidP="003332BB">
            <w:pPr>
              <w:pStyle w:val="Odlomakpopisa"/>
              <w:widowControl w:val="0"/>
              <w:numPr>
                <w:ilvl w:val="0"/>
                <w:numId w:val="22"/>
              </w:numPr>
              <w:spacing w:after="0" w:line="259" w:lineRule="auto"/>
              <w:rPr>
                <w:rFonts w:ascii="Times New Roman" w:eastAsia="Times New Roman" w:hAnsi="Times New Roman" w:cs="Times New Roman"/>
              </w:rPr>
            </w:pPr>
            <w:r w:rsidRPr="007E31A1">
              <w:rPr>
                <w:rFonts w:ascii="Times New Roman" w:eastAsia="Times New Roman" w:hAnsi="Times New Roman" w:cs="Times New Roman"/>
              </w:rPr>
              <w:t>ciklus</w:t>
            </w:r>
          </w:p>
        </w:tc>
      </w:tr>
      <w:tr w:rsidR="00AA3FF2" w:rsidTr="003332BB">
        <w:trPr>
          <w:trHeight w:val="975"/>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CILJ</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hAnsi="Times New Roman" w:cs="Times New Roman"/>
              </w:rPr>
              <w:t>Potaknuti interes učenika za informatiku kroz zabavne i kreativne sadržaje primjerene njihovoj dobi. Učenici će razvijati osnovne digitalne vještine, učiti odgovorno i sigurno korištenje računala te upoznavati osnove programiranja i logičkog razmišljanja kroz igru i praktične zadatke. Aktivnost potiče timski rad, kreativnost i rješavanje problema u digitalnom okruženju.</w:t>
            </w:r>
          </w:p>
        </w:tc>
      </w:tr>
      <w:tr w:rsidR="00AA3FF2" w:rsidTr="003332BB">
        <w:trPr>
          <w:trHeight w:val="1125"/>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OBRAZLOŽENJE CILJA</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w:t>
            </w:r>
            <w:r w:rsidRPr="007E31A1">
              <w:rPr>
                <w:rFonts w:ascii="Times New Roman" w:hAnsi="Times New Roman" w:cs="Times New Roman"/>
              </w:rPr>
              <w:t>Učenici će  na zanimljiv i razumljiv način razvijati  temeljne digitalne kompetencije, koje su ključne za  snalaženje u suvremenom društvu. Aktivnost je osmišljena tako da bude prilagođena dječjoj dobi  učenicima razredne nastave– kombinira igru, kreativnost i osnovne koncepte programiranja i logike, čime se potiče i razvoj apstraktnog mišljenja, suradničkog učenja i rješavanja problema.</w:t>
            </w:r>
          </w:p>
        </w:tc>
      </w:tr>
      <w:tr w:rsidR="00AA3FF2" w:rsidTr="003332BB">
        <w:trPr>
          <w:trHeight w:val="1875"/>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7919" w:type="dxa"/>
            <w:tcMar>
              <w:top w:w="0" w:type="dxa"/>
              <w:left w:w="100" w:type="dxa"/>
              <w:bottom w:w="0" w:type="dxa"/>
              <w:right w:w="100" w:type="dxa"/>
            </w:tcMar>
          </w:tcPr>
          <w:p w:rsidR="00AA3FF2" w:rsidRPr="007E31A1" w:rsidRDefault="00AA3FF2" w:rsidP="003332BB">
            <w:pPr>
              <w:pStyle w:val="StandardWeb"/>
              <w:spacing w:before="0" w:beforeAutospacing="0"/>
              <w:rPr>
                <w:sz w:val="22"/>
                <w:szCs w:val="22"/>
              </w:rPr>
            </w:pPr>
            <w:r w:rsidRPr="007E31A1">
              <w:rPr>
                <w:sz w:val="22"/>
                <w:szCs w:val="22"/>
              </w:rPr>
              <w:t xml:space="preserve">  </w:t>
            </w:r>
            <w:r w:rsidRPr="007E31A1">
              <w:rPr>
                <w:rStyle w:val="Naglaeno"/>
                <w:rFonts w:eastAsiaTheme="majorEastAsia"/>
                <w:sz w:val="22"/>
                <w:szCs w:val="22"/>
              </w:rPr>
              <w:t>Primijeniti osnovna pravila sigurnog i odgovornog korištenja interneta</w:t>
            </w:r>
            <w:r w:rsidRPr="007E31A1">
              <w:rPr>
                <w:sz w:val="22"/>
                <w:szCs w:val="22"/>
              </w:rPr>
              <w:t xml:space="preserve"> (npr. ne dijeliti osobne podatke, prepoznati neprimjerene sadržaje). </w:t>
            </w:r>
            <w:r w:rsidRPr="007E31A1">
              <w:rPr>
                <w:rStyle w:val="Naglaeno"/>
                <w:rFonts w:eastAsiaTheme="majorEastAsia"/>
                <w:sz w:val="22"/>
                <w:szCs w:val="22"/>
              </w:rPr>
              <w:t>Razvijati vještine logičkog i algoritamskog razmišljanja</w:t>
            </w:r>
            <w:r w:rsidRPr="007E31A1">
              <w:rPr>
                <w:sz w:val="22"/>
                <w:szCs w:val="22"/>
              </w:rPr>
              <w:t xml:space="preserve"> kroz igre, slagalice i jednostavne zadatke. Sudjelovati u timskim zadacima i surađivati s vršnjacima. </w:t>
            </w:r>
            <w:r w:rsidRPr="007E31A1">
              <w:rPr>
                <w:rStyle w:val="Naglaeno"/>
                <w:sz w:val="22"/>
                <w:szCs w:val="22"/>
              </w:rPr>
              <w:t>Koristiti dječje alate za programiranje</w:t>
            </w:r>
            <w:r w:rsidRPr="007E31A1">
              <w:rPr>
                <w:sz w:val="22"/>
                <w:szCs w:val="22"/>
              </w:rPr>
              <w:t xml:space="preserve"> (npr. Scratch, Blockly, Minecraft Education Edition) za izradu jednostavnih animacija i priča. </w:t>
            </w:r>
          </w:p>
        </w:tc>
      </w:tr>
      <w:tr w:rsidR="00AA3FF2" w:rsidTr="003332BB">
        <w:trPr>
          <w:trHeight w:val="480"/>
        </w:trPr>
        <w:tc>
          <w:tcPr>
            <w:tcW w:w="704" w:type="dxa"/>
            <w:vMerge w:val="restart"/>
            <w:shd w:val="clear" w:color="auto" w:fill="FFF2CC" w:themeFill="accent4" w:themeFillTint="33"/>
            <w:tcMar>
              <w:top w:w="0" w:type="dxa"/>
              <w:left w:w="100" w:type="dxa"/>
              <w:bottom w:w="0" w:type="dxa"/>
              <w:right w:w="100" w:type="dxa"/>
            </w:tcMar>
            <w:textDirection w:val="btLr"/>
            <w:vAlign w:val="center"/>
          </w:tcPr>
          <w:p w:rsidR="00AA3FF2" w:rsidRDefault="00AA3FF2" w:rsidP="003332BB">
            <w:pPr>
              <w:widowControl w:val="0"/>
              <w:spacing w:after="0"/>
              <w:ind w:left="10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OBLIK</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Izvannastavna aktivnost</w:t>
            </w:r>
          </w:p>
        </w:tc>
      </w:tr>
      <w:tr w:rsidR="00AA3FF2" w:rsidTr="003332BB">
        <w:trPr>
          <w:trHeight w:val="540"/>
        </w:trPr>
        <w:tc>
          <w:tcPr>
            <w:tcW w:w="704" w:type="dxa"/>
            <w:vMerge/>
            <w:shd w:val="clear" w:color="auto" w:fill="FFF2CC" w:themeFill="accent4"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SUDIONICI</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Učitelji, učenici 3. 4. razreda PŠ Vugrovec</w:t>
            </w:r>
          </w:p>
        </w:tc>
      </w:tr>
      <w:tr w:rsidR="00AA3FF2" w:rsidTr="003332BB">
        <w:trPr>
          <w:trHeight w:val="1350"/>
        </w:trPr>
        <w:tc>
          <w:tcPr>
            <w:tcW w:w="704" w:type="dxa"/>
            <w:vMerge/>
            <w:shd w:val="clear" w:color="auto" w:fill="FFF2CC" w:themeFill="accent4"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NAČIN UČENJA</w:t>
            </w:r>
          </w:p>
        </w:tc>
        <w:tc>
          <w:tcPr>
            <w:tcW w:w="7919" w:type="dxa"/>
            <w:tcMar>
              <w:top w:w="0" w:type="dxa"/>
              <w:left w:w="100" w:type="dxa"/>
              <w:bottom w:w="0" w:type="dxa"/>
              <w:right w:w="100" w:type="dxa"/>
            </w:tcMar>
          </w:tcPr>
          <w:p w:rsidR="00AA3FF2" w:rsidRPr="007E31A1" w:rsidRDefault="00AA3FF2" w:rsidP="003332BB">
            <w:pPr>
              <w:pStyle w:val="StandardWeb"/>
              <w:spacing w:before="0" w:beforeAutospacing="0"/>
              <w:rPr>
                <w:sz w:val="22"/>
                <w:szCs w:val="22"/>
              </w:rPr>
            </w:pPr>
            <w:r w:rsidRPr="007E31A1">
              <w:rPr>
                <w:sz w:val="22"/>
                <w:szCs w:val="22"/>
              </w:rPr>
              <w:t xml:space="preserve"> </w:t>
            </w:r>
            <w:r w:rsidRPr="007E31A1">
              <w:rPr>
                <w:rStyle w:val="Naglaeno"/>
                <w:rFonts w:eastAsiaTheme="majorEastAsia"/>
                <w:sz w:val="22"/>
                <w:szCs w:val="22"/>
              </w:rPr>
              <w:t>Učenje kroz igru i digitalne alate</w:t>
            </w:r>
          </w:p>
          <w:p w:rsidR="00AA3FF2" w:rsidRPr="007E31A1" w:rsidRDefault="00AA3FF2" w:rsidP="003332BB">
            <w:pPr>
              <w:pStyle w:val="StandardWeb"/>
              <w:spacing w:before="0" w:beforeAutospacing="0"/>
              <w:rPr>
                <w:sz w:val="22"/>
                <w:szCs w:val="22"/>
              </w:rPr>
            </w:pPr>
            <w:r w:rsidRPr="007E31A1">
              <w:rPr>
                <w:sz w:val="22"/>
                <w:szCs w:val="22"/>
              </w:rPr>
              <w:t>-Korištenje edukativnih igara i aplikacija (npr. Minecraft Education Edition) koje potiču logičko razmišljanje, snalaženje u prostoru i algoritamski način razmišljanja.Interaktivne igre za vježbanje rada mišem i tipkovnicom.</w:t>
            </w:r>
          </w:p>
          <w:p w:rsidR="00AA3FF2" w:rsidRPr="007E31A1" w:rsidRDefault="00AA3FF2" w:rsidP="003332BB">
            <w:pPr>
              <w:pStyle w:val="StandardWeb"/>
              <w:spacing w:before="0" w:beforeAutospacing="0"/>
              <w:rPr>
                <w:sz w:val="22"/>
                <w:szCs w:val="22"/>
              </w:rPr>
            </w:pPr>
            <w:r w:rsidRPr="007E31A1">
              <w:rPr>
                <w:sz w:val="22"/>
                <w:szCs w:val="22"/>
              </w:rPr>
              <w:t xml:space="preserve"> </w:t>
            </w:r>
            <w:r w:rsidRPr="007E31A1">
              <w:rPr>
                <w:rStyle w:val="Naglaeno"/>
                <w:rFonts w:eastAsiaTheme="majorEastAsia"/>
                <w:sz w:val="22"/>
                <w:szCs w:val="22"/>
              </w:rPr>
              <w:t>Rad na računalu (individualni i u paru)</w:t>
            </w:r>
          </w:p>
          <w:p w:rsidR="00AA3FF2" w:rsidRPr="007E31A1" w:rsidRDefault="00AA3FF2" w:rsidP="003332BB">
            <w:pPr>
              <w:pStyle w:val="StandardWeb"/>
              <w:spacing w:before="0" w:beforeAutospacing="0"/>
              <w:rPr>
                <w:sz w:val="22"/>
                <w:szCs w:val="22"/>
              </w:rPr>
            </w:pPr>
            <w:r w:rsidRPr="007E31A1">
              <w:rPr>
                <w:sz w:val="22"/>
                <w:szCs w:val="22"/>
              </w:rPr>
              <w:t>-Učenici samostalno ili u paru istražuju zadatke na računalu. Izrada jednostavnih dokumenata, crteža i animacija. Rad u timovima potiče suradnju i međusobno poučavanje.</w:t>
            </w:r>
          </w:p>
          <w:p w:rsidR="00AA3FF2" w:rsidRPr="007E31A1" w:rsidRDefault="00AA3FF2" w:rsidP="003332BB">
            <w:pPr>
              <w:pStyle w:val="StandardWeb"/>
              <w:spacing w:before="0" w:beforeAutospacing="0"/>
              <w:rPr>
                <w:sz w:val="22"/>
                <w:szCs w:val="22"/>
              </w:rPr>
            </w:pPr>
            <w:r w:rsidRPr="007E31A1">
              <w:rPr>
                <w:rStyle w:val="Naglaeno"/>
                <w:rFonts w:eastAsiaTheme="majorEastAsia"/>
                <w:sz w:val="22"/>
                <w:szCs w:val="22"/>
              </w:rPr>
              <w:t>Rješavanje problemskih zadataka i izazova</w:t>
            </w:r>
          </w:p>
          <w:p w:rsidR="00AA3FF2" w:rsidRPr="007E31A1" w:rsidRDefault="00AA3FF2" w:rsidP="003332BB">
            <w:pPr>
              <w:pStyle w:val="StandardWeb"/>
              <w:spacing w:before="0" w:beforeAutospacing="0"/>
              <w:rPr>
                <w:sz w:val="22"/>
                <w:szCs w:val="22"/>
              </w:rPr>
            </w:pPr>
            <w:r w:rsidRPr="007E31A1">
              <w:rPr>
                <w:sz w:val="22"/>
                <w:szCs w:val="22"/>
              </w:rPr>
              <w:t>Zadaci koji uključuju logiku, slijed koraka (algoritme), slaganje naredbi i prepoznavanje uzoraka.</w:t>
            </w:r>
          </w:p>
          <w:p w:rsidR="00AA3FF2" w:rsidRPr="007E31A1" w:rsidRDefault="00AA3FF2" w:rsidP="003332BB">
            <w:pPr>
              <w:widowControl w:val="0"/>
              <w:spacing w:after="0"/>
              <w:ind w:left="-20"/>
              <w:rPr>
                <w:rFonts w:ascii="Times New Roman" w:eastAsia="Times New Roman" w:hAnsi="Times New Roman" w:cs="Times New Roman"/>
              </w:rPr>
            </w:pPr>
          </w:p>
        </w:tc>
      </w:tr>
      <w:tr w:rsidR="00AA3FF2" w:rsidTr="003332BB">
        <w:trPr>
          <w:trHeight w:val="585"/>
        </w:trPr>
        <w:tc>
          <w:tcPr>
            <w:tcW w:w="704" w:type="dxa"/>
            <w:vMerge/>
            <w:shd w:val="clear" w:color="auto" w:fill="FFF2CC" w:themeFill="accent4" w:themeFillTint="33"/>
            <w:tcMar>
              <w:top w:w="100" w:type="dxa"/>
              <w:left w:w="100" w:type="dxa"/>
              <w:bottom w:w="100" w:type="dxa"/>
              <w:right w:w="100" w:type="dxa"/>
            </w:tcMar>
            <w:textDirection w:val="btLr"/>
            <w:vAlign w:val="center"/>
          </w:tcPr>
          <w:p w:rsidR="00AA3FF2" w:rsidRDefault="00AA3FF2" w:rsidP="003332BB">
            <w:pPr>
              <w:widowControl w:val="0"/>
              <w:spacing w:after="0"/>
              <w:ind w:left="-20" w:right="113"/>
              <w:jc w:val="center"/>
              <w:rPr>
                <w:rFonts w:ascii="Arial" w:eastAsia="Arial" w:hAnsi="Arial" w:cs="Arial"/>
              </w:rPr>
            </w:pP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TRAJANJE IZVEDBE</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Tijekom školske godine 2025./2026. </w:t>
            </w:r>
          </w:p>
          <w:p w:rsidR="00AA3FF2" w:rsidRPr="007E31A1" w:rsidRDefault="00AA3FF2" w:rsidP="003332BB">
            <w:pPr>
              <w:pStyle w:val="Odlomakpopisa"/>
              <w:widowControl w:val="0"/>
              <w:spacing w:after="0"/>
              <w:ind w:left="760"/>
              <w:rPr>
                <w:rFonts w:ascii="Times New Roman" w:eastAsia="Times New Roman" w:hAnsi="Times New Roman" w:cs="Times New Roman"/>
              </w:rPr>
            </w:pPr>
            <w:r w:rsidRPr="007E31A1">
              <w:rPr>
                <w:rFonts w:ascii="Times New Roman" w:eastAsia="Times New Roman" w:hAnsi="Times New Roman" w:cs="Times New Roman"/>
              </w:rPr>
              <w:t>3.c razred po jedan sat tjedno ukupno 35 sati godišnje</w:t>
            </w:r>
          </w:p>
          <w:p w:rsidR="00AA3FF2" w:rsidRPr="007E31A1" w:rsidRDefault="00AA3FF2" w:rsidP="003332BB">
            <w:pPr>
              <w:pStyle w:val="Odlomakpopisa"/>
              <w:widowControl w:val="0"/>
              <w:spacing w:after="0"/>
              <w:ind w:left="760"/>
              <w:rPr>
                <w:rFonts w:ascii="Times New Roman" w:eastAsia="Times New Roman" w:hAnsi="Times New Roman" w:cs="Times New Roman"/>
              </w:rPr>
            </w:pPr>
            <w:r w:rsidRPr="007E31A1">
              <w:rPr>
                <w:rFonts w:ascii="Times New Roman" w:eastAsia="Times New Roman" w:hAnsi="Times New Roman" w:cs="Times New Roman"/>
              </w:rPr>
              <w:lastRenderedPageBreak/>
              <w:t>3.d razred po jedan sat tjedno ukupno 35 sati godišnje</w:t>
            </w:r>
          </w:p>
          <w:p w:rsidR="00AA3FF2" w:rsidRPr="007E31A1" w:rsidRDefault="00AA3FF2" w:rsidP="003332BB">
            <w:pPr>
              <w:pStyle w:val="Odlomakpopisa"/>
              <w:widowControl w:val="0"/>
              <w:spacing w:after="0"/>
              <w:ind w:left="760"/>
              <w:rPr>
                <w:rFonts w:ascii="Times New Roman" w:eastAsia="Times New Roman" w:hAnsi="Times New Roman" w:cs="Times New Roman"/>
              </w:rPr>
            </w:pPr>
          </w:p>
          <w:p w:rsidR="00AA3FF2" w:rsidRPr="007E31A1" w:rsidRDefault="00AA3FF2" w:rsidP="003332BB">
            <w:pPr>
              <w:pStyle w:val="Odlomakpopisa"/>
              <w:widowControl w:val="0"/>
              <w:spacing w:after="0"/>
              <w:ind w:left="760"/>
              <w:rPr>
                <w:rFonts w:ascii="Times New Roman" w:eastAsia="Times New Roman" w:hAnsi="Times New Roman" w:cs="Times New Roman"/>
              </w:rPr>
            </w:pPr>
            <w:r w:rsidRPr="007E31A1">
              <w:rPr>
                <w:rFonts w:ascii="Times New Roman" w:eastAsia="Times New Roman" w:hAnsi="Times New Roman" w:cs="Times New Roman"/>
              </w:rPr>
              <w:t>4. razredi po dva sata tjedno svaki drugi tjedan ukupno 35 sati godišnje</w:t>
            </w:r>
          </w:p>
        </w:tc>
      </w:tr>
      <w:tr w:rsidR="00AA3FF2" w:rsidTr="003332BB">
        <w:trPr>
          <w:trHeight w:val="300"/>
        </w:trPr>
        <w:tc>
          <w:tcPr>
            <w:tcW w:w="704" w:type="dxa"/>
            <w:vMerge w:val="restart"/>
            <w:shd w:val="clear" w:color="auto" w:fill="FFF2CC" w:themeFill="accent4" w:themeFillTint="33"/>
            <w:tcMar>
              <w:top w:w="0" w:type="dxa"/>
              <w:left w:w="100" w:type="dxa"/>
              <w:bottom w:w="0" w:type="dxa"/>
              <w:right w:w="100" w:type="dxa"/>
            </w:tcMar>
            <w:textDirection w:val="btLr"/>
            <w:vAlign w:val="center"/>
          </w:tcPr>
          <w:p w:rsidR="00AA3FF2" w:rsidRDefault="00AA3FF2" w:rsidP="003332BB">
            <w:pPr>
              <w:widowControl w:val="0"/>
              <w:spacing w:after="0"/>
              <w:ind w:left="100" w:right="12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LJUDSKI</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Učitelji informatike, učenici</w:t>
            </w:r>
          </w:p>
        </w:tc>
      </w:tr>
      <w:tr w:rsidR="00AA3FF2" w:rsidTr="003332BB">
        <w:trPr>
          <w:trHeight w:val="274"/>
        </w:trPr>
        <w:tc>
          <w:tcPr>
            <w:tcW w:w="704" w:type="dxa"/>
            <w:vMerge/>
            <w:shd w:val="clear" w:color="auto" w:fill="FFF2CC" w:themeFill="accent4" w:themeFillTint="33"/>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MATERIJALNI</w:t>
            </w:r>
          </w:p>
        </w:tc>
        <w:tc>
          <w:tcPr>
            <w:tcW w:w="7919" w:type="dxa"/>
            <w:tcMar>
              <w:top w:w="0" w:type="dxa"/>
              <w:left w:w="100" w:type="dxa"/>
              <w:bottom w:w="0" w:type="dxa"/>
              <w:right w:w="100" w:type="dxa"/>
            </w:tcMar>
          </w:tcPr>
          <w:p w:rsidR="00AA3FF2" w:rsidRPr="007E31A1" w:rsidRDefault="00AA3FF2" w:rsidP="003332BB">
            <w:pPr>
              <w:widowControl w:val="0"/>
              <w:shd w:val="clear" w:color="auto" w:fill="FFFFFF"/>
              <w:spacing w:after="160"/>
              <w:ind w:left="-20"/>
              <w:rPr>
                <w:rFonts w:ascii="Times New Roman" w:eastAsia="Times New Roman" w:hAnsi="Times New Roman" w:cs="Times New Roman"/>
              </w:rPr>
            </w:pPr>
            <w:r w:rsidRPr="007E31A1">
              <w:rPr>
                <w:rFonts w:ascii="Times New Roman" w:eastAsia="Times New Roman" w:hAnsi="Times New Roman" w:cs="Times New Roman"/>
              </w:rPr>
              <w:t xml:space="preserve"> </w:t>
            </w:r>
            <w:r w:rsidRPr="007E31A1">
              <w:rPr>
                <w:rFonts w:ascii="Times New Roman" w:hAnsi="Times New Roman" w:cs="Times New Roman"/>
              </w:rPr>
              <w:t xml:space="preserve"> Informatička oprema, softver i digitalni alati, papir</w:t>
            </w:r>
          </w:p>
        </w:tc>
      </w:tr>
      <w:tr w:rsidR="00AA3FF2" w:rsidTr="003332BB">
        <w:trPr>
          <w:trHeight w:val="585"/>
        </w:trPr>
        <w:tc>
          <w:tcPr>
            <w:tcW w:w="704" w:type="dxa"/>
            <w:vMerge/>
            <w:shd w:val="clear" w:color="auto" w:fill="FFF2CC" w:themeFill="accent4" w:themeFillTint="33"/>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842" w:type="dxa"/>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MOGUĆE TEŠKOĆE</w:t>
            </w:r>
          </w:p>
        </w:tc>
        <w:tc>
          <w:tcPr>
            <w:tcW w:w="7919" w:type="dxa"/>
            <w:tcMar>
              <w:top w:w="0" w:type="dxa"/>
              <w:left w:w="100" w:type="dxa"/>
              <w:bottom w:w="0" w:type="dxa"/>
              <w:right w:w="100" w:type="dxa"/>
            </w:tcMar>
          </w:tcPr>
          <w:p w:rsidR="00AA3FF2" w:rsidRPr="007E31A1" w:rsidRDefault="00AA3FF2" w:rsidP="003332BB">
            <w:pPr>
              <w:widowControl w:val="0"/>
              <w:spacing w:after="0"/>
              <w:rPr>
                <w:rFonts w:ascii="Times New Roman" w:eastAsiaTheme="majorEastAsia" w:hAnsi="Times New Roman" w:cs="Times New Roman"/>
              </w:rPr>
            </w:pPr>
            <w:r w:rsidRPr="007E31A1">
              <w:rPr>
                <w:rFonts w:ascii="Times New Roman" w:eastAsiaTheme="majorEastAsia" w:hAnsi="Times New Roman" w:cs="Times New Roman"/>
              </w:rPr>
              <w:t>Nerazvijeno apstraktno i logičko mišljenje</w:t>
            </w:r>
            <w:r w:rsidRPr="007E31A1">
              <w:rPr>
                <w:rFonts w:ascii="Times New Roman" w:eastAsia="Times New Roman" w:hAnsi="Times New Roman" w:cs="Times New Roman"/>
              </w:rPr>
              <w:br/>
            </w:r>
            <w:r w:rsidRPr="007E31A1">
              <w:rPr>
                <w:rFonts w:ascii="Times New Roman" w:eastAsiaTheme="majorEastAsia" w:hAnsi="Times New Roman" w:cs="Times New Roman"/>
              </w:rPr>
              <w:t>Strah od pogrešaka i gubitak motivacije</w:t>
            </w:r>
            <w:r w:rsidRPr="007E31A1">
              <w:rPr>
                <w:rFonts w:ascii="Times New Roman" w:eastAsia="Times New Roman" w:hAnsi="Times New Roman" w:cs="Times New Roman"/>
              </w:rPr>
              <w:br/>
            </w:r>
            <w:r w:rsidRPr="007E31A1">
              <w:rPr>
                <w:rFonts w:ascii="Times New Roman" w:eastAsiaTheme="majorEastAsia" w:hAnsi="Times New Roman" w:cs="Times New Roman"/>
              </w:rPr>
              <w:t>Teškoće u čitanju i razumijevanju problemskih zadatak</w:t>
            </w:r>
          </w:p>
          <w:p w:rsidR="00AA3FF2" w:rsidRPr="007E31A1" w:rsidRDefault="00AA3FF2" w:rsidP="003332BB">
            <w:pPr>
              <w:widowControl w:val="0"/>
              <w:spacing w:after="0"/>
              <w:rPr>
                <w:rFonts w:ascii="Times New Roman" w:eastAsia="Times New Roman" w:hAnsi="Times New Roman" w:cs="Times New Roman"/>
              </w:rPr>
            </w:pPr>
            <w:r w:rsidRPr="007E31A1">
              <w:rPr>
                <w:rFonts w:ascii="Times New Roman" w:eastAsiaTheme="majorEastAsia" w:hAnsi="Times New Roman" w:cs="Times New Roman"/>
              </w:rPr>
              <w:t>Neravnomjerna predznanja učenika</w:t>
            </w:r>
          </w:p>
        </w:tc>
      </w:tr>
      <w:tr w:rsidR="00AA3FF2" w:rsidTr="003332BB">
        <w:trPr>
          <w:trHeight w:val="320"/>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Arial" w:hAnsi="Times New Roman" w:cs="Times New Roman"/>
              </w:rPr>
            </w:pPr>
            <w:r w:rsidRPr="007E31A1">
              <w:rPr>
                <w:rFonts w:ascii="Times New Roman" w:eastAsia="Arial" w:hAnsi="Times New Roman" w:cs="Times New Roman"/>
              </w:rPr>
              <w:t xml:space="preserve"> </w:t>
            </w:r>
            <w:r w:rsidRPr="007E31A1">
              <w:rPr>
                <w:rFonts w:ascii="Times New Roman" w:hAnsi="Times New Roman" w:cs="Times New Roman"/>
              </w:rPr>
              <w:t>Vođenje evidencije o radu učenika, opisno praćenje učenika, praćenje njihove samostalnosti u rješavanju zadataka.</w:t>
            </w:r>
          </w:p>
        </w:tc>
      </w:tr>
      <w:tr w:rsidR="00AA3FF2" w:rsidTr="003332BB">
        <w:trPr>
          <w:trHeight w:val="73"/>
        </w:trPr>
        <w:tc>
          <w:tcPr>
            <w:tcW w:w="2546" w:type="dxa"/>
            <w:gridSpan w:val="2"/>
            <w:shd w:val="clear" w:color="auto" w:fill="FFF2CC" w:themeFill="accent4" w:themeFillTint="33"/>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ODGOVORNE OSOBE</w:t>
            </w:r>
          </w:p>
        </w:tc>
        <w:tc>
          <w:tcPr>
            <w:tcW w:w="7919" w:type="dxa"/>
            <w:tcMar>
              <w:top w:w="0" w:type="dxa"/>
              <w:left w:w="100" w:type="dxa"/>
              <w:bottom w:w="0" w:type="dxa"/>
              <w:right w:w="100" w:type="dxa"/>
            </w:tcMar>
          </w:tcPr>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 xml:space="preserve"> Za 3. razrede predmetni učitelj Duje Zovko</w:t>
            </w:r>
          </w:p>
          <w:p w:rsidR="00AA3FF2" w:rsidRPr="007E31A1" w:rsidRDefault="00AA3FF2" w:rsidP="003332BB">
            <w:pPr>
              <w:widowControl w:val="0"/>
              <w:spacing w:after="0"/>
              <w:ind w:left="-20"/>
              <w:rPr>
                <w:rFonts w:ascii="Times New Roman" w:eastAsia="Times New Roman" w:hAnsi="Times New Roman" w:cs="Times New Roman"/>
              </w:rPr>
            </w:pPr>
            <w:r w:rsidRPr="007E31A1">
              <w:rPr>
                <w:rFonts w:ascii="Times New Roman" w:eastAsia="Times New Roman" w:hAnsi="Times New Roman" w:cs="Times New Roman"/>
              </w:rPr>
              <w:t>Za 4. razrede predmetna učiteljica Snježana Grgec</w:t>
            </w:r>
          </w:p>
        </w:tc>
      </w:tr>
    </w:tbl>
    <w:p w:rsidR="00AA3FF2" w:rsidRDefault="00AA3FF2" w:rsidP="00AA3FF2"/>
    <w:p w:rsidR="00AA3FF2" w:rsidRDefault="00AA3FF2" w:rsidP="00AA3FF2">
      <w:r>
        <w:br w:type="page"/>
      </w:r>
    </w:p>
    <w:tbl>
      <w:tblPr>
        <w:tblW w:w="1105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5"/>
        <w:gridCol w:w="1560"/>
        <w:gridCol w:w="8490"/>
      </w:tblGrid>
      <w:tr w:rsidR="00AA3FF2" w:rsidRPr="00601253" w:rsidTr="003332BB">
        <w:trPr>
          <w:trHeight w:val="540"/>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sz w:val="24"/>
                <w:szCs w:val="24"/>
              </w:rPr>
            </w:pPr>
            <w:r w:rsidRPr="00601253">
              <w:rPr>
                <w:rFonts w:ascii="Times New Roman" w:eastAsia="Times New Roman" w:hAnsi="Times New Roman" w:cs="Times New Roman"/>
              </w:rPr>
              <w:lastRenderedPageBreak/>
              <w:t>NAZIV</w:t>
            </w:r>
          </w:p>
        </w:tc>
        <w:tc>
          <w:tcPr>
            <w:tcW w:w="8490" w:type="dxa"/>
            <w:shd w:val="clear" w:color="auto" w:fill="FFF2CC" w:themeFill="accent4" w:themeFillTint="33"/>
            <w:tcMar>
              <w:top w:w="0" w:type="dxa"/>
              <w:left w:w="100" w:type="dxa"/>
              <w:bottom w:w="0" w:type="dxa"/>
              <w:right w:w="100" w:type="dxa"/>
            </w:tcMar>
            <w:vAlign w:val="center"/>
          </w:tcPr>
          <w:p w:rsidR="00AA3FF2" w:rsidRPr="00921BB9" w:rsidRDefault="00AA3FF2" w:rsidP="003332BB">
            <w:pPr>
              <w:pStyle w:val="Naslov3"/>
              <w:jc w:val="center"/>
              <w:rPr>
                <w:rFonts w:ascii="Times New Roman" w:hAnsi="Times New Roman" w:cs="Times New Roman"/>
                <w:b/>
                <w:bCs/>
              </w:rPr>
            </w:pPr>
            <w:bookmarkStart w:id="70" w:name="_Toc210157541"/>
            <w:r w:rsidRPr="00921BB9">
              <w:rPr>
                <w:rFonts w:ascii="Times New Roman" w:hAnsi="Times New Roman" w:cs="Times New Roman"/>
                <w:b/>
                <w:bCs/>
                <w:color w:val="auto"/>
              </w:rPr>
              <w:t>EKO GRUPA VUGROVEC</w:t>
            </w:r>
            <w:bookmarkEnd w:id="70"/>
          </w:p>
        </w:tc>
      </w:tr>
      <w:tr w:rsidR="00AA3FF2" w:rsidRPr="00601253" w:rsidTr="003332BB">
        <w:trPr>
          <w:trHeight w:val="55"/>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Pr="00601253" w:rsidRDefault="00AA3FF2" w:rsidP="003332BB">
            <w:pPr>
              <w:pStyle w:val="Odlomakpopisa"/>
              <w:spacing w:after="0" w:line="240" w:lineRule="auto"/>
              <w:ind w:left="0"/>
              <w:rPr>
                <w:rFonts w:ascii="Times New Roman" w:eastAsia="Times New Roman" w:hAnsi="Times New Roman" w:cs="Times New Roman"/>
              </w:rPr>
            </w:pPr>
            <w:r w:rsidRPr="00601253">
              <w:rPr>
                <w:rFonts w:ascii="Times New Roman" w:hAnsi="Times New Roman" w:cs="Times New Roman"/>
              </w:rPr>
              <w:t>zdravlje, sigurnost i zaštita okoliša</w:t>
            </w:r>
          </w:p>
        </w:tc>
      </w:tr>
      <w:tr w:rsidR="00AA3FF2" w:rsidRPr="00601253" w:rsidTr="003332BB">
        <w:trPr>
          <w:trHeight w:val="351"/>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II. ciklus ( 5. razred PŠ Vugrovec )</w:t>
            </w:r>
          </w:p>
        </w:tc>
      </w:tr>
      <w:tr w:rsidR="00AA3FF2" w:rsidRPr="00601253" w:rsidTr="003332BB">
        <w:trPr>
          <w:trHeight w:val="980"/>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p>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color w:val="231F20"/>
              </w:rPr>
              <w:t>Potaknuti učenike na promišljanje o važnosti zaštite prirode i okoliša kroz jednostavne i svakodnevne aktivnosti. Razvijati navike brige o čistoći, recikliranju i očuvanju prirodnih resursa. Učiti kroz igru, istraživanje i zajednički rad, kako bi razvijali odgovornost, timski duh i pozitivan odnos prema prirodi.</w:t>
            </w:r>
          </w:p>
        </w:tc>
      </w:tr>
      <w:tr w:rsidR="00AA3FF2" w:rsidRPr="00601253" w:rsidTr="003332BB">
        <w:trPr>
          <w:trHeight w:val="1122"/>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p>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color w:val="000000"/>
              </w:rPr>
              <w:t>Naša škola već godinama sudjeluje u programu Međunarodne eko škole i nositelj je dijamantnog statusa. Učenici svih uzrasta imaju važnu ulogu u provođenju aktivnosti koje pridonose očuvanju okoliša. I učenici 5. razreda kroz Eko grupu mogu naučiti mnogo o prirodi i načinima kako pomoći našem planetu. Kroz praktičan rad, sadnju, izradu predmeta od recikliranih materijala, sudjelovanje u akcijama i projektima, učenici će razvijati ekološku svijest i postati odgovorni članovi svoje zajednice.</w:t>
            </w:r>
          </w:p>
        </w:tc>
      </w:tr>
      <w:tr w:rsidR="00AA3FF2" w:rsidRPr="00601253" w:rsidTr="003332BB">
        <w:trPr>
          <w:trHeight w:val="1273"/>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p>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Razviti naviku razvrstavanja otpada i pravilnog odlaganja</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Brinuti o cvjetnim gredicama i školskom vrtu</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Sudjelovati u čišćenju i uređenju školskog okoliša</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Prepoznati načine na koje svakodnevne navike utječu na okoliš</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Izraditi jednostavne predmete od recikliranih materijala</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Sudjelovati u obilježavanju važnih ekoloških datuma</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Razvijati empatiju prema životinjama i prirodi</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Upoznati se s osnovama održivog načina života (npr. što je "zero waste")</w:t>
            </w:r>
          </w:p>
          <w:p w:rsidR="00AA3FF2" w:rsidRPr="00601253" w:rsidRDefault="00AA3FF2" w:rsidP="003332BB">
            <w:pPr>
              <w:numPr>
                <w:ilvl w:val="0"/>
                <w:numId w:val="30"/>
              </w:numPr>
              <w:spacing w:after="160" w:line="259" w:lineRule="auto"/>
              <w:rPr>
                <w:rFonts w:ascii="Times New Roman" w:hAnsi="Times New Roman" w:cs="Times New Roman"/>
              </w:rPr>
            </w:pPr>
            <w:r w:rsidRPr="00601253">
              <w:rPr>
                <w:rFonts w:ascii="Times New Roman" w:hAnsi="Times New Roman" w:cs="Times New Roman"/>
              </w:rPr>
              <w:t>Pratiti i bilježiti ekološke promjene u svojoj okolini</w:t>
            </w:r>
          </w:p>
          <w:p w:rsidR="00AA3FF2" w:rsidRPr="00601253" w:rsidRDefault="00AA3FF2" w:rsidP="003332BB">
            <w:pPr>
              <w:rPr>
                <w:rFonts w:ascii="Times New Roman" w:hAnsi="Times New Roman" w:cs="Times New Roman"/>
              </w:rPr>
            </w:pPr>
            <w:r w:rsidRPr="00601253">
              <w:rPr>
                <w:rFonts w:ascii="Times New Roman" w:hAnsi="Times New Roman" w:cs="Times New Roman"/>
              </w:rPr>
              <w:t xml:space="preserve">Potaknuti učenike na promišljanje o tome kako svakodnevni izbori (odjeća, prehrana, proizvodi koje koristimo) utječu na životinje, ljude i okoliš te razvijati osjećaj empatije i odgovornosti. </w:t>
            </w:r>
          </w:p>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Istraživati dodatnu ekološku literaturu; primijeniti znanje stečeno u nastavi u rješavanju problemskih i praktičnih zadataka; surađivati u timskom radu; izvještavati o rezultatima vlastitog rada i skupine kojoj pripada; ponašati se u skladu s ekološkim i etičkim načelima</w:t>
            </w:r>
          </w:p>
        </w:tc>
      </w:tr>
      <w:tr w:rsidR="00AA3FF2" w:rsidRPr="00601253" w:rsidTr="003332BB">
        <w:trPr>
          <w:trHeight w:val="473"/>
        </w:trPr>
        <w:tc>
          <w:tcPr>
            <w:tcW w:w="1005" w:type="dxa"/>
            <w:vMerge w:val="restart"/>
            <w:shd w:val="clear" w:color="auto" w:fill="FFF2CC" w:themeFill="accent4" w:themeFillTint="33"/>
            <w:tcMar>
              <w:top w:w="0" w:type="dxa"/>
              <w:left w:w="100" w:type="dxa"/>
              <w:bottom w:w="0" w:type="dxa"/>
              <w:right w:w="100" w:type="dxa"/>
            </w:tcMar>
            <w:textDirection w:val="btLr"/>
            <w:vAlign w:val="center"/>
          </w:tcPr>
          <w:p w:rsidR="00AA3FF2" w:rsidRPr="00601253" w:rsidRDefault="00AA3FF2" w:rsidP="003332BB">
            <w:pPr>
              <w:spacing w:after="0" w:line="240" w:lineRule="auto"/>
              <w:ind w:left="113" w:right="120"/>
              <w:jc w:val="center"/>
              <w:rPr>
                <w:rFonts w:ascii="Times New Roman" w:eastAsia="Times New Roman" w:hAnsi="Times New Roman" w:cs="Times New Roman"/>
              </w:rPr>
            </w:pPr>
            <w:r w:rsidRPr="00601253">
              <w:rPr>
                <w:rFonts w:ascii="Times New Roman" w:eastAsia="Times New Roman" w:hAnsi="Times New Roman" w:cs="Times New Roman"/>
              </w:rPr>
              <w:t>NAČIN REALIZACIJE</w:t>
            </w: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IZVANNASTAVNA AKTIVNOST EKO GRUPA</w:t>
            </w:r>
          </w:p>
        </w:tc>
      </w:tr>
      <w:tr w:rsidR="00AA3FF2" w:rsidRPr="00601253" w:rsidTr="003332BB">
        <w:trPr>
          <w:trHeight w:val="540"/>
        </w:trPr>
        <w:tc>
          <w:tcPr>
            <w:tcW w:w="1005" w:type="dxa"/>
            <w:vMerge/>
            <w:shd w:val="clear" w:color="auto" w:fill="FFF2CC" w:themeFill="accent4" w:themeFillTint="33"/>
            <w:tcMar>
              <w:top w:w="0" w:type="dxa"/>
              <w:left w:w="100" w:type="dxa"/>
              <w:bottom w:w="0" w:type="dxa"/>
              <w:right w:w="100" w:type="dxa"/>
            </w:tcMar>
            <w:textDirection w:val="btLr"/>
            <w:vAlign w:val="center"/>
          </w:tcPr>
          <w:p w:rsidR="00AA3FF2" w:rsidRPr="0060125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učenici 5. razreda PŠ Vugrovec, voditeljica eko grupe V.Rodić, tehničko osoblje škole</w:t>
            </w:r>
          </w:p>
        </w:tc>
      </w:tr>
      <w:tr w:rsidR="00AA3FF2" w:rsidRPr="00601253" w:rsidTr="003332BB">
        <w:trPr>
          <w:trHeight w:val="1353"/>
        </w:trPr>
        <w:tc>
          <w:tcPr>
            <w:tcW w:w="1005" w:type="dxa"/>
            <w:vMerge/>
            <w:shd w:val="clear" w:color="auto" w:fill="FFF2CC" w:themeFill="accent4" w:themeFillTint="33"/>
            <w:tcMar>
              <w:top w:w="0" w:type="dxa"/>
              <w:left w:w="100" w:type="dxa"/>
              <w:bottom w:w="0" w:type="dxa"/>
              <w:right w:w="100" w:type="dxa"/>
            </w:tcMar>
            <w:textDirection w:val="btLr"/>
            <w:vAlign w:val="center"/>
          </w:tcPr>
          <w:p w:rsidR="00AA3FF2" w:rsidRPr="0060125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p>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Pr="00601253" w:rsidRDefault="00AA3FF2" w:rsidP="003332BB">
            <w:pPr>
              <w:rPr>
                <w:rFonts w:ascii="Times New Roman" w:hAnsi="Times New Roman" w:cs="Times New Roman"/>
              </w:rPr>
            </w:pPr>
            <w:r w:rsidRPr="00601253">
              <w:rPr>
                <w:rFonts w:ascii="Times New Roman" w:hAnsi="Times New Roman" w:cs="Times New Roman"/>
              </w:rPr>
              <w:t>Tijekom školske godine učenici će:</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Brinuti o školskim biljkama i cvjetnim gredicama</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Sudjelovati u „eko patrolama“ koje prate čistoću razreda, korištenje papira i struje</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Prikupljati stari papir, baterije i plastiku za reciklažu</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Izrađivati ukrasne predmete i plakate od recikliranog materijala</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Obilježavati ekološke datume (Dan planeta Zemlje, Dan voda, Dan bez automobila…)</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lastRenderedPageBreak/>
              <w:t>Izraditi mali "Eko kutak" u razredu (eko pano, mini vrt, kutiju za reciklažu)</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Posjetiti obližnju prirodu i učiti o biljkama i životinjama u svojoj okolici</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Sudjelovati u akcijama škole i eko projektima na razini razreda i škole</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Čitati ekološke slikovnice i edukativne materijale prilagođene uzrastu</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Istraživati literaturu i stjecati znanja o pojmovima “zero waste” i “degrowth”</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Izračunavati ekološki otisak učenika škole u sklopu 1. cilja Erasmus akreditacije</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Sudjelovat će u svim aktivnostima u sklopu projekta eko škole</w:t>
            </w:r>
          </w:p>
          <w:p w:rsidR="00AA3FF2" w:rsidRPr="00601253" w:rsidRDefault="00AA3FF2" w:rsidP="003332BB">
            <w:pPr>
              <w:numPr>
                <w:ilvl w:val="0"/>
                <w:numId w:val="31"/>
              </w:numPr>
              <w:spacing w:after="160" w:line="259" w:lineRule="auto"/>
              <w:rPr>
                <w:rFonts w:ascii="Times New Roman" w:hAnsi="Times New Roman" w:cs="Times New Roman"/>
              </w:rPr>
            </w:pPr>
            <w:r w:rsidRPr="00601253">
              <w:rPr>
                <w:rFonts w:ascii="Times New Roman" w:hAnsi="Times New Roman" w:cs="Times New Roman"/>
              </w:rPr>
              <w:t>Posjet Botaničkom i Zoološkom vrtu</w:t>
            </w:r>
          </w:p>
          <w:p w:rsidR="00AA3FF2" w:rsidRPr="00601253" w:rsidRDefault="00AA3FF2" w:rsidP="003332BB">
            <w:pPr>
              <w:spacing w:after="0" w:line="240" w:lineRule="auto"/>
              <w:rPr>
                <w:rFonts w:ascii="Times New Roman" w:eastAsia="Times New Roman" w:hAnsi="Times New Roman" w:cs="Times New Roman"/>
              </w:rPr>
            </w:pPr>
          </w:p>
        </w:tc>
      </w:tr>
      <w:tr w:rsidR="00AA3FF2" w:rsidRPr="00601253" w:rsidTr="003332BB">
        <w:trPr>
          <w:trHeight w:val="125"/>
        </w:trPr>
        <w:tc>
          <w:tcPr>
            <w:tcW w:w="1005" w:type="dxa"/>
            <w:vMerge/>
            <w:shd w:val="clear" w:color="auto" w:fill="FFF2CC" w:themeFill="accent4" w:themeFillTint="33"/>
            <w:tcMar>
              <w:top w:w="0" w:type="dxa"/>
              <w:left w:w="100" w:type="dxa"/>
              <w:bottom w:w="0" w:type="dxa"/>
              <w:right w:w="100" w:type="dxa"/>
            </w:tcMar>
            <w:textDirection w:val="btLr"/>
            <w:vAlign w:val="center"/>
          </w:tcPr>
          <w:p w:rsidR="00AA3FF2" w:rsidRPr="0060125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Trajanje izvedbe: tijekom školske godine 2025./2026., 1.5h tjedno</w:t>
            </w:r>
          </w:p>
        </w:tc>
      </w:tr>
      <w:tr w:rsidR="00AA3FF2" w:rsidRPr="00601253" w:rsidTr="003332BB">
        <w:trPr>
          <w:trHeight w:val="285"/>
        </w:trPr>
        <w:tc>
          <w:tcPr>
            <w:tcW w:w="1005" w:type="dxa"/>
            <w:vMerge w:val="restart"/>
            <w:shd w:val="clear" w:color="auto" w:fill="FFF2CC" w:themeFill="accent4" w:themeFillTint="33"/>
            <w:tcMar>
              <w:top w:w="0" w:type="dxa"/>
              <w:left w:w="100" w:type="dxa"/>
              <w:bottom w:w="0" w:type="dxa"/>
              <w:right w:w="100" w:type="dxa"/>
            </w:tcMar>
            <w:textDirection w:val="btLr"/>
            <w:vAlign w:val="center"/>
          </w:tcPr>
          <w:p w:rsidR="00AA3FF2" w:rsidRPr="00601253" w:rsidRDefault="00AA3FF2" w:rsidP="003332BB">
            <w:pPr>
              <w:spacing w:after="0" w:line="240" w:lineRule="auto"/>
              <w:ind w:left="120" w:right="120"/>
              <w:jc w:val="center"/>
              <w:rPr>
                <w:rFonts w:ascii="Times New Roman" w:eastAsia="Times New Roman" w:hAnsi="Times New Roman" w:cs="Times New Roman"/>
              </w:rPr>
            </w:pPr>
            <w:r w:rsidRPr="00601253">
              <w:rPr>
                <w:rFonts w:ascii="Times New Roman" w:eastAsia="Times New Roman" w:hAnsi="Times New Roman" w:cs="Times New Roman"/>
              </w:rPr>
              <w:t>POTREBNI RESURSI</w:t>
            </w: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učenici, učiteljica, tehničko osoblje, roditelji.</w:t>
            </w:r>
          </w:p>
        </w:tc>
      </w:tr>
      <w:tr w:rsidR="00AA3FF2" w:rsidRPr="00601253" w:rsidTr="003332BB">
        <w:trPr>
          <w:trHeight w:val="370"/>
        </w:trPr>
        <w:tc>
          <w:tcPr>
            <w:tcW w:w="1005" w:type="dxa"/>
            <w:vMerge/>
            <w:shd w:val="clear" w:color="auto" w:fill="FFF2CC" w:themeFill="accent4" w:themeFillTint="33"/>
            <w:tcMar>
              <w:top w:w="0" w:type="dxa"/>
              <w:left w:w="100" w:type="dxa"/>
              <w:bottom w:w="0" w:type="dxa"/>
              <w:right w:w="100" w:type="dxa"/>
            </w:tcMar>
            <w:vAlign w:val="center"/>
          </w:tcPr>
          <w:p w:rsidR="00AA3FF2" w:rsidRPr="00601253"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potrošni materijal: boje, ljepila, škare, papir, hamer, CD, časopisi. Sadnice biljaka i pribor za njihov uzgoj, materijali za STEM vrt, klijalište, komposter, hotel za kukce. materijali za postere, tisak postera, sredstva za prijevoz učenika na natjecanje i posjete izvan škole, računala, internet; Google classroom i Google meet.</w:t>
            </w:r>
          </w:p>
        </w:tc>
      </w:tr>
      <w:tr w:rsidR="00AA3FF2" w:rsidRPr="00601253" w:rsidTr="003332BB">
        <w:trPr>
          <w:trHeight w:val="315"/>
        </w:trPr>
        <w:tc>
          <w:tcPr>
            <w:tcW w:w="1005" w:type="dxa"/>
            <w:vMerge/>
            <w:shd w:val="clear" w:color="auto" w:fill="FFF2CC" w:themeFill="accent4" w:themeFillTint="33"/>
            <w:tcMar>
              <w:top w:w="0" w:type="dxa"/>
              <w:left w:w="100" w:type="dxa"/>
              <w:bottom w:w="0" w:type="dxa"/>
              <w:right w:w="100" w:type="dxa"/>
            </w:tcMar>
            <w:vAlign w:val="center"/>
          </w:tcPr>
          <w:p w:rsidR="00AA3FF2" w:rsidRPr="00601253"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60" w:type="dxa"/>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MOGUĆE TEŠKOĆE</w:t>
            </w:r>
          </w:p>
        </w:tc>
        <w:tc>
          <w:tcPr>
            <w:tcW w:w="8490" w:type="dxa"/>
            <w:tcMar>
              <w:top w:w="0" w:type="dxa"/>
              <w:left w:w="100" w:type="dxa"/>
              <w:bottom w:w="0" w:type="dxa"/>
              <w:right w:w="100" w:type="dxa"/>
            </w:tcMa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 xml:space="preserve">nedostatak financijskih sredstava, uskladiti predviđeno vrijeme u rasporedu za održavanje nastave Eko grupe za većinu učenika, motiviranost učenika, izostanak podrške roditelja, vremenske prilike tijekom dogovorenih radova u okolišu škole </w:t>
            </w:r>
          </w:p>
        </w:tc>
      </w:tr>
      <w:tr w:rsidR="00AA3FF2" w:rsidRPr="00601253" w:rsidTr="003332BB">
        <w:trPr>
          <w:trHeight w:val="1271"/>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uspjeh na natjecanjima, natječajima te projektima tijekom školske godine. Opisno praćenje ponašanja učenika u kojoj mjeri primjenjuju ekološki prihvatljiva ponašanja, te njihove samostalnosti i zalaganja u rješavanju praktičnih zadataka. Evaluacijski listići. Učenici sa zapaženim rezultatima biti će pohvaljeni i nagrađeni na kraju nastavne godine.</w:t>
            </w:r>
          </w:p>
        </w:tc>
      </w:tr>
      <w:tr w:rsidR="00AA3FF2" w:rsidRPr="00601253" w:rsidTr="003332BB">
        <w:trPr>
          <w:trHeight w:val="680"/>
        </w:trPr>
        <w:tc>
          <w:tcPr>
            <w:tcW w:w="2565" w:type="dxa"/>
            <w:gridSpan w:val="2"/>
            <w:shd w:val="clear" w:color="auto" w:fill="FFF2CC" w:themeFill="accent4" w:themeFillTint="33"/>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Pr="00601253" w:rsidRDefault="00AA3FF2" w:rsidP="003332BB">
            <w:pPr>
              <w:spacing w:after="0" w:line="240" w:lineRule="auto"/>
              <w:rPr>
                <w:rFonts w:ascii="Times New Roman" w:eastAsia="Times New Roman" w:hAnsi="Times New Roman" w:cs="Times New Roman"/>
              </w:rPr>
            </w:pPr>
            <w:r w:rsidRPr="00601253">
              <w:rPr>
                <w:rFonts w:ascii="Times New Roman" w:hAnsi="Times New Roman" w:cs="Times New Roman"/>
              </w:rPr>
              <w:t>voditeljica eko grupe, učiteljica Vanessa Rodić</w:t>
            </w:r>
          </w:p>
        </w:tc>
      </w:tr>
    </w:tbl>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09"/>
        <w:gridCol w:w="1701"/>
        <w:gridCol w:w="8490"/>
      </w:tblGrid>
      <w:tr w:rsidR="00AA3FF2" w:rsidTr="003332BB">
        <w:trPr>
          <w:trHeight w:val="540"/>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1" w:name="_Toc210157542"/>
            <w:r>
              <w:rPr>
                <w:rFonts w:ascii="Times New Roman" w:eastAsia="Times New Roman" w:hAnsi="Times New Roman" w:cs="Times New Roman"/>
                <w:b/>
                <w:color w:val="000000"/>
              </w:rPr>
              <w:t>EKO GRUPA VUGROVEC</w:t>
            </w:r>
            <w:bookmarkEnd w:id="71"/>
          </w:p>
        </w:tc>
      </w:tr>
      <w:tr w:rsidR="00AA3FF2" w:rsidTr="003332BB">
        <w:trPr>
          <w:trHeight w:val="540"/>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zdravlje, sigurnost i zaštita okoliša</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i III. ciklus ( 6. – 8. razred PŠ Vugrovec )</w:t>
            </w:r>
          </w:p>
        </w:tc>
      </w:tr>
      <w:tr w:rsidR="00AA3FF2" w:rsidTr="003332BB">
        <w:trPr>
          <w:trHeight w:val="898"/>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usvajati i proširivati znanja u skladu s održivim razvojem, poticati zanimanje za opažanja u prirodi, praktični rad kao i istraživački rad kroz problemske zadatke. Razvijati suradničko učenje, empatiju kao i natjecateljski duh i težnju za uspjehom i pravednošću kroz natjecanja i projekte.</w:t>
            </w:r>
          </w:p>
        </w:tc>
      </w:tr>
      <w:tr w:rsidR="00AA3FF2" w:rsidTr="003332BB">
        <w:trPr>
          <w:trHeight w:val="151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je 2009. godine stekla status Međunarodne eko škole i svake druge godine obnavlje navedeni status  kroz 7 koraka u planu i programu eko škole, te 2025. god. obnovila dijamantni status. Učenici svojim aktivnostima u okviru eko grupe omogućuju ostvarivanje programa eko škole kao i svih ekoloških projekata povezanih s njim te je sljedeći korak dijamanti 3 status. Brigom o okolišu poboljšavaju kvalitetu svog života u školi, a rezultati dobiveni vlastitim radom i zalaganjem najbolji su poticaj za daljnje aktivnosti. Svojim ekološki prihvatljivim djelovanjem postaju primjer drugim učenicima, ali i široj zajednici.</w:t>
            </w:r>
          </w:p>
        </w:tc>
      </w:tr>
      <w:tr w:rsidR="00AA3FF2" w:rsidTr="003332BB">
        <w:trPr>
          <w:trHeight w:val="1208"/>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Stvoriti pozitivne  promjene u neposrednom okolišu; prepoznati negativne učinke ljudi na okoliš; kontrolirati gospodarenje otpadom u školi; uređivati zelene i cvjetne površine u školskom okolišu; stjecati vještine o uzgoju povrća u visokim gredicama, sadnica voćaka i ukrasnog grmlja u parku škole, sudjelovati u projektima eko škole; provoditi aktivnosti vezane za Erasmus akreditaciju i eTwinning projekte: GreenSTEAM - Green Future Throught STEAM Creating a Sustainable World Together i GREEN WORLD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Potaknuti učenike na promišljanje o tome kako svakodnevni izbori (odjeća, prehrana, proizvodi koje koristimo) utječu na životinje, ljude i okoliš te razvijati osjećaj empatije i odgovornosti.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Istraživati dodatnu ekološku literaturu; primijeniti znanje stečeno u nastavi u rješavanju problemskih i praktičnih zadataka; surađivati u timskom radu; izvještavati o rezultatima vlastitog rada i skupine kojoj pripada; ponašati se u skladu s ekološkim i etičkim načelima</w:t>
            </w:r>
          </w:p>
        </w:tc>
      </w:tr>
      <w:tr w:rsidR="00AA3FF2" w:rsidTr="003332BB">
        <w:trPr>
          <w:trHeight w:val="106"/>
        </w:trPr>
        <w:tc>
          <w:tcPr>
            <w:tcW w:w="809"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EKO GRUPA</w:t>
            </w:r>
          </w:p>
        </w:tc>
      </w:tr>
      <w:tr w:rsidR="00AA3FF2" w:rsidTr="003332BB">
        <w:trPr>
          <w:trHeight w:val="114"/>
        </w:trPr>
        <w:tc>
          <w:tcPr>
            <w:tcW w:w="809"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od 6.-8. razreda PŠ Vugrovec, voditeljica eko grupe Đ. Culjak, tehničko osoblje škole</w:t>
            </w:r>
          </w:p>
        </w:tc>
      </w:tr>
      <w:tr w:rsidR="00AA3FF2" w:rsidTr="003332BB">
        <w:trPr>
          <w:trHeight w:val="3669"/>
        </w:trPr>
        <w:tc>
          <w:tcPr>
            <w:tcW w:w="809"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 učenici će voditi brigu o čistoći okoliša, sadnicama u školskom parku i prostoru škole, te uređivati interijer škole. Putem ekoloških patrola brinuti će o potrošnji vode, električne struje, odlaganju starih baterija i papira. Sudjelovati u zbrinjavanju otpada i njegovoj uporabi i prenamjeni, izrađivati predmete od otpada. Istraživati literaturu i stjecati znanja o pojmovima “zero waste” i “degrowth” te izračunavati ekološki otisak učenika škole u sklopu 1. cilja Erasmus akreditacije. Provodit će dogovorene aktivnosti u sklopu dva eTwinning projekta GreenSTEAM i GREEN WORLD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radionici Odgovorni izbori – životinje, priroda i mi u organizaciji Udruge Prijatelji životinja.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Sudjelovat će u svim aktivnostima u sklopu projekta eko škole.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Pratit će ekološke časopise, izrađivati panoe, postere i obilježavati ekološke datume.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Sudjelovat će u obilježavanju Dana škole i Dana eko škole, izrađivati priloge za školski list. Prijavljivat će se i sudjelovanje u objavljenim ekološkim natječajima tijekom školske godine. Aktivno će sudjelovati u svim projektima eko škole i ostalim ekološkim projektima koji će tijekom godine biti ponuđeni školi. </w:t>
            </w:r>
            <w:r>
              <w:rPr>
                <w:rFonts w:ascii="Times New Roman" w:eastAsia="Times New Roman" w:hAnsi="Times New Roman" w:cs="Times New Roman"/>
              </w:rPr>
              <w:br/>
              <w:t>Metode poučavanja: izravna metoda poučavanja: upućivanje u plan i program rada, projekte, zadavanje zadataka, te motiviranje učenika, pobuđivanje i održavanje interesa za navedene aktivnosti. Praćenje ponuđenih ekoloških natječaja i prijavljivanje na njih. Priprema potrebnih materijala za praktični rad (sadnice biljaka i vrtlarski pribor). Praćenje rasta posađenih stabala i grmlja, Uzgoj biljaka u klijalištu i visokim gredicama, popravci hotela za kukce, stvaranje komposta. Posjet Botaničkom i Zoološkom vrtu.</w:t>
            </w:r>
          </w:p>
        </w:tc>
      </w:tr>
      <w:tr w:rsidR="00AA3FF2" w:rsidTr="003332BB">
        <w:trPr>
          <w:trHeight w:val="587"/>
        </w:trPr>
        <w:tc>
          <w:tcPr>
            <w:tcW w:w="809"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 tijekom školske godine 2025./2026., 70 sati</w:t>
            </w:r>
          </w:p>
        </w:tc>
      </w:tr>
      <w:tr w:rsidR="00AA3FF2" w:rsidTr="003332BB">
        <w:trPr>
          <w:trHeight w:val="59"/>
        </w:trPr>
        <w:tc>
          <w:tcPr>
            <w:tcW w:w="809"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tehničko osoblje, roditelji.</w:t>
            </w:r>
          </w:p>
        </w:tc>
      </w:tr>
      <w:tr w:rsidR="00AA3FF2" w:rsidTr="003332BB">
        <w:trPr>
          <w:trHeight w:val="697"/>
        </w:trPr>
        <w:tc>
          <w:tcPr>
            <w:tcW w:w="809"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potrošni materijal: boje, ljepila, škare, papir, hamer, CD, časopisi. Sadnice biljaka i pribor za njihov uzgoj, materijali za STEM vrt, klijalište, komposter, hotel za kukce. materijali za postere, tisak postera, sredstva za prijevoz učenika na natjecanje i posjete izvan škole, računala, internet; Google classroom i Google meet.</w:t>
            </w:r>
          </w:p>
        </w:tc>
      </w:tr>
      <w:tr w:rsidR="00AA3FF2" w:rsidTr="003332BB">
        <w:trPr>
          <w:trHeight w:val="418"/>
        </w:trPr>
        <w:tc>
          <w:tcPr>
            <w:tcW w:w="809"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financijskih sredstava, uskladiti predviđeno vrijeme u rasporedu za održavanje nastave Eko grupe za većinu učenika, motiviranost učenika, izostanak podrške roditelja, vremenske prilike tijekom dogovorenih radova u okolišu škole</w:t>
            </w:r>
          </w:p>
        </w:tc>
      </w:tr>
      <w:tr w:rsidR="00AA3FF2" w:rsidTr="003332BB">
        <w:trPr>
          <w:trHeight w:val="134"/>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uspjeh na natjecanjima, natječajima te projektima tijekom školske godine. Opisno praćenje ponašanja učenika u kojoj mjeri primjenjuju ekološki prihvatljiva ponašanja, te njihove samostalnosti i zalaganja u rješavanju praktičnih zadataka. Evaluacijski listići. Učenici sa zapaženim rezultatima biti će pohvaljeni i nagrađeni na kraju nastavne godine.</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voditeljica eko grupe, učiteljica Đurđica  Culjak</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1"/>
        <w:gridCol w:w="1709"/>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2" w:name="_Toc210157543"/>
            <w:r>
              <w:rPr>
                <w:rFonts w:ascii="Times New Roman" w:eastAsia="Times New Roman" w:hAnsi="Times New Roman" w:cs="Times New Roman"/>
                <w:b/>
                <w:color w:val="000000"/>
              </w:rPr>
              <w:t>MLADI  MEDIJATORI ( 5. - 7. RAZ)</w:t>
            </w:r>
            <w:bookmarkEnd w:id="72"/>
          </w:p>
        </w:tc>
      </w:tr>
      <w:tr w:rsidR="00AA3FF2" w:rsidTr="003332BB">
        <w:trPr>
          <w:trHeight w:val="14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humanističko područje</w:t>
            </w:r>
          </w:p>
        </w:tc>
      </w:tr>
      <w:tr w:rsidR="00AA3FF2" w:rsidTr="003332BB">
        <w:trPr>
          <w:trHeight w:val="191"/>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i 3. ciklus </w:t>
            </w:r>
          </w:p>
        </w:tc>
      </w:tr>
      <w:tr w:rsidR="00AA3FF2" w:rsidTr="003332BB">
        <w:trPr>
          <w:trHeight w:val="19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Stvaranje pozitivne slike o sebi, stjecanje samopouzdanja, usvajanje načina i metoda uspješne komunikacije među učenicima.</w:t>
            </w:r>
          </w:p>
        </w:tc>
      </w:tr>
      <w:tr w:rsidR="00AA3FF2" w:rsidTr="003332BB">
        <w:trPr>
          <w:trHeight w:val="76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redovnu nastavu uočeno je da učenici često dolaze u konfliktne situacije i sukobe te im nedostaje osjećaj osobne odgovornosti i suradničkih odnosa.</w:t>
            </w:r>
          </w:p>
        </w:tc>
      </w:tr>
      <w:tr w:rsidR="00AA3FF2" w:rsidTr="003332BB">
        <w:trPr>
          <w:trHeight w:val="176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stvoriti bolje odgojno i socijalno ozračje u razredu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ojačati osjećaj samopoštovanja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uočiti pozitivne osobine drugih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razviti međusobno povjerenje i potporu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ovladati osnovnim komunikacijskim vještinama potrebnim za rješavanje problema u svakodnevnom životu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razviti osjećaj osobne odgovornosti</w:t>
            </w:r>
          </w:p>
        </w:tc>
      </w:tr>
      <w:tr w:rsidR="00AA3FF2" w:rsidTr="003332BB">
        <w:trPr>
          <w:trHeight w:val="540"/>
        </w:trPr>
        <w:tc>
          <w:tcPr>
            <w:tcW w:w="80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 MLADI MEDIJATORI” ( 5. , 6. i 7. raz)</w:t>
            </w:r>
          </w:p>
        </w:tc>
      </w:tr>
      <w:tr w:rsidR="00AA3FF2" w:rsidTr="003332BB">
        <w:trPr>
          <w:trHeight w:val="540"/>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 6. i 7. razreda, učiteljica I. Matić</w:t>
            </w:r>
          </w:p>
        </w:tc>
      </w:tr>
      <w:tr w:rsidR="00AA3FF2" w:rsidTr="003332BB">
        <w:trPr>
          <w:trHeight w:val="539"/>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crtati, pjevati pjesme, izrađivati listiće o osjećajima, slušati priče, igrati razne igre, razgovarati o svojim osjećajima, ostvarenim i neostvarenim željama i potrebama, učiti asertivan govor, pisati lijepe poruke prijateljima, osvješćivati svoje potrebe i razloge stvaranja sukoba</w:t>
            </w:r>
          </w:p>
        </w:tc>
      </w:tr>
      <w:tr w:rsidR="00AA3FF2" w:rsidTr="003332BB">
        <w:trPr>
          <w:trHeight w:val="59"/>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 1 sat tjedno, 35 sati godišnje.</w:t>
            </w:r>
          </w:p>
        </w:tc>
      </w:tr>
      <w:tr w:rsidR="00AA3FF2" w:rsidTr="003332BB">
        <w:trPr>
          <w:trHeight w:val="540"/>
        </w:trPr>
        <w:tc>
          <w:tcPr>
            <w:tcW w:w="80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roditelji, učenici, učitelji, defektolog, pedagog, psiholog ravnatelj</w:t>
            </w:r>
          </w:p>
        </w:tc>
      </w:tr>
      <w:tr w:rsidR="00AA3FF2" w:rsidTr="003332BB">
        <w:trPr>
          <w:trHeight w:val="540"/>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boje, kolaž, ljepilo, škare, kistovi, platno, drvene pločice, projektor, laptop</w:t>
            </w:r>
          </w:p>
        </w:tc>
      </w:tr>
      <w:tr w:rsidR="00AA3FF2" w:rsidTr="003332BB">
        <w:trPr>
          <w:trHeight w:val="795"/>
        </w:trPr>
        <w:tc>
          <w:tcPr>
            <w:tcW w:w="80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nezainteresiranost učenika, nerazumijevanje roditelja za izvannastavnu aktivnost, raspored sati, slobodna učionica</w:t>
            </w:r>
          </w:p>
        </w:tc>
      </w:tr>
      <w:tr w:rsidR="00AA3FF2" w:rsidTr="003332BB">
        <w:trPr>
          <w:trHeight w:val="102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Promatrat će se: učestalost sukoba u razredu, razredno ozračje, komunikacija među učenicima, likovni  i ostali radovi učenika (fotografije, videozapisi, plakati)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po potrebi sudjelovati u medijaciji sukobljenih učenika, glumljenje procesa medijacije, izražavanje koraka medijacije plesom.</w:t>
            </w:r>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učiteljica I. Matić, učenici 5., 6. i 7. razreda</w:t>
            </w:r>
          </w:p>
        </w:tc>
      </w:tr>
    </w:tbl>
    <w:p w:rsidR="00AA3FF2" w:rsidRDefault="00AA3FF2" w:rsidP="00AA3FF2"/>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667"/>
        <w:gridCol w:w="134"/>
        <w:gridCol w:w="1709"/>
        <w:gridCol w:w="8490"/>
      </w:tblGrid>
      <w:tr w:rsidR="00AA3FF2" w:rsidTr="003332BB">
        <w:trPr>
          <w:trHeight w:val="540"/>
        </w:trPr>
        <w:tc>
          <w:tcPr>
            <w:tcW w:w="2510" w:type="dxa"/>
            <w:gridSpan w:val="3"/>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3" w:name="_Toc210157544"/>
            <w:r>
              <w:rPr>
                <w:rFonts w:ascii="Times New Roman" w:eastAsia="Times New Roman" w:hAnsi="Times New Roman" w:cs="Times New Roman"/>
                <w:b/>
                <w:color w:val="000000"/>
                <w:sz w:val="22"/>
                <w:szCs w:val="22"/>
              </w:rPr>
              <w:t>MLADI KEMIČARI  (7. r/ 8.r)</w:t>
            </w:r>
            <w:bookmarkEnd w:id="73"/>
          </w:p>
        </w:tc>
      </w:tr>
      <w:tr w:rsidR="00AA3FF2" w:rsidTr="003332BB">
        <w:trPr>
          <w:trHeight w:val="128"/>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prirodoslovno </w:t>
            </w:r>
          </w:p>
        </w:tc>
      </w:tr>
      <w:tr w:rsidR="00AA3FF2" w:rsidTr="003332BB">
        <w:trPr>
          <w:trHeight w:val="177"/>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i 8. razred)</w:t>
            </w:r>
          </w:p>
        </w:tc>
      </w:tr>
      <w:tr w:rsidR="00AA3FF2" w:rsidTr="003332BB">
        <w:trPr>
          <w:trHeight w:val="459"/>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zanimanje za istraživačko učenje, praktični rad i učenje otkrivanjem te rješavanje problemskih zadataka. Motivirati učenike za sudjelovanjem u školskim projektima. Razvijati suradničko učenje i timski rad.</w:t>
            </w:r>
          </w:p>
        </w:tc>
      </w:tr>
      <w:tr w:rsidR="00AA3FF2" w:rsidTr="003332BB">
        <w:trPr>
          <w:trHeight w:val="810"/>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Pojedini učenici iskazuju pojačano zanimanje za istraživačkim učenjem i izvođenjem pokusa. Kroz praktični rad učenici dolaze do novih spoznaja. Na temelju opažanja i obrade rezultata, dolaze do zaključaka pri čemu se razvija sposobnost logičkog razmišljanja i povezivanja kemijskih koncepata. Svoje vještine i znanje iz kemije učenici mogu primijeniti pri sudjelovanju u školskim projektima.</w:t>
            </w:r>
          </w:p>
        </w:tc>
      </w:tr>
      <w:tr w:rsidR="00AA3FF2" w:rsidTr="003332BB">
        <w:trPr>
          <w:trHeight w:val="2457"/>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/POSTIGNUĆA</w:t>
            </w:r>
          </w:p>
          <w:p w:rsidR="00AA3FF2" w:rsidRDefault="00AA3FF2" w:rsidP="003332BB">
            <w:pPr>
              <w:spacing w:after="0" w:line="240" w:lineRule="auto"/>
              <w:rPr>
                <w:rFonts w:ascii="Times New Roman" w:eastAsia="Times New Roman" w:hAnsi="Times New Roman" w:cs="Times New Roman"/>
              </w:rPr>
            </w:pP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izvesti pokus/ istraživački rad prema zadanim uputama te objasniti uočene pojave tijekom eksperimentalnog rada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skicirati aparaturu i opisati tijek pokusa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analizirati rezultate pokusa i izvesti zaključke na temelju eksperimenta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izraditi plakat ili prezentaciju o izvedenom eksperimentu / istraživačkom radu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sudjelovanje u dostupnim i ponuđenim prirodoslovnim natječajima i projektima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sudjelovanje na natjecanjima Atom-liga i Djevojčice u STEM-u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sudjelovanje u obilježavanju Večeri matematike, Dana škole i Dana Eko-škole i predstavljanje provedenih aktivnosti tijekom školske godine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voditi brigu o školskom STEM-vrtu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izrađivanje priloga za digitalni školski list i web stranicu škole, uređivanje panoa u školi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koriste IKT tehnologiju i digitalne alate prilikom izrade prezentacija, prikazivanje rezultata i sl.</w:t>
            </w:r>
          </w:p>
        </w:tc>
      </w:tr>
      <w:tr w:rsidR="00AA3FF2" w:rsidTr="003332BB">
        <w:trPr>
          <w:trHeight w:val="59"/>
        </w:trPr>
        <w:tc>
          <w:tcPr>
            <w:tcW w:w="801" w:type="dxa"/>
            <w:gridSpan w:val="2"/>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w:t>
            </w:r>
          </w:p>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REALIZACIJE</w:t>
            </w: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Mladi kemičari</w:t>
            </w:r>
          </w:p>
        </w:tc>
      </w:tr>
      <w:tr w:rsidR="00AA3FF2" w:rsidTr="003332BB">
        <w:trPr>
          <w:trHeight w:val="244"/>
        </w:trPr>
        <w:tc>
          <w:tcPr>
            <w:tcW w:w="801" w:type="dxa"/>
            <w:gridSpan w:val="2"/>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učitelji kemije</w:t>
            </w:r>
          </w:p>
        </w:tc>
      </w:tr>
      <w:tr w:rsidR="00AA3FF2" w:rsidTr="003332BB">
        <w:trPr>
          <w:trHeight w:val="1180"/>
        </w:trPr>
        <w:tc>
          <w:tcPr>
            <w:tcW w:w="801" w:type="dxa"/>
            <w:gridSpan w:val="2"/>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sudjeluju u obilježavanju Dana škole i Večeri matematike. </w:t>
            </w:r>
            <w:r>
              <w:rPr>
                <w:rFonts w:ascii="Times New Roman" w:eastAsia="Times New Roman" w:hAnsi="Times New Roman" w:cs="Times New Roman"/>
              </w:rPr>
              <w:br/>
              <w:t>Uređuju panoe u školi, predstavljaju aktivnosti te sudjeluju u izradi priloga o provedenim aktivnostima i radionicama za digitalni školski list. Posjet Prirodoslovno - matematičkom fakultetu (i/ili Agronomskom fakultetu) i sudjelovanje u radionicama u sklopu Otvorenih dana PMF-a.</w:t>
            </w:r>
          </w:p>
        </w:tc>
      </w:tr>
      <w:tr w:rsidR="00AA3FF2" w:rsidTr="003332BB">
        <w:trPr>
          <w:trHeight w:val="125"/>
        </w:trPr>
        <w:tc>
          <w:tcPr>
            <w:tcW w:w="801" w:type="dxa"/>
            <w:gridSpan w:val="2"/>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(70 sati godišnje) </w:t>
            </w:r>
          </w:p>
        </w:tc>
      </w:tr>
      <w:tr w:rsidR="00AA3FF2" w:rsidTr="003332BB">
        <w:trPr>
          <w:trHeight w:val="493"/>
        </w:trPr>
        <w:tc>
          <w:tcPr>
            <w:tcW w:w="801" w:type="dxa"/>
            <w:gridSpan w:val="2"/>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kemije, učenici</w:t>
            </w:r>
          </w:p>
        </w:tc>
      </w:tr>
      <w:tr w:rsidR="00AA3FF2" w:rsidTr="003332BB">
        <w:trPr>
          <w:trHeight w:val="1704"/>
        </w:trPr>
        <w:tc>
          <w:tcPr>
            <w:tcW w:w="801" w:type="dxa"/>
            <w:gridSpan w:val="2"/>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učionica prikladna za izvođenje pokusa iz kemije, laboratorijski pribor, posuđe i kemikalije potrebne za izvedbu pokusa ili istraživačkog rada, literatura s uputama za izvođenje pokusa, tehnička oprema potrebna za prikaz i prezentaciju rezultata (ploča, kreda, kompjutor, projektor ili pametna ploča), potrošni materijal za izradu postera, plakata i sl. Sredstva za prijevoz učenika na posjete izvan škole, na prigodna događanja o kojima će naknadno stizati obavijesti tijekom školske godine.</w:t>
            </w:r>
          </w:p>
        </w:tc>
      </w:tr>
      <w:tr w:rsidR="00AA3FF2" w:rsidTr="003332BB">
        <w:trPr>
          <w:trHeight w:val="134"/>
        </w:trPr>
        <w:tc>
          <w:tcPr>
            <w:tcW w:w="801" w:type="dxa"/>
            <w:gridSpan w:val="2"/>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kemikalija i laboratorijskog pribora, oscilacije u motivaciji učenika, nedostatak financijskih sredstava, nemogućnost usklađivanja predviđenog vremena u rasporedu za održavanje izvannastavne aktivnosti, dostupnost prostora, prijevoz učenika i organizacija posjeta PMF-u, Agronomskom fakultetu i/ili sličnim ustanovama.</w:t>
            </w:r>
          </w:p>
        </w:tc>
      </w:tr>
      <w:tr w:rsidR="00AA3FF2" w:rsidTr="003332BB">
        <w:trPr>
          <w:trHeight w:val="276"/>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Vođenje evidencije o radu učenika, opisno praćenje učenika, praćenje njihove samostalnosti tijekom istraživačkih radova. Pohvaliti učenike koji su se iskazali radom i sudjelovanjem u projektima i na natjecanjima.</w:t>
            </w:r>
          </w:p>
        </w:tc>
      </w:tr>
      <w:tr w:rsidR="00AA3FF2" w:rsidTr="003332BB">
        <w:trPr>
          <w:trHeight w:val="555"/>
        </w:trPr>
        <w:tc>
          <w:tcPr>
            <w:tcW w:w="2510" w:type="dxa"/>
            <w:gridSpan w:val="3"/>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predmetni učitelj Dunja Klepac</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shd w:val="clear" w:color="auto" w:fill="E5DFEC"/>
            <w:tcMar>
              <w:top w:w="0" w:type="dxa"/>
              <w:left w:w="100" w:type="dxa"/>
              <w:bottom w:w="0" w:type="dxa"/>
              <w:right w:w="100" w:type="dxa"/>
            </w:tcMar>
            <w:vAlign w:val="center"/>
          </w:tcPr>
          <w:p w:rsidR="00AA3FF2" w:rsidRDefault="00AA3FF2" w:rsidP="003332BB">
            <w:pPr>
              <w:pStyle w:val="Naslov3"/>
              <w:spacing w:after="200"/>
              <w:jc w:val="center"/>
              <w:rPr>
                <w:rFonts w:ascii="Times New Roman" w:eastAsia="Times New Roman" w:hAnsi="Times New Roman" w:cs="Times New Roman"/>
                <w:b/>
                <w:color w:val="000000"/>
              </w:rPr>
            </w:pPr>
            <w:bookmarkStart w:id="74" w:name="_Toc210157545"/>
            <w:r>
              <w:rPr>
                <w:rFonts w:ascii="Times New Roman" w:eastAsia="Times New Roman" w:hAnsi="Times New Roman" w:cs="Times New Roman"/>
                <w:b/>
                <w:color w:val="000000"/>
              </w:rPr>
              <w:t>NOVINARSKA GRUPA</w:t>
            </w:r>
            <w:bookmarkEnd w:id="74"/>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jezično-komunikacijsko područje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 xml:space="preserve">II. i III. </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 xml:space="preserve">Razviti kod učenika osnovne novinarske vještine i kompetencije pri pisanju članaka za školski list. Poticati učenika da samostalno uravnoteži slobodu izražavanja s pravnom i etičkom odgovornošću </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7"/>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 xml:space="preserve">Uočen je interes učenika za sudjelovanjem u stvaranju školskog lista. Nakon upoznavanja učenika s osnovnim pojmovima novinarstva učenik će u samostalnom radu dobiti priliku razviti vještine pisanja i novinarske kompetencije pritom pazeći na moralni aspekt prenošenja informacija. Ove godine u sklopu teme broja pod nezivom Fl(etno)učenici će se baviti temom kulturne baštine našega kraja,i na taj način će tema broja biti povezana s jednim od ciljeva Erasmus + akreditacije naše škole, a to je: ,,Očuvanje lokalnoga prigorskog govora”. Također će sudjelovati u eTwinning projektima te snimati radijske emisije, podcaste i sudjelovati na raznim manifestacijama i natječajima te će se organizirati zanimljive terenske nastave, kao što su odlazak na Interliber, Christmas Bazaar i na događaje povezane uz članke koje će pisati. Dio učenika novinara sudjelovat će i na Novigradskom proljeću te na mobilnosti učenika u sklopu Erasmus + projekta. </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5"/>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Samostalno napisati tekstove u raznim oblicima novinarskog izražavanja, samostalno istražiti neku temu, prenijeti sažeto i iscrpno najvažnije informacije s događaja na kojima su sudjelovali, intervjuirati sugovornika nakon provedenog istraživanja, izvijestiti svoje kolege iz škole, roditelje i širu zajednicu o događajima relevantnim ili zanimljivim za njihovu čitateljsku publiku, grafički oblikovati novinarski tekst (naslov, podnaslov, nadnaslov, glavni tekst)</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8"/>
        </w:trPr>
        <w:tc>
          <w:tcPr>
            <w:tcW w:w="667" w:type="dxa"/>
            <w:vMerge w:val="restart"/>
            <w:shd w:val="clear" w:color="auto" w:fill="E5DFEC"/>
            <w:tcMar>
              <w:top w:w="0" w:type="dxa"/>
              <w:left w:w="100" w:type="dxa"/>
              <w:bottom w:w="0" w:type="dxa"/>
              <w:right w:w="100" w:type="dxa"/>
            </w:tcMar>
            <w:textDirection w:val="btLr"/>
          </w:tcPr>
          <w:p w:rsidR="00AA3FF2" w:rsidRDefault="00AA3FF2" w:rsidP="003332BB">
            <w:pPr>
              <w:spacing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IZVANNASTAVNA AKTIVNOST NOVINARSKA GRUPA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učenici, voditeljica Požgaj, učitelji i djelatnici škole, roditelji, lokalna i šira zajednica, osobe relevantne za temu o kojoj se piše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7"/>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Učenici: istražuju zadane teme, prezentiraju, diskutiraju, pišu tekstove u svim novinskim oblicima, grafički ih oblikuju, intervjuiraju sugovornike, obilaze razne događaje kao što su Interliber, razne izložbe, Christmas Bazaar i sl, sudjeluju u Danima medijske pismenosti i raznim natječajima i projektima (Bogatstvo različitosti, LiDraNo te ostali natječaji aktualni u ovoj školskoj godini), razlučuju bitno od nebitnog, prepoznaju relevantnu i zanimljivu informaciju, fotografiraju, izrađuju materijale za eTwinning projekt, sudjeluju u Novigradskom proljeću i mobilnosti učenika u sklopu Erasmus + projekta.</w:t>
            </w:r>
          </w:p>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 xml:space="preserve">Učitelj: poučava, objašnjava, priprema materijale, lektorira tekstove, upućuje učenika na izvore i literaturu, prezentira materijale, vodi učenike na razna događanja, zajedno s uredništvom osmišljava teme, daje povratne informacije o uspješnosti. </w:t>
            </w:r>
          </w:p>
          <w:p w:rsidR="00AA3FF2" w:rsidRDefault="00AA3FF2" w:rsidP="003332BB">
            <w:pPr>
              <w:spacing w:line="240" w:lineRule="auto"/>
              <w:rPr>
                <w:rFonts w:ascii="Times New Roman" w:eastAsia="Times New Roman" w:hAnsi="Times New Roman" w:cs="Times New Roman"/>
              </w:rPr>
            </w:pP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667"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tijekom školske godine 2025./2026., 1 sat tjedno, 35 sati godišnje za svaku od dvije skupine, odnosno 2 sata tjedno sveukupno i 70 sati godišnje sveukupno.</w:t>
            </w:r>
          </w:p>
          <w:p w:rsidR="00AA3FF2" w:rsidRDefault="00AA3FF2" w:rsidP="003332BB">
            <w:pPr>
              <w:spacing w:line="240" w:lineRule="auto"/>
              <w:rPr>
                <w:rFonts w:ascii="Times New Roman" w:eastAsia="Times New Roman" w:hAnsi="Times New Roman" w:cs="Times New Roman"/>
              </w:rPr>
            </w:pP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667" w:type="dxa"/>
            <w:vMerge w:val="restart"/>
            <w:shd w:val="clear" w:color="auto" w:fill="E5DFEC"/>
            <w:tcMar>
              <w:top w:w="0" w:type="dxa"/>
              <w:left w:w="100" w:type="dxa"/>
              <w:bottom w:w="0" w:type="dxa"/>
              <w:right w:w="100" w:type="dxa"/>
            </w:tcMar>
            <w:textDirection w:val="btLr"/>
          </w:tcPr>
          <w:p w:rsidR="00AA3FF2" w:rsidRDefault="00AA3FF2" w:rsidP="003332BB">
            <w:pPr>
              <w:spacing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učenici, učitelji, roditelji, osobe relevantne za proučavanu temu</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667"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troškovi prijevoza i eventualnih ulaznica za događanja, POSLUH - domena; honorar za grafičkog urednika, fotoaparat, literatura, diktafon, digitalni alati za uređivanje zvuka (Audacity, Vocaroo i sl.), videooprema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667"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 xml:space="preserve">neprilagođenost rasporeda sati, otežanost rada na terenu zbog udaljenosti mjesta stanovanja učenika od mjesta događaja </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4"/>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Učenički radovi bit će objavljeni u digitalnom školskom listu Zmajček, a ponajbolji ostvaraji sudjelovat će na smotrama kao što je LiDraNo. Svi čitatelji također donose sud o tekstovima novinara naše škole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0"/>
        </w:trPr>
        <w:tc>
          <w:tcPr>
            <w:tcW w:w="2510" w:type="dxa"/>
            <w:gridSpan w:val="3"/>
            <w:shd w:val="clear" w:color="auto" w:fill="E5DFEC"/>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Default="00AA3FF2" w:rsidP="003332BB">
            <w:pPr>
              <w:spacing w:line="240" w:lineRule="auto"/>
              <w:rPr>
                <w:rFonts w:ascii="Times New Roman" w:eastAsia="Times New Roman" w:hAnsi="Times New Roman" w:cs="Times New Roman"/>
              </w:rPr>
            </w:pPr>
            <w:r>
              <w:rPr>
                <w:rFonts w:ascii="Times New Roman" w:eastAsia="Times New Roman" w:hAnsi="Times New Roman" w:cs="Times New Roman"/>
              </w:rPr>
              <w:t>voditeljica Dijana Požgaj, učenici novinari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color w:val="EE0000"/>
        </w:rPr>
      </w:pP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4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5" w:name="_Toc210157546"/>
            <w:r>
              <w:rPr>
                <w:rFonts w:ascii="Times New Roman" w:eastAsia="Times New Roman" w:hAnsi="Times New Roman" w:cs="Times New Roman"/>
                <w:b/>
                <w:color w:val="000000"/>
              </w:rPr>
              <w:t>ŠAH</w:t>
            </w:r>
            <w:bookmarkEnd w:id="75"/>
          </w:p>
        </w:tc>
      </w:tr>
      <w:tr w:rsidR="00AA3FF2" w:rsidTr="003332BB">
        <w:trPr>
          <w:trHeight w:val="21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w:t>
            </w:r>
          </w:p>
        </w:tc>
      </w:tr>
      <w:tr w:rsidR="00AA3FF2" w:rsidTr="003332BB">
        <w:trPr>
          <w:trHeight w:val="28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Poučavanje učenika šahovskoj vještini, koncentraciji, uočavanju uzročno-posljedičnih odnosa  i taktici te općoj pripremi sportaša.</w:t>
            </w:r>
          </w:p>
        </w:tc>
      </w:tr>
      <w:tr w:rsidR="00AA3FF2" w:rsidTr="003332BB">
        <w:trPr>
          <w:trHeight w:val="48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Pružiti učenicima mogućnosti za stjecanje osnovnih znanja, vještina i navika potrebnih za prilagodbu promjenama pozicija i odnosa na ploči unutar igre ali i situacijama u svakodnevnom životu. Zadovoljiti učenikove potrebe za razmišljanjem, koncentracijom, rješavanjem problema i natjecanjem te od toga stvoriti navike svakodnevne aktivnosti.</w:t>
            </w:r>
          </w:p>
        </w:tc>
      </w:tr>
      <w:tr w:rsidR="00AA3FF2" w:rsidTr="003332BB">
        <w:trPr>
          <w:trHeight w:val="1577"/>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učenje nove igre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usvajanje pravila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učenje novog načina razmišljanja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unapređenje koncentracije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poboljšanje rješavanja novonastalih problema u što krećem vremenu i sa što blažim posljedicama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uočavanje uzročno-posljedičnih veza kod svakog poteza i akcije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zadovoljavanje osobne potrebe za igrom, treningom i natjecanjima,</w:t>
            </w:r>
          </w:p>
        </w:tc>
      </w:tr>
      <w:tr w:rsidR="00AA3FF2" w:rsidTr="003332BB">
        <w:trPr>
          <w:trHeight w:val="93"/>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w:t>
            </w:r>
          </w:p>
        </w:tc>
      </w:tr>
      <w:tr w:rsidR="00AA3FF2" w:rsidTr="003332BB">
        <w:trPr>
          <w:trHeight w:val="285"/>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učenici, učitelj Damir Obad</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Učenje temeljnih teorijskih znanja ( općih i posebnih ) o šahu, vježbanje i ponavljanje praktičnih i teorijskih pozicija, situacijska primjena, vježbanje prema primjerima, učenje kroz suradnju i natjecanje.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sat u A turnusu, odnosno 2 sata u B turnusu + organizacija prvenstva prilikom prigodnog dana u svibnju (Ukupno 1,5 sat tjedno, odnosno 53 sata)</w:t>
            </w:r>
          </w:p>
        </w:tc>
      </w:tr>
      <w:tr w:rsidR="00AA3FF2" w:rsidTr="003332BB">
        <w:trPr>
          <w:trHeight w:val="443"/>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ravnatelj, učitelj Damir Obad</w:t>
            </w:r>
          </w:p>
        </w:tc>
      </w:tr>
      <w:tr w:rsidR="00AA3FF2" w:rsidTr="003332BB">
        <w:trPr>
          <w:trHeight w:val="40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Učionica, papir, šahovsku opremu osigurava učitelj</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Premalen/prevelik broj korisnika program</w:t>
            </w:r>
          </w:p>
        </w:tc>
      </w:tr>
      <w:tr w:rsidR="00AA3FF2" w:rsidTr="003332BB">
        <w:trPr>
          <w:trHeight w:val="291"/>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napredovanja učenika kroz inicijalno, tranzitivna i finalno provjeravanje i školsko natjecanje u svibnju. Voditelj obavještava roditelje o napretku njihove djece.</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Damir Obad</w:t>
            </w:r>
          </w:p>
        </w:tc>
      </w:tr>
    </w:tbl>
    <w:p w:rsidR="00AA3FF2" w:rsidRDefault="00AA3FF2" w:rsidP="00AA3FF2"/>
    <w:p w:rsidR="00AA3FF2" w:rsidRDefault="00AA3FF2" w:rsidP="00AA3FF2">
      <w:pPr>
        <w:rPr>
          <w:color w:val="EE0000"/>
        </w:rPr>
      </w:pPr>
      <w:r>
        <w:br w:type="page"/>
      </w:r>
    </w:p>
    <w:tbl>
      <w:tblPr>
        <w:tblpPr w:leftFromText="180" w:rightFromText="180" w:topFromText="180" w:bottomFromText="180" w:vertAnchor="text" w:tblpX="-120"/>
        <w:tblW w:w="11025" w:type="dxa"/>
        <w:tblBorders>
          <w:insideH w:val="nil"/>
          <w:insideV w:val="nil"/>
        </w:tblBorders>
        <w:tblLayout w:type="fixed"/>
        <w:tblLook w:val="0600" w:firstRow="0" w:lastRow="0" w:firstColumn="0" w:lastColumn="0" w:noHBand="1" w:noVBand="1"/>
      </w:tblPr>
      <w:tblGrid>
        <w:gridCol w:w="945"/>
        <w:gridCol w:w="1599"/>
        <w:gridCol w:w="8481"/>
      </w:tblGrid>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81"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pStyle w:val="Naslov3"/>
              <w:jc w:val="center"/>
              <w:rPr>
                <w:rFonts w:ascii="Times New Roman" w:eastAsia="Times New Roman" w:hAnsi="Times New Roman" w:cs="Times New Roman"/>
                <w:b/>
                <w:color w:val="000000"/>
              </w:rPr>
            </w:pPr>
            <w:bookmarkStart w:id="76" w:name="_Toc210157547"/>
            <w:r>
              <w:rPr>
                <w:rFonts w:ascii="Times New Roman" w:eastAsia="Times New Roman" w:hAnsi="Times New Roman" w:cs="Times New Roman"/>
                <w:b/>
                <w:color w:val="000000"/>
              </w:rPr>
              <w:t>MLADI HUMANITARCI</w:t>
            </w:r>
            <w:bookmarkEnd w:id="76"/>
          </w:p>
        </w:tc>
      </w:tr>
      <w:tr w:rsidR="00AA3FF2" w:rsidTr="003332BB">
        <w:trPr>
          <w:trHeight w:val="15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društveno humanističko i građanski odgoj</w:t>
            </w:r>
          </w:p>
        </w:tc>
      </w:tr>
      <w:tr w:rsidR="00AA3FF2" w:rsidTr="003332BB">
        <w:trPr>
          <w:trHeight w:val="185"/>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II. i III. ( 5-8.r)</w:t>
            </w: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Raditi na osvješćivanju vlastitih snaga, upoznavanju sebe da bi mogli radosnije služiti drugima. Razvijanje kršćanskih i općeljudskih kreposti, osjećaja odgovornosti za potrebe drugoga, pomaganje ranjivijim pojedincima i zajednicama. Preko primjera svetaca napredovati u znanju i služenju drugima. Otkriti ljepotu učenja,  rada, aktivizma, pomaganja, zahvalnosti</w:t>
            </w: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Uočena je potreba potrage za smislom i vrijednostima među učenicima, potreba da svaki pojedini učenik bolje upozna sebe, prihvati sebe da bi mogao voljeti sebe i druge te im pomagati u ostvarivanju njihovih potencijala. Uočena je otuđenost i okrenutost sebi, nedostatak osjećaja zajedništva i zahvalnosti, nedostatak usmjerenosti i pogleda na ono lijepo i dobro. Kroz različite aktivnosti usmjerene na njegovanje zahvalnosti kao zaštitnog čimbenika za mentalno zdravlje i aktivnosti kojima čine nekome dobro, učenicima se želi podići samopoštovanje, osjećaj odgovornosti za svijet i čovjeka.</w:t>
            </w: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Upoznati svoju jedinstvenost, proširiti znanja,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grupe</w:t>
            </w:r>
          </w:p>
        </w:tc>
      </w:tr>
      <w:tr w:rsidR="00AA3FF2" w:rsidTr="003332BB">
        <w:trPr>
          <w:trHeight w:val="540"/>
        </w:trPr>
        <w:tc>
          <w:tcPr>
            <w:tcW w:w="945" w:type="dxa"/>
            <w:vMerge w:val="restart"/>
            <w:tcBorders>
              <w:top w:val="single" w:sz="6" w:space="0" w:color="000000"/>
              <w:left w:val="single" w:sz="6" w:space="0" w:color="000000"/>
              <w:bottom w:val="single" w:sz="6" w:space="0" w:color="000000"/>
              <w:right w:val="single" w:sz="6" w:space="0" w:color="000000"/>
            </w:tcBorders>
            <w:shd w:val="clear" w:color="auto" w:fill="E5DFEC"/>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IZVANNASTAVNA AKTIVNOST U SKLOPU projekta MISLIMO JEDNI NA DRUGE</w:t>
            </w:r>
          </w:p>
        </w:tc>
      </w:tr>
      <w:tr w:rsidR="00AA3FF2" w:rsidTr="003332BB">
        <w:trPr>
          <w:trHeight w:val="415"/>
        </w:trPr>
        <w:tc>
          <w:tcPr>
            <w:tcW w:w="945" w:type="dxa"/>
            <w:vMerge/>
            <w:tcBorders>
              <w:top w:val="single" w:sz="6" w:space="0" w:color="000000"/>
              <w:left w:val="single" w:sz="6" w:space="0" w:color="000000"/>
              <w:bottom w:val="single" w:sz="6" w:space="0" w:color="000000"/>
              <w:right w:val="single" w:sz="6"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od 5. i 6.  razreda, razrednici svih razreda u školi, vjeroučiteljica M. Novak, lokalna zajednica, vanjski suradnici</w:t>
            </w:r>
          </w:p>
        </w:tc>
      </w:tr>
      <w:tr w:rsidR="00AA3FF2" w:rsidTr="003332BB">
        <w:trPr>
          <w:trHeight w:val="1616"/>
        </w:trPr>
        <w:tc>
          <w:tcPr>
            <w:tcW w:w="945" w:type="dxa"/>
            <w:vMerge/>
            <w:tcBorders>
              <w:top w:val="single" w:sz="6" w:space="0" w:color="000000"/>
              <w:left w:val="single" w:sz="6" w:space="0" w:color="000000"/>
              <w:bottom w:val="single" w:sz="6" w:space="0" w:color="000000"/>
              <w:right w:val="single" w:sz="6"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povezuju teorijsko znanje sa praktičnim, uspoređuju, svrstavaju, vrednuju sebe i druge, istraživački projekti u kojima u uče o odnosu prema sebi, drugima, slabijima, odnosu nekad i danas prema hrani, drugim kulturama, odnosu prema tradiciji, običajima i lokalnoj zajednici, različite aktivnosti unutar svih predmeta, konkretno i direktno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sudjeluju u pomaganju drugima, pokreće i sudjeluje u humanitarnim akcijama, volonterskim aktivnostima i manjim istraživačkim projektima, sudjeluju u kvizu znanja u školi i u školama u okolici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sudjelujući u projektima MISLIMO JEDNI NA DRUGE, TOGETHER FOR CHANGE, GLEDATI OČIMA DRUGIH istražuju, prezentiraju, uče, pomažu u volonterskim i humanitarnim aktivnostima.</w:t>
            </w:r>
          </w:p>
        </w:tc>
      </w:tr>
      <w:tr w:rsidR="00AA3FF2" w:rsidTr="003332BB">
        <w:trPr>
          <w:trHeight w:val="175"/>
        </w:trPr>
        <w:tc>
          <w:tcPr>
            <w:tcW w:w="945" w:type="dxa"/>
            <w:vMerge/>
            <w:tcBorders>
              <w:top w:val="single" w:sz="6" w:space="0" w:color="000000"/>
              <w:left w:val="single" w:sz="6" w:space="0" w:color="000000"/>
              <w:bottom w:val="single" w:sz="6" w:space="0" w:color="000000"/>
              <w:right w:val="single" w:sz="6"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70 sati tijekom školske 2025./26. godine</w:t>
            </w:r>
          </w:p>
        </w:tc>
      </w:tr>
      <w:tr w:rsidR="00AA3FF2" w:rsidTr="003332BB">
        <w:trPr>
          <w:trHeight w:val="540"/>
        </w:trPr>
        <w:tc>
          <w:tcPr>
            <w:tcW w:w="945" w:type="dxa"/>
            <w:vMerge w:val="restart"/>
            <w:tcBorders>
              <w:top w:val="single" w:sz="6" w:space="0" w:color="000000"/>
              <w:left w:val="single" w:sz="6" w:space="0" w:color="000000"/>
              <w:bottom w:val="single" w:sz="6" w:space="0" w:color="000000"/>
              <w:right w:val="single" w:sz="6" w:space="0" w:color="000000"/>
            </w:tcBorders>
            <w:shd w:val="clear" w:color="auto" w:fill="E5DFEC"/>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 učenici, vjeroučitelji,  učitelji, predavači, roditelji, ravnatelji, JRS</w:t>
            </w:r>
          </w:p>
        </w:tc>
      </w:tr>
      <w:tr w:rsidR="00AA3FF2" w:rsidTr="003332BB">
        <w:trPr>
          <w:trHeight w:val="540"/>
        </w:trPr>
        <w:tc>
          <w:tcPr>
            <w:tcW w:w="945" w:type="dxa"/>
            <w:vMerge/>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i/>
                <w:color w:val="EE0000"/>
              </w:rPr>
            </w:pP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boje, ljepila, škare, papir, hamer, sredstva za prijevoz učenika i posjete izvan škole, suradnja lokalne zajednice i pojedinaca</w:t>
            </w:r>
          </w:p>
        </w:tc>
      </w:tr>
      <w:tr w:rsidR="00AA3FF2" w:rsidTr="003332BB">
        <w:trPr>
          <w:trHeight w:val="795"/>
        </w:trPr>
        <w:tc>
          <w:tcPr>
            <w:tcW w:w="945" w:type="dxa"/>
            <w:vMerge/>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99" w:type="dxa"/>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financijskih sredstava, uskladiti predviđeno vrijeme u rasporedu, organizacija nastave, nezainteresiranost i nemotiviranost učenika i učitelja i lokalne zajednice</w:t>
            </w:r>
          </w:p>
        </w:tc>
      </w:tr>
      <w:tr w:rsidR="00AA3FF2" w:rsidTr="003332BB">
        <w:trPr>
          <w:trHeight w:val="795"/>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81"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procjena postignute razine kompetencija, uočavanje i bilježenje zapažanja o postignutoj razini kompetencija, potvrda o volontiranju, potvrda o sudjelovanju u projektu</w:t>
            </w:r>
          </w:p>
        </w:tc>
      </w:tr>
      <w:tr w:rsidR="00AA3FF2" w:rsidTr="003332BB">
        <w:trPr>
          <w:trHeight w:val="540"/>
        </w:trPr>
        <w:tc>
          <w:tcPr>
            <w:tcW w:w="2544" w:type="dxa"/>
            <w:gridSpan w:val="2"/>
            <w:tcBorders>
              <w:top w:val="single" w:sz="6" w:space="0" w:color="000000"/>
              <w:left w:val="single" w:sz="6" w:space="0" w:color="000000"/>
              <w:bottom w:val="single" w:sz="8" w:space="0" w:color="000000"/>
              <w:right w:val="single" w:sz="6"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81" w:type="dxa"/>
            <w:tcBorders>
              <w:top w:val="single" w:sz="6" w:space="0" w:color="000000"/>
              <w:left w:val="single" w:sz="6" w:space="0" w:color="000000"/>
              <w:bottom w:val="single" w:sz="8"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vjeroučiteljica Mirjana Novak, učenici, vanjski suradnici</w:t>
            </w: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69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7" w:name="_Toc210157548"/>
            <w:r>
              <w:rPr>
                <w:rFonts w:ascii="Times New Roman" w:eastAsia="Times New Roman" w:hAnsi="Times New Roman" w:cs="Times New Roman"/>
                <w:b/>
                <w:color w:val="000000"/>
              </w:rPr>
              <w:t>KREATIVNO PISANJE</w:t>
            </w:r>
            <w:bookmarkEnd w:id="77"/>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i III.  ciklus, (6. i 8.r.)</w:t>
            </w:r>
          </w:p>
        </w:tc>
      </w:tr>
      <w:tr w:rsidR="00AA3FF2" w:rsidTr="003332BB">
        <w:trPr>
          <w:trHeight w:val="926"/>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kreativno pisanje tj. umjetnost korištenja riječi za izražavanje misli, ideja i emocija na maštovit i jedinstven način. Upoznati oblik pisanja koji nadilazi tehničke i konvencionalne aspekte pisanja poput gramatike i strukture, fokusirajući se umjesto toga na hvatanje suštine pripovijedanja i osobnog izražavanja.</w:t>
            </w:r>
          </w:p>
        </w:tc>
      </w:tr>
      <w:tr w:rsidR="00AA3FF2" w:rsidTr="003332BB">
        <w:trPr>
          <w:trHeight w:val="1127"/>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Kontinuiranim i raznolikim aktivnostima zadovoljiti potrebe učenika za kreativnim izražavanjem. Stvaralačkim radom utjecati na kreativnost, originalnost i maštovitost u pisanju. Proširiti i primijeniti znanje stečeno u redovnoj nastavi hrvatskog jezika te u svakodnevnim aktivnostima koje podrazumijevaju pisanu komunikaciju.</w:t>
            </w:r>
          </w:p>
        </w:tc>
      </w:tr>
      <w:tr w:rsidR="00AA3FF2" w:rsidTr="003332BB">
        <w:trPr>
          <w:trHeight w:val="95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Učenici će steći slobodu pisanog izražavanja, izmišljanja likova, okruženja i zapleta, dopuštajući svojoj kreativnosti da teče bez ograničenja strogih pravila ili smjernica. Spoznat će različite oblike pisanja, uključujući kratke priče, poeziju, romane, drame i još mnogo toga što će moći primijeniti u budućem radu.</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Adela Barbić i zainteresirani učenici 6. i 8. razreda MŠ Kašina</w:t>
            </w:r>
          </w:p>
        </w:tc>
      </w:tr>
      <w:tr w:rsidR="00AA3FF2" w:rsidTr="003332BB">
        <w:trPr>
          <w:trHeight w:val="50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aktivno sudjeluju u planiranim aktivnostima, predlažu, pripremaju potrebne materijale u dogovoru sa suučenicima i učiteljicom…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poučava, objašnjava,  priprema potrebne materijale, prezentira primjere dobre prakse, osmišljava prigodne teme, daje povratne informacije o uspješnosti…</w:t>
            </w:r>
          </w:p>
        </w:tc>
      </w:tr>
      <w:tr w:rsidR="00AA3FF2" w:rsidTr="003332BB">
        <w:trPr>
          <w:trHeight w:val="184"/>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 x tjedno tijekom školske godine 2025./2026. (35 sati)</w:t>
            </w:r>
          </w:p>
        </w:tc>
      </w:tr>
      <w:tr w:rsidR="00AA3FF2" w:rsidTr="003332BB">
        <w:trPr>
          <w:trHeight w:val="42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učenici</w:t>
            </w:r>
          </w:p>
        </w:tc>
      </w:tr>
      <w:tr w:rsidR="00AA3FF2" w:rsidTr="003332BB">
        <w:trPr>
          <w:trHeight w:val="31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 za pisanje i izradu plakata, računalo i pisač, pristup virtualnoj učionici…</w:t>
            </w:r>
          </w:p>
        </w:tc>
      </w:tr>
      <w:tr w:rsidR="00AA3FF2" w:rsidTr="003332BB">
        <w:trPr>
          <w:trHeight w:val="195"/>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pronalazak adekvatnog termina zbog pretrpanog rasporeda učenika u predmetnoj nastavi, oscilacije u motivaciji učenika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praćenje učenika i vrednovanje rada, sudjelovanje u izradi školskog digitalnog lista, izlaganje uradaka na školskim izložbama, sudjelovanje na natjecanjima, priredbama i događajima…</w:t>
            </w:r>
          </w:p>
        </w:tc>
      </w:tr>
      <w:tr w:rsidR="00AA3FF2" w:rsidTr="003332BB">
        <w:trPr>
          <w:trHeight w:val="40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 polaznici aktivnosti, učiteljica Adela Barbić</w:t>
            </w:r>
          </w:p>
        </w:tc>
      </w:tr>
    </w:tbl>
    <w:p w:rsidR="00AA3FF2" w:rsidRDefault="00AA3FF2" w:rsidP="00AA3FF2">
      <w:pPr>
        <w:rPr>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4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78" w:name="_Toc210157549"/>
            <w:r>
              <w:rPr>
                <w:rFonts w:ascii="Times New Roman" w:eastAsia="Times New Roman" w:hAnsi="Times New Roman" w:cs="Times New Roman"/>
                <w:b/>
                <w:color w:val="000000"/>
              </w:rPr>
              <w:t>NOGOMET,  KONDICIJSKA PRIPREMA</w:t>
            </w:r>
            <w:bookmarkEnd w:id="78"/>
            <w:r>
              <w:rPr>
                <w:rFonts w:ascii="Times New Roman" w:eastAsia="Times New Roman" w:hAnsi="Times New Roman" w:cs="Times New Roman"/>
                <w:b/>
                <w:color w:val="000000"/>
              </w:rPr>
              <w:t xml:space="preserve"> </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1.,2. i 3.</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Poučavanje učenika nogometnoj igri  te općoj pripremi sportaša.</w:t>
            </w:r>
          </w:p>
        </w:tc>
      </w:tr>
      <w:tr w:rsidR="00AA3FF2" w:rsidTr="003332BB">
        <w:trPr>
          <w:trHeight w:val="26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Pružiti učenicima mogućnosti za stjecanje osnovnih znanja, vještina i navika potrebnih za prilagodbu novim motoričkim situacijama ali i situacijama u svakodnevnom životu. Zadovoljiti učenikove potrebe za kretanjem, odnosno vježbanjem i putem toga stvoriti navike svakodnevnog tjelesnog vježbanja.</w:t>
            </w:r>
          </w:p>
        </w:tc>
      </w:tr>
      <w:tr w:rsidR="00AA3FF2" w:rsidTr="003332BB">
        <w:trPr>
          <w:trHeight w:val="138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Povećanje mišićne mase i poboljšanje sposobnosti,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krvožilnog i dišnog sustava (aerobno-anaerobnog kapaciteta),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Zadovoljavanje osobne potrebe za igrom, treningom i natjecanjima,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Izvođenje i svladavanje vježbi za razvoj  motoričkih sposobnosti: (snaga, fleksibilnost, koordinacija, agilnost, reorganizacija stereotipa gibanja, timing, brzina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Usvajanje TE-TA elemente nogometne  igre,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samodisciplinu i samostalnost u radu, sudjelovati u pomaganju drugima te primjenjivati pravila igre.</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ŠSK „ VUK „</w:t>
            </w:r>
          </w:p>
        </w:tc>
      </w:tr>
      <w:tr w:rsidR="00AA3FF2" w:rsidTr="003332BB">
        <w:trPr>
          <w:trHeight w:val="7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učenici, učitelji : Tomislav Trupeljak, prof.</w:t>
            </w:r>
          </w:p>
        </w:tc>
      </w:tr>
      <w:tr w:rsidR="00AA3FF2" w:rsidTr="003332BB">
        <w:trPr>
          <w:trHeight w:val="224"/>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Učenje temeljnih teorijskih znanja ( općih i posebnih ) o nogometnoj igri, vježbanje i ponavljanje praktičnih (motoričkih ) znanja iz ciljanih sportova, situacijska primjena kinezioloških motoričkih znanja nogometne igre, vježbanje prema primjerima, učenje kroz suradnju.</w:t>
            </w:r>
          </w:p>
        </w:tc>
      </w:tr>
      <w:tr w:rsidR="00AA3FF2" w:rsidTr="003332BB">
        <w:trPr>
          <w:trHeight w:val="165"/>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x tjedno ( peti/šesti razredi ) + 1x tjedno ( sedmi/osmi razredi )</w:t>
            </w:r>
          </w:p>
        </w:tc>
      </w:tr>
      <w:tr w:rsidR="00AA3FF2" w:rsidTr="003332BB">
        <w:trPr>
          <w:trHeight w:val="357"/>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ravnatelj, učitelji : Tomislav Trupeljak</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Sportska dvorana, strunjače, nogometne lopte, kapice, markeri i ostale sportske sprave i rekviziti specifični za određeni sport.</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Premalen broj korisnika programa, nedovoljno financijskih sredstava za nabavku potrebne opreme i rekvizita.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napredovanja učenika kroz inicijalno, tranzitivna i finalno provjeravanje i školska natjecanja. Voditelji obavještavaju roditelje o napretku njihove djece.</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Tomislav Trupeljak, prof. TZK, ravnatelj, učenici, roditelji.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color w:val="000000"/>
              </w:rPr>
            </w:pPr>
            <w:bookmarkStart w:id="79" w:name="_Toc210157550"/>
            <w:r>
              <w:rPr>
                <w:rFonts w:ascii="Times New Roman" w:eastAsia="Times New Roman" w:hAnsi="Times New Roman" w:cs="Times New Roman"/>
                <w:b/>
                <w:color w:val="000000"/>
              </w:rPr>
              <w:t>MEDIA CLUB - IN MEDIAS PRESS</w:t>
            </w:r>
            <w:bookmarkEnd w:id="79"/>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 - 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(5. - 8. razred)</w:t>
            </w:r>
          </w:p>
        </w:tc>
      </w:tr>
      <w:tr w:rsidR="00AA3FF2" w:rsidTr="003332BB">
        <w:trPr>
          <w:trHeight w:val="701"/>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u projektu </w:t>
            </w:r>
            <w:r>
              <w:rPr>
                <w:rFonts w:ascii="Times New Roman" w:eastAsia="Times New Roman" w:hAnsi="Times New Roman" w:cs="Times New Roman"/>
                <w:sz w:val="24"/>
                <w:szCs w:val="24"/>
              </w:rPr>
              <w:t>2025-1-HR01-KA121-SCH-000312606</w:t>
            </w:r>
            <w:r>
              <w:rPr>
                <w:rFonts w:ascii="Times New Roman" w:eastAsia="Times New Roman" w:hAnsi="Times New Roman" w:cs="Times New Roman"/>
              </w:rPr>
              <w:t xml:space="preserve"> u okviru Erasmus+ akreditacije, sudjelovanje u eTwinning projektima</w:t>
            </w:r>
          </w:p>
          <w:p w:rsidR="00AA3FF2" w:rsidRDefault="00AA3FF2" w:rsidP="003332BB">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Unaprjeđenje digitalne i medijske pismenosti učenika, razvoj kritičkog mišljenja i kreativnosti</w:t>
            </w:r>
          </w:p>
          <w:p w:rsidR="00AA3FF2" w:rsidRDefault="00AA3FF2" w:rsidP="003332BB">
            <w:pPr>
              <w:numPr>
                <w:ilvl w:val="0"/>
                <w:numId w:val="16"/>
              </w:numPr>
              <w:spacing w:after="0" w:line="240" w:lineRule="auto"/>
            </w:pPr>
            <w:r>
              <w:t>Razvijanje kritičkog odnosa prema medijskim sadržajima u tiskanim i  digitalnim medijima</w:t>
            </w:r>
          </w:p>
          <w:p w:rsidR="00AA3FF2" w:rsidRDefault="00AA3FF2" w:rsidP="003332BB">
            <w:pPr>
              <w:numPr>
                <w:ilvl w:val="0"/>
                <w:numId w:val="16"/>
              </w:numPr>
              <w:spacing w:after="0" w:line="240" w:lineRule="auto"/>
            </w:pPr>
            <w:r>
              <w:t>Upoznavanje učenika s konceptima umjetne inteligencije, personaliziranje učenja i kreativno izražavanje putem umjetne inteligencije</w:t>
            </w:r>
          </w:p>
          <w:p w:rsidR="00AA3FF2" w:rsidRDefault="00AA3FF2" w:rsidP="003332BB">
            <w:pPr>
              <w:numPr>
                <w:ilvl w:val="0"/>
                <w:numId w:val="16"/>
              </w:numPr>
              <w:spacing w:after="0" w:line="240" w:lineRule="auto"/>
            </w:pPr>
            <w:r>
              <w:t xml:space="preserve">Poboljšanje vještine pisanja, </w:t>
            </w:r>
            <w:r>
              <w:rPr>
                <w:rFonts w:ascii="Times New Roman" w:eastAsia="Times New Roman" w:hAnsi="Times New Roman" w:cs="Times New Roman"/>
              </w:rPr>
              <w:t>govornih sposobnosti i sposobnosti komuniciranja na engleskom jeziku</w:t>
            </w:r>
          </w:p>
          <w:p w:rsidR="00AA3FF2" w:rsidRDefault="00AA3FF2" w:rsidP="003332BB">
            <w:pPr>
              <w:numPr>
                <w:ilvl w:val="0"/>
                <w:numId w:val="16"/>
              </w:numPr>
              <w:spacing w:after="0" w:line="240" w:lineRule="auto"/>
            </w:pPr>
            <w:r>
              <w:t xml:space="preserve">razvoj medijske i tehnološke pismenosti, </w:t>
            </w:r>
            <w:r>
              <w:rPr>
                <w:rFonts w:ascii="Times New Roman" w:eastAsia="Times New Roman" w:hAnsi="Times New Roman" w:cs="Times New Roman"/>
              </w:rPr>
              <w:t>te sposobnosti korištenja IKT-om</w:t>
            </w:r>
          </w:p>
          <w:p w:rsidR="00AA3FF2" w:rsidRDefault="00AA3FF2" w:rsidP="003332BB">
            <w:pPr>
              <w:numPr>
                <w:ilvl w:val="0"/>
                <w:numId w:val="16"/>
              </w:numPr>
              <w:spacing w:after="0" w:line="240" w:lineRule="auto"/>
            </w:pPr>
            <w:r>
              <w:rPr>
                <w:rFonts w:ascii="Times New Roman" w:eastAsia="Times New Roman" w:hAnsi="Times New Roman" w:cs="Times New Roman"/>
              </w:rPr>
              <w:t>jačanje sposobnosti rješavanja problema</w:t>
            </w:r>
          </w:p>
          <w:p w:rsidR="00AA3FF2" w:rsidRDefault="00AA3FF2" w:rsidP="003332BB">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promicanje kulturne baštine</w:t>
            </w:r>
          </w:p>
          <w:p w:rsidR="00AA3FF2" w:rsidRDefault="00AA3FF2" w:rsidP="003332BB">
            <w:pPr>
              <w:numPr>
                <w:ilvl w:val="0"/>
                <w:numId w:val="16"/>
              </w:numPr>
              <w:spacing w:after="0" w:line="240" w:lineRule="auto"/>
            </w:pPr>
            <w:r>
              <w:rPr>
                <w:rFonts w:ascii="Times New Roman" w:eastAsia="Times New Roman" w:hAnsi="Times New Roman" w:cs="Times New Roman"/>
              </w:rPr>
              <w:t>Usvajanje jezika kroz obilježavanje prigodnih datuma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prigodne aktivnosti učenici jačaju sposobnost rješavanja problema, razvijaju kompetencije i vještine potrebne za učenje kao i za svakodnevni život u suvremenom svijetu.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Spoznavanje i proširivanje znanja o medijima koji nas okružuju u svakodnevnom životu.</w:t>
            </w:r>
          </w:p>
        </w:tc>
      </w:tr>
      <w:tr w:rsidR="00AA3FF2" w:rsidTr="003332BB">
        <w:trPr>
          <w:trHeight w:val="70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 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razvoj međukulturnih, komunikacijskih i IKT kompetencija, razvoj vještina rješavanja problema, stjecanje pozitivnog odnosa prema drugim kulturama</w:t>
            </w:r>
          </w:p>
        </w:tc>
      </w:tr>
      <w:tr w:rsidR="00AA3FF2" w:rsidTr="003332BB">
        <w:trPr>
          <w:trHeight w:val="540"/>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INA – </w:t>
            </w:r>
            <w:r>
              <w:rPr>
                <w:rFonts w:ascii="Times New Roman" w:eastAsia="Times New Roman" w:hAnsi="Times New Roman" w:cs="Times New Roman"/>
                <w:sz w:val="24"/>
                <w:szCs w:val="24"/>
              </w:rPr>
              <w:t>Media Club - In Medias Press</w:t>
            </w:r>
          </w:p>
        </w:tc>
      </w:tr>
      <w:tr w:rsidR="00AA3FF2" w:rsidTr="003332BB">
        <w:trPr>
          <w:trHeight w:val="98"/>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Nina Rezo i  Marina Sertić, učenici 4. -8 razreda</w:t>
            </w:r>
          </w:p>
        </w:tc>
      </w:tr>
      <w:tr w:rsidR="00AA3FF2" w:rsidTr="003332BB">
        <w:trPr>
          <w:trHeight w:val="371"/>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različite načine poučavanja i prezentiranja učenici se upoznaju s temama zadane projektom. Učenici izrađuju i proučavaju različite prezentacije, audio i video snimke, sudjeluju u online predavanjima uživo i online razgovorima sa drugim sudionicima te samostalno izrađuju projektne zadatke</w:t>
            </w:r>
          </w:p>
        </w:tc>
      </w:tr>
      <w:tr w:rsidR="00AA3FF2" w:rsidTr="003332BB">
        <w:trPr>
          <w:trHeight w:val="317"/>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METODE POUČAVANJA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koordinira aktivnosti, usmjerava, potiče i motivira na suradnju, prezentira materijale, prati napredak učenika, pomaže pri nejasnoćama te senzibilizira za uočavanje kulturoloških sličnosti i različitosti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 35 sati godišnje PŠ Vugrovec; 70 sati godišnje u MŠ Kašina</w:t>
            </w:r>
          </w:p>
        </w:tc>
      </w:tr>
      <w:tr w:rsidR="00AA3FF2" w:rsidTr="003332BB">
        <w:trPr>
          <w:trHeight w:val="540"/>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nastavni materijali, digitalni alati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poteškoće pri organizaciji rada radnog prostora, neusklađenost satnice</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učeničkih radova, objava članaka, fotodokumentacije te video i audio zapisa na stranicama projekta i web stranici škole</w:t>
            </w:r>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voditeljice Nina Rezo i  Marina Sertić, učenici</w:t>
            </w:r>
          </w:p>
        </w:tc>
      </w:tr>
    </w:tbl>
    <w:p w:rsidR="00AA3FF2" w:rsidRDefault="00AA3FF2" w:rsidP="00AA3FF2">
      <w:pPr>
        <w:spacing w:after="0" w:line="240" w:lineRule="auto"/>
        <w:rPr>
          <w:rFonts w:ascii="Times New Roman" w:eastAsia="Times New Roman" w:hAnsi="Times New Roman" w:cs="Times New Roman"/>
          <w:color w:val="EE0000"/>
        </w:rPr>
      </w:pPr>
      <w:r>
        <w:br w:type="page"/>
      </w:r>
    </w:p>
    <w:tbl>
      <w:tblPr>
        <w:tblW w:w="110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1"/>
        <w:gridCol w:w="1559"/>
        <w:gridCol w:w="8490"/>
      </w:tblGrid>
      <w:tr w:rsidR="00AA3FF2" w:rsidTr="003332BB">
        <w:trPr>
          <w:trHeight w:val="570"/>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80" w:name="_Toc210157551"/>
            <w:r>
              <w:rPr>
                <w:rFonts w:ascii="Times New Roman" w:eastAsia="Times New Roman" w:hAnsi="Times New Roman" w:cs="Times New Roman"/>
                <w:b/>
                <w:color w:val="000000"/>
              </w:rPr>
              <w:t>MALI KNJIŽNIČARI</w:t>
            </w:r>
            <w:bookmarkEnd w:id="80"/>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(5. razred)</w:t>
            </w:r>
          </w:p>
        </w:tc>
      </w:tr>
      <w:tr w:rsidR="00AA3FF2" w:rsidTr="003332BB">
        <w:trPr>
          <w:trHeight w:val="825"/>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samostalno obavljanje pomoćnih poslova u školskoj knjižnici, poticati na čitanje i sudjelovanje u aktivnostima te promovirati rad školske knjižnice</w:t>
            </w:r>
          </w:p>
        </w:tc>
      </w:tr>
      <w:tr w:rsidR="00AA3FF2" w:rsidTr="003332BB">
        <w:trPr>
          <w:trHeight w:val="295"/>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pokazuju interes za rad u školskoj knjižnici. Nakon upoznavanja s prostorom školske knjižnice, rasporedom knjižnične građe, stručnim poslovima i uslugama školske knjižnice, učenici uključeni u ovu izvannastavnu aktivnost bit će osposobljeni za samostalno obavljanje pomoćnih poslova u školskoj knjižnici. Radom u knjižnici te aktivnim i produktivnim sudjelovanjem u aktivnostima, posjetima, školskim, nacionalnim i eTwinning projektima, učenici će promovirati rad školske knjižnice.</w:t>
            </w:r>
          </w:p>
        </w:tc>
      </w:tr>
      <w:tr w:rsidR="00AA3FF2" w:rsidTr="003332BB">
        <w:trPr>
          <w:trHeight w:val="4957"/>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pružiti osnovne usluge korisnicima školske knjižnice: pronaći i vratiti na policu određen primjerak knjižnične građe, zadužiti i razdužiti korisnika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koristiti knjižničnu građu (čitati knjige, časopise i druge dostupne izvore)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održavati red u školskoj knjižnici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urediti prostor školske knjižnice (postaviti izložbu, urediti pano, izraditi plakat, prigodne ukrase)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prava i dužnosti knjižničara i korisnika školske knjižnice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prihvaćati pravila uljudnog ponašanja i uzajamnog pomaganja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radni život i zanimanje školskog knjižničara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stvaralački se izražavati potaknut različitim iskustvima i doživljajima književnih tekstova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pisati za školsku web stranicu i školski list </w:t>
            </w:r>
            <w:r>
              <w:rPr>
                <w:rFonts w:ascii="Times New Roman" w:eastAsia="Times New Roman" w:hAnsi="Times New Roman" w:cs="Times New Roman"/>
                <w:i/>
              </w:rPr>
              <w:t>Zmajček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na literarnim, likovnim, dramskim, fotografskim i filmskim radionicama u školskoj knjižnici, narodnim knjižnicama, Muzeju Prigorja i Centru za kulturu Sesvete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na susretima s piscima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na likovnim, literarnim, fotografskim natječajima i smotrama (LiDraNo, Priprema, pozor… kazalište!)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posjetiti izložbe (Muzej Prigorja Sesvete, narodne knjižnice, muzeji)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u školskim, nacionalnim i eTwinning projektima</w:t>
            </w:r>
          </w:p>
        </w:tc>
      </w:tr>
      <w:tr w:rsidR="00AA3FF2" w:rsidTr="003332BB">
        <w:trPr>
          <w:trHeight w:val="420"/>
        </w:trPr>
        <w:tc>
          <w:tcPr>
            <w:tcW w:w="951" w:type="dxa"/>
            <w:vMerge w:val="restart"/>
            <w:shd w:val="clear" w:color="auto" w:fill="E5DFEC"/>
            <w:tcMar>
              <w:top w:w="0" w:type="dxa"/>
              <w:left w:w="100" w:type="dxa"/>
              <w:bottom w:w="0" w:type="dxa"/>
              <w:right w:w="100" w:type="dxa"/>
            </w:tcMa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w:t>
            </w:r>
          </w:p>
        </w:tc>
      </w:tr>
      <w:tr w:rsidR="00AA3FF2" w:rsidTr="003332BB">
        <w:trPr>
          <w:trHeight w:val="540"/>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školska knjižničarka</w:t>
            </w:r>
          </w:p>
        </w:tc>
      </w:tr>
      <w:tr w:rsidR="00AA3FF2" w:rsidTr="003332BB">
        <w:trPr>
          <w:trHeight w:val="832"/>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dolaze u školsku knjižnicu, koriste knjižničnu građu (čitaju knjige i časopise, pretražuju izvore), samostalno pronalaze i vraćaju knjižničnu građu na police, zadužuju i razdužuju korisnike školske knjižnice, upućuju korisnike u dužnosti i pravila ponašanja u školskoj knjižnici, sudjeluju u projektima školske knjižnice, uređuju knjižnični prostor i panoe, izrađuju plakate, postavljaju i posjećuju izložbe, glume u igrokazu, nastupaju na školskim priredbama, pišu radove za školsku web stranicu i školski list </w:t>
            </w:r>
            <w:r>
              <w:rPr>
                <w:rFonts w:ascii="Times New Roman" w:eastAsia="Times New Roman" w:hAnsi="Times New Roman" w:cs="Times New Roman"/>
                <w:i/>
              </w:rPr>
              <w:t xml:space="preserve">Zmajček, </w:t>
            </w:r>
            <w:r>
              <w:rPr>
                <w:rFonts w:ascii="Times New Roman" w:eastAsia="Times New Roman" w:hAnsi="Times New Roman" w:cs="Times New Roman"/>
              </w:rPr>
              <w:t>posjećuju Knjižnicu Sesvete i druge narodne knjižnice, Centar za kulturu Sesvete, Muzej Prigorja Sesvete,</w:t>
            </w:r>
            <w:r>
              <w:rPr>
                <w:rFonts w:ascii="Times New Roman" w:eastAsia="Times New Roman" w:hAnsi="Times New Roman" w:cs="Times New Roman"/>
                <w:i/>
              </w:rPr>
              <w:t xml:space="preserve"> </w:t>
            </w:r>
            <w:r>
              <w:rPr>
                <w:rFonts w:ascii="Times New Roman" w:eastAsia="Times New Roman" w:hAnsi="Times New Roman" w:cs="Times New Roman"/>
              </w:rPr>
              <w:t>susreću se s piscima, sudjeluju  na literarnim, likovnim, fotografskim i dramskim radionicama, natječajima i smotrama (LiDraNo,  Priprema, pozor… kazalište!)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školska knjižničarka: priprema materijale, upućuje i motivira učenike za rad, organizira radionice, posjete i susrete, prati i mentorira učenike te ih upućuje na sudjelovanje u natječajima i projektima</w:t>
            </w:r>
          </w:p>
        </w:tc>
      </w:tr>
      <w:tr w:rsidR="00AA3FF2" w:rsidTr="003332BB">
        <w:trPr>
          <w:trHeight w:val="59"/>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35 sati tijekom nastavne godine</w:t>
            </w:r>
          </w:p>
        </w:tc>
      </w:tr>
      <w:tr w:rsidR="00AA3FF2" w:rsidTr="003332BB">
        <w:trPr>
          <w:trHeight w:val="570"/>
        </w:trPr>
        <w:tc>
          <w:tcPr>
            <w:tcW w:w="951" w:type="dxa"/>
            <w:vMerge w:val="restart"/>
            <w:shd w:val="clear" w:color="auto" w:fill="E5DFEC"/>
            <w:tcMar>
              <w:top w:w="0" w:type="dxa"/>
              <w:left w:w="100" w:type="dxa"/>
              <w:bottom w:w="0" w:type="dxa"/>
              <w:right w:w="100" w:type="dxa"/>
            </w:tcMa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w:t>
            </w:r>
            <w:r>
              <w:rPr>
                <w:rFonts w:ascii="Times New Roman" w:eastAsia="Times New Roman" w:hAnsi="Times New Roman" w:cs="Times New Roman"/>
              </w:rPr>
              <w:lastRenderedPageBreak/>
              <w:t>NI RESURSI</w:t>
            </w: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LJUDSKI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školska knjižničarka, učitelji, roditelji, djelatnici ostalih kulturnih ustanova</w:t>
            </w:r>
          </w:p>
        </w:tc>
      </w:tr>
      <w:tr w:rsidR="00AA3FF2" w:rsidTr="003332BB">
        <w:trPr>
          <w:trHeight w:val="825"/>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školska knjižnica, knjižnična građa, računalo, financijska sredstva za materijal za provođenje i sudjelovanje na radionicama te za nabavu knjižnične građe</w:t>
            </w:r>
          </w:p>
        </w:tc>
      </w:tr>
      <w:tr w:rsidR="00AA3FF2" w:rsidTr="003332BB">
        <w:trPr>
          <w:trHeight w:val="295"/>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financijska sredstva, kolizija s drugim izvannastavnim i izvanškolskim aktivnostima učenika.</w:t>
            </w:r>
          </w:p>
        </w:tc>
      </w:tr>
      <w:tr w:rsidR="00AA3FF2" w:rsidTr="003332BB">
        <w:trPr>
          <w:trHeight w:val="912"/>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Pratit će se redovitost pohađanja, trud i interes za predviđene sadržaje, sudjelovanje u aktivnostima, primjerenost ponašanja i komunikacije, kao i razina osposobljenosti za samostalno pružanje osnovnih usluga korisnicima školske knjižnice (pronalaženje i vraćanje građe na police, zaduživanje, razduživanje). Svi će se navedeni elementi bilježiti u e-dnevnik.</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Pr>
        <w:spacing w:after="0" w:line="240" w:lineRule="auto"/>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417"/>
        <w:gridCol w:w="8498"/>
      </w:tblGrid>
      <w:tr w:rsidR="00AA3FF2" w:rsidTr="003332BB">
        <w:trPr>
          <w:trHeight w:val="441"/>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pStyle w:val="Naslov3"/>
              <w:jc w:val="center"/>
              <w:rPr>
                <w:rFonts w:ascii="Times New Roman" w:eastAsia="Times New Roman" w:hAnsi="Times New Roman" w:cs="Times New Roman"/>
                <w:b/>
                <w:color w:val="000000"/>
              </w:rPr>
            </w:pPr>
            <w:bookmarkStart w:id="81" w:name="_Toc210157552"/>
            <w:r>
              <w:rPr>
                <w:rFonts w:ascii="Times New Roman" w:eastAsia="Times New Roman" w:hAnsi="Times New Roman" w:cs="Times New Roman"/>
                <w:b/>
                <w:color w:val="000000"/>
              </w:rPr>
              <w:t>MLADI ASTRONOMI (5.r., 6.r)</w:t>
            </w:r>
            <w:bookmarkEnd w:id="81"/>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ciklus (5. i 6.. razred)</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 najnovijim dostignućima iz svijeta astronomije te temeljnim znanjima o astronomiji i Sunčevom sustavu</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 navesti i objasniti značaj najnovijih dostignuća iz astronomije te navesti i objasniti temeljna obilježja predmeta, Sunčevog sustava. planeta, zvijezda, patuljastih planeta, kometa, asteroida…</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će moći: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pojasniti što je astronomija i navesti njen značaj za modernu znanost</w:t>
            </w:r>
          </w:p>
          <w:p w:rsidR="00AA3FF2" w:rsidRDefault="00AA3FF2" w:rsidP="003332BB">
            <w:pPr>
              <w:numPr>
                <w:ilvl w:val="0"/>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navesti i pojasniti temeljna obilježja Sunčevog sustava i njegovog sastava</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E5DFEC"/>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Mladi astronomi</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 Kristijan Prugovečki</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Samostalan rad, istraživanje, rad u grupama, učiteljevo izlaganje, radionice</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5DFEC"/>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70 sati tijekom školske godine</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E5DFEC"/>
            <w:textDirection w:val="btLr"/>
            <w:vAlign w:val="cente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Računalo, projektor, dalekozor, teleskop, rotirajuće karte neba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Kvarovi tehnike, loše vrijeme za promatranje neba</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učeničke praktične radove, vježbe i projekte</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Kristijan Prugovečki, učenici, roditelji učenika</w:t>
            </w:r>
          </w:p>
        </w:tc>
      </w:tr>
    </w:tbl>
    <w:p w:rsidR="00AA3FF2" w:rsidRDefault="00AA3FF2" w:rsidP="00AA3FF2">
      <w:pPr>
        <w:rPr>
          <w:color w:val="EE0000"/>
        </w:rPr>
      </w:pPr>
    </w:p>
    <w:p w:rsidR="00AA3FF2" w:rsidRDefault="00AA3FF2" w:rsidP="00AA3FF2">
      <w:pPr>
        <w:rPr>
          <w:color w:val="EE0000"/>
        </w:rPr>
      </w:pPr>
      <w:r>
        <w:br w:type="page"/>
      </w:r>
    </w:p>
    <w:p w:rsidR="00AA3FF2" w:rsidRDefault="00AA3FF2" w:rsidP="00AA3FF2">
      <w:pPr>
        <w:rPr>
          <w:rFonts w:ascii="Times New Roman" w:eastAsia="Times New Roman" w:hAnsi="Times New Roman" w:cs="Times New Roman"/>
          <w:color w:val="EE0000"/>
        </w:rPr>
      </w:pPr>
    </w:p>
    <w:tbl>
      <w:tblPr>
        <w:tblW w:w="110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1710"/>
        <w:gridCol w:w="8355"/>
      </w:tblGrid>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5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jc w:val="center"/>
              <w:rPr>
                <w:rFonts w:ascii="Times New Roman" w:eastAsia="Times New Roman" w:hAnsi="Times New Roman" w:cs="Times New Roman"/>
                <w:b/>
                <w:sz w:val="24"/>
                <w:szCs w:val="24"/>
              </w:rPr>
            </w:pPr>
          </w:p>
          <w:p w:rsidR="00AA3FF2" w:rsidRDefault="00AA3FF2" w:rsidP="003332BB">
            <w:pPr>
              <w:pStyle w:val="Naslov3"/>
              <w:jc w:val="center"/>
              <w:rPr>
                <w:rFonts w:ascii="Times New Roman" w:eastAsia="Times New Roman" w:hAnsi="Times New Roman" w:cs="Times New Roman"/>
                <w:b/>
                <w:color w:val="000000"/>
              </w:rPr>
            </w:pPr>
            <w:bookmarkStart w:id="82" w:name="_Toc210157553"/>
            <w:r>
              <w:rPr>
                <w:rFonts w:ascii="Times New Roman" w:eastAsia="Times New Roman" w:hAnsi="Times New Roman" w:cs="Times New Roman"/>
                <w:b/>
                <w:color w:val="000000"/>
              </w:rPr>
              <w:t>EKO GRUPA KAŠINA</w:t>
            </w:r>
            <w:bookmarkEnd w:id="82"/>
          </w:p>
          <w:p w:rsidR="00AA3FF2" w:rsidRDefault="00AA3FF2" w:rsidP="003332BB">
            <w:pPr>
              <w:spacing w:after="0" w:line="240" w:lineRule="auto"/>
              <w:jc w:val="center"/>
              <w:rPr>
                <w:rFonts w:ascii="Times New Roman" w:eastAsia="Times New Roman" w:hAnsi="Times New Roman" w:cs="Times New Roman"/>
                <w:b/>
              </w:rPr>
            </w:pP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zdravlje, sigurnost i zaštita okoliša</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( 7. razredi)</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Razvijati svijest o potrebi očuvanja i zaštite lokalnog i globalnog okoliša</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prepoznavanje i istraživanje ekoloških problema, vezanih za otpad i energiju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rad na ekološkim tekstovima i časopisima, te korištenje internet stranica za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uočavanje i ideje ekoloških problema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obilježavanje važnih ekoloških datuma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usporedba prošlih i sadašnjih ekoloških metoda i modernizacija pristupa problemu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akcija sakupljanja starih baterija, plastike, stakla, plastičnih čepova, starih printera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papira na razini škole, izrada eko torbica i majica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razviti ekološku svijest te ekološke navike u kući, školi, prirodi ili zajednici</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ciljeve ekologije, zadatke naše eko škole, krajnji cilj razvrstavanja otpada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objasniti važnost odvajanja otpada i recikliranja otpada, iskoristivost 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gospodarstvu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vježbati manualne vještine</w:t>
            </w:r>
          </w:p>
        </w:tc>
      </w:tr>
      <w:tr w:rsidR="00AA3FF2" w:rsidTr="003332BB">
        <w:tc>
          <w:tcPr>
            <w:tcW w:w="945" w:type="dxa"/>
            <w:vMerge w:val="restart"/>
            <w:tcBorders>
              <w:top w:val="single" w:sz="4" w:space="0" w:color="000000"/>
              <w:left w:val="single" w:sz="4" w:space="0" w:color="000000"/>
              <w:bottom w:val="single" w:sz="4" w:space="0" w:color="000000"/>
              <w:right w:val="single" w:sz="4" w:space="0" w:color="000000"/>
            </w:tcBorders>
            <w:shd w:val="clear" w:color="auto" w:fill="E5DFE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metode poučavanja: usmjerava samostalno istraživanje, izravno poučava,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poučavanje vođenim otkrivanjem i raspravom, povratna informacija o uspješnosti</w:t>
            </w:r>
          </w:p>
        </w:tc>
      </w:tr>
      <w:tr w:rsidR="00AA3FF2" w:rsidTr="003332BB">
        <w:tc>
          <w:tcPr>
            <w:tcW w:w="945" w:type="dxa"/>
            <w:vMerge/>
            <w:tcBorders>
              <w:top w:val="single" w:sz="4" w:space="0" w:color="000000"/>
              <w:left w:val="single" w:sz="4" w:space="0" w:color="000000"/>
              <w:bottom w:val="single" w:sz="4" w:space="0" w:color="000000"/>
              <w:right w:val="single" w:sz="4" w:space="0" w:color="000000"/>
            </w:tcBorders>
            <w:shd w:val="clear" w:color="auto" w:fill="E5DFE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5.6.7. i 8. razreda, učiteljica, roditelji, čistačice škole, domar škole</w:t>
            </w:r>
          </w:p>
        </w:tc>
      </w:tr>
      <w:tr w:rsidR="00AA3FF2" w:rsidTr="003332BB">
        <w:trPr>
          <w:trHeight w:val="875"/>
        </w:trPr>
        <w:tc>
          <w:tcPr>
            <w:tcW w:w="945" w:type="dxa"/>
            <w:vMerge/>
            <w:tcBorders>
              <w:top w:val="single" w:sz="4" w:space="0" w:color="000000"/>
              <w:left w:val="single" w:sz="4" w:space="0" w:color="000000"/>
              <w:bottom w:val="single" w:sz="4" w:space="0" w:color="000000"/>
              <w:right w:val="single" w:sz="4" w:space="0" w:color="000000"/>
            </w:tcBorders>
            <w:shd w:val="clear" w:color="auto" w:fill="E5DFE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učenja: grupna rasprava, korištenje web sadržaja i programa za dobivanje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informacija, istraživanje dodatne literature o ekologiji, objašnjavanje, čitanje i rad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 tekstom, pisanje, usmeno izlaganje, razgovor, analiza i sinteza podataka, crtanje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šivanje, rad u vrtu škole, prikupljanje starog papira, starih baterija i plastike, posjet odlagalištu otpada Jakuševac, čišćenje okoliša i interijera škole, briga eko patrole o potrošnji vode, električne struje, odlaganju starih baterija i papira, sudjelovanje u obilježavanju Dana škole i Dana eko škole</w:t>
            </w:r>
          </w:p>
        </w:tc>
      </w:tr>
      <w:tr w:rsidR="00AA3FF2" w:rsidTr="003332BB">
        <w:tc>
          <w:tcPr>
            <w:tcW w:w="945" w:type="dxa"/>
            <w:vMerge/>
            <w:tcBorders>
              <w:top w:val="single" w:sz="4" w:space="0" w:color="000000"/>
              <w:left w:val="single" w:sz="4" w:space="0" w:color="000000"/>
              <w:bottom w:val="single" w:sz="4" w:space="0" w:color="000000"/>
              <w:right w:val="single" w:sz="4" w:space="0" w:color="000000"/>
            </w:tcBorders>
            <w:shd w:val="clear" w:color="auto" w:fill="E5DFE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 jedna školska godina (70 nastavnih sati, 2 puta tjedno)</w:t>
            </w:r>
          </w:p>
        </w:tc>
      </w:tr>
      <w:tr w:rsidR="00AA3FF2" w:rsidTr="003332BB">
        <w:trPr>
          <w:trHeight w:val="434"/>
        </w:trPr>
        <w:tc>
          <w:tcPr>
            <w:tcW w:w="945" w:type="dxa"/>
            <w:vMerge w:val="restart"/>
            <w:tcBorders>
              <w:top w:val="single" w:sz="4" w:space="0" w:color="000000"/>
              <w:left w:val="single" w:sz="4" w:space="0" w:color="000000"/>
              <w:bottom w:val="single" w:sz="4" w:space="0" w:color="000000"/>
              <w:right w:val="single" w:sz="4" w:space="0" w:color="000000"/>
            </w:tcBorders>
            <w:shd w:val="clear" w:color="auto" w:fill="E5DFE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 resursi zadovoljavaju</w:t>
            </w:r>
          </w:p>
        </w:tc>
      </w:tr>
      <w:tr w:rsidR="00AA3FF2" w:rsidTr="003332BB">
        <w:trPr>
          <w:trHeight w:val="468"/>
        </w:trPr>
        <w:tc>
          <w:tcPr>
            <w:tcW w:w="945" w:type="dxa"/>
            <w:vMerge/>
            <w:tcBorders>
              <w:top w:val="single" w:sz="4" w:space="0" w:color="000000"/>
              <w:left w:val="single" w:sz="4" w:space="0" w:color="000000"/>
              <w:bottom w:val="single" w:sz="4" w:space="0" w:color="000000"/>
              <w:right w:val="single" w:sz="4" w:space="0" w:color="000000"/>
            </w:tcBorders>
            <w:shd w:val="clear" w:color="auto" w:fill="E5DFE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organizacija rada - raspored A i B, opremljenost učionice, financije</w:t>
            </w:r>
          </w:p>
        </w:tc>
      </w:tr>
      <w:tr w:rsidR="00AA3FF2" w:rsidTr="003332BB">
        <w:tc>
          <w:tcPr>
            <w:tcW w:w="945" w:type="dxa"/>
            <w:vMerge/>
            <w:tcBorders>
              <w:top w:val="single" w:sz="4" w:space="0" w:color="000000"/>
              <w:left w:val="single" w:sz="4" w:space="0" w:color="000000"/>
              <w:bottom w:val="single" w:sz="4" w:space="0" w:color="000000"/>
              <w:right w:val="single" w:sz="4" w:space="0" w:color="000000"/>
            </w:tcBorders>
            <w:shd w:val="clear" w:color="auto" w:fill="E5DFE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10"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učionice, oscilacije u motivaciji učenika i učitelja, nepovoljne vremenske prilike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epidemiološke mjere</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praćenja i provjere ishoda/postignuća: praćenje napredovanja učenika kroz:</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Znanje: snalaženje i motivacija u radu, aktualizacija sadržaja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Zalaganje: zalaganje i marljivost tijekom nastavnih satova i zadaća, aktivnost 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izradi plakata, grafikona i prikupljanja podataka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Stvaralačko izražavanje: učenička kreativnost, samoprocjena uratka, ekološki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estetski osjećaj za lijepo i korisno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Kultura međusobne komunikacije:, želja za očuvanjem i zaštitom prirodne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kulturne baštine, poštivanje učitelja i starijih, međusobno pomaganje, uvažavanje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različitosti, razvijati odgovornost prema radu i prirodi</w:t>
            </w:r>
          </w:p>
        </w:tc>
      </w:tr>
      <w:tr w:rsidR="00AA3FF2" w:rsidTr="003332BB">
        <w:tc>
          <w:tcPr>
            <w:tcW w:w="2655"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 učiteljica Irena Maškarin, učenici, roditelji, razrednici, čistačice i domar škole</w:t>
            </w:r>
          </w:p>
        </w:tc>
      </w:tr>
    </w:tbl>
    <w:p w:rsidR="00AA3FF2" w:rsidRDefault="00AA3FF2" w:rsidP="00AA3FF2">
      <w:pPr>
        <w:widowControl w:val="0"/>
        <w:pBdr>
          <w:top w:val="nil"/>
          <w:left w:val="nil"/>
          <w:bottom w:val="nil"/>
          <w:right w:val="nil"/>
          <w:between w:val="nil"/>
        </w:pBdr>
        <w:spacing w:after="0"/>
        <w:rPr>
          <w:rFonts w:ascii="Times New Roman" w:eastAsia="Times New Roman" w:hAnsi="Times New Roman" w:cs="Times New Roman"/>
          <w:color w:val="EE0000"/>
        </w:rPr>
      </w:pPr>
    </w:p>
    <w:tbl>
      <w:tblPr>
        <w:tblW w:w="110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sz w:val="24"/>
                <w:szCs w:val="24"/>
              </w:rPr>
            </w:pPr>
            <w:bookmarkStart w:id="83" w:name="_heading=h.w17j03q0e1ju" w:colFirst="0" w:colLast="0"/>
            <w:bookmarkEnd w:id="83"/>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sz w:val="22"/>
                <w:szCs w:val="22"/>
              </w:rPr>
            </w:pPr>
            <w:bookmarkStart w:id="84" w:name="_Toc210157554"/>
            <w:r>
              <w:rPr>
                <w:rFonts w:ascii="Times New Roman" w:eastAsia="Times New Roman" w:hAnsi="Times New Roman" w:cs="Times New Roman"/>
                <w:b/>
                <w:color w:val="000000"/>
              </w:rPr>
              <w:t>ŠKOLSKI ZBOR</w:t>
            </w:r>
            <w:bookmarkEnd w:id="84"/>
          </w:p>
        </w:tc>
      </w:tr>
      <w:tr w:rsidR="00AA3FF2" w:rsidTr="003332BB">
        <w:trPr>
          <w:trHeight w:val="55"/>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w:t>
            </w:r>
          </w:p>
        </w:tc>
      </w:tr>
      <w:tr w:rsidR="00AA3FF2" w:rsidTr="003332BB">
        <w:trPr>
          <w:trHeight w:val="351"/>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w:t>
            </w:r>
          </w:p>
        </w:tc>
      </w:tr>
      <w:tr w:rsidR="00AA3FF2" w:rsidTr="003332BB">
        <w:trPr>
          <w:trHeight w:val="318"/>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aktivno sudjelovanje u glazbenom izričaju</w:t>
            </w:r>
          </w:p>
        </w:tc>
      </w:tr>
      <w:tr w:rsidR="00AA3FF2" w:rsidTr="003332BB">
        <w:trPr>
          <w:trHeight w:val="74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pokazuju potrebu za muziciranjem i izvan redovne nastave. Rado pjevaju i žele usavršiti vokalne sposobnosti te ih prezentirati na priredbama i raznim smotrama.</w:t>
            </w:r>
          </w:p>
        </w:tc>
      </w:tr>
      <w:tr w:rsidR="00AA3FF2" w:rsidTr="003332BB">
        <w:trPr>
          <w:trHeight w:val="60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Samostalno i skupno pjevati prethodno uvježbane pjesme.</w:t>
            </w:r>
          </w:p>
        </w:tc>
      </w:tr>
      <w:tr w:rsidR="00AA3FF2" w:rsidTr="003332BB">
        <w:trPr>
          <w:trHeight w:val="473"/>
        </w:trPr>
        <w:tc>
          <w:tcPr>
            <w:tcW w:w="95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13"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ŠKOLSKI ZBOR</w:t>
            </w:r>
          </w:p>
        </w:tc>
      </w:tr>
      <w:tr w:rsidR="00AA3FF2" w:rsidTr="003332BB">
        <w:trPr>
          <w:trHeight w:val="540"/>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od 5. – 8. razreda, učitelj Stanislav Ferlin</w:t>
            </w:r>
          </w:p>
        </w:tc>
      </w:tr>
      <w:tr w:rsidR="00AA3FF2" w:rsidTr="003332BB">
        <w:trPr>
          <w:trHeight w:val="665"/>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usvajaju nove pjesme uz lijepo i izražajno pjevanje, jasan izgovor i razumijevanje teksta. Učitelj pobuđuje osjećaj odgovornosti zajedničkim muziciranjem</w:t>
            </w:r>
          </w:p>
        </w:tc>
      </w:tr>
      <w:tr w:rsidR="00AA3FF2" w:rsidTr="003332BB">
        <w:trPr>
          <w:trHeight w:val="125"/>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70 sati, dva puta tjedno</w:t>
            </w:r>
          </w:p>
        </w:tc>
      </w:tr>
      <w:tr w:rsidR="00AA3FF2" w:rsidTr="003332BB">
        <w:trPr>
          <w:trHeight w:val="317"/>
        </w:trPr>
        <w:tc>
          <w:tcPr>
            <w:tcW w:w="951"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w:t>
            </w:r>
          </w:p>
        </w:tc>
      </w:tr>
      <w:tr w:rsidR="00AA3FF2" w:rsidTr="003332BB">
        <w:trPr>
          <w:trHeight w:val="110"/>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Klavir, CD, CD player</w:t>
            </w:r>
          </w:p>
        </w:tc>
      </w:tr>
      <w:tr w:rsidR="00AA3FF2" w:rsidTr="003332BB">
        <w:trPr>
          <w:trHeight w:val="315"/>
        </w:trPr>
        <w:tc>
          <w:tcPr>
            <w:tcW w:w="951"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rada (raspored, prostor, opremljenost učionica, nezainteresiranost učenika za skupno muziciranje)</w:t>
            </w:r>
          </w:p>
        </w:tc>
      </w:tr>
      <w:tr w:rsidR="00AA3FF2" w:rsidTr="003332BB">
        <w:trPr>
          <w:trHeight w:val="1271"/>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kraju nastavne godine profesor skupno vrednuje s obzirom na pojedinca i skupinu. Izvještaj u školskom listu.</w:t>
            </w:r>
          </w:p>
        </w:tc>
      </w:tr>
      <w:tr w:rsidR="00AA3FF2" w:rsidTr="003332BB">
        <w:trPr>
          <w:trHeight w:val="68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 Stanislav Ferlin, prof.</w:t>
            </w:r>
          </w:p>
        </w:tc>
      </w:tr>
    </w:tbl>
    <w:p w:rsidR="00AA3FF2" w:rsidRDefault="00AA3FF2" w:rsidP="00AA3FF2">
      <w:pPr>
        <w:rPr>
          <w:color w:val="EE0000"/>
        </w:rPr>
      </w:pP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7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85" w:name="_Toc210157555"/>
            <w:r>
              <w:rPr>
                <w:rFonts w:ascii="Times New Roman" w:eastAsia="Times New Roman" w:hAnsi="Times New Roman" w:cs="Times New Roman"/>
                <w:b/>
                <w:color w:val="000000"/>
              </w:rPr>
              <w:t>VIKENDOM U SPORTSKE DVORANE</w:t>
            </w:r>
            <w:bookmarkEnd w:id="85"/>
          </w:p>
        </w:tc>
      </w:tr>
      <w:tr w:rsidR="00AA3FF2" w:rsidTr="003332BB">
        <w:trPr>
          <w:trHeight w:val="114"/>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163"/>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1.,2.,3. (1.-8.razred)</w:t>
            </w:r>
          </w:p>
        </w:tc>
      </w:tr>
      <w:tr w:rsidR="00AA3FF2" w:rsidTr="003332BB">
        <w:trPr>
          <w:trHeight w:val="49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Osposobiti učenike za primjenu teorijskih i motoričkih znanja koji omogućuju samostalno tjelesno vježbanje radi veće kvalitete življenja. Naučiti učenike tehnici i taktici, razvijati zdravstvenu kulturu u svrhu očuvanja i unapređenja vlastitog zdravlja i zdravlja okoline, zadovoljiti učenikovu potrebu za kretanjem..</w:t>
            </w:r>
          </w:p>
        </w:tc>
      </w:tr>
      <w:tr w:rsidR="00AA3FF2" w:rsidTr="003332BB">
        <w:trPr>
          <w:trHeight w:val="57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vježbanje učinkovito mijenja osobine i razvija sposobnosti, čime osigurava promicanje zdravlja kao nezamjenjivog čimbenika svih ljudskih aktivnosti.. Ciljano se razvija svijest o važnosti očuvanja, unapređenja i promicanja zdravlja. Potiče se i usmjerava učenike prema sportu i sportsko rekreacijskim aktivnostima. Kroz međurazredna i međuškolska natjecanja učenike se usmjerava na razvoj pozitivnih osobina ličnosti, izgradnju humanih međuljudskih odnosa, osposobljava za smisleno provođenje aktivnog odmora.</w:t>
            </w:r>
          </w:p>
        </w:tc>
      </w:tr>
      <w:tr w:rsidR="00AA3FF2" w:rsidTr="003332BB">
        <w:trPr>
          <w:trHeight w:val="1138"/>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i znati primijeniti kineziološka teorijska i motorička znanja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Poticati odgovornost i samostalnost u realizaciji nastavnog procesa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zdrave radne i higijenske navike • Stvoriti naviku situacijskog tjelesnog vježbanja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Poticati psihomotorni razvoj</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Tjelesnim vježbanjem povećati radne sposobnosti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Znati pravilno odabrati i primjenjivati sadržaje tjelesnog vježbanja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Znati primjenjivati pravila ekipnih sportskih igara</w:t>
            </w:r>
          </w:p>
        </w:tc>
      </w:tr>
      <w:tr w:rsidR="00AA3FF2" w:rsidTr="003332BB">
        <w:trPr>
          <w:trHeight w:val="357"/>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izvannastavne aktivnosti „Vikendom u sportske dvorane“ (nogomet, košarka, elementarna sportska škola), 1-2  puta tjedno</w:t>
            </w:r>
          </w:p>
        </w:tc>
      </w:tr>
      <w:tr w:rsidR="00AA3FF2" w:rsidTr="003332BB">
        <w:trPr>
          <w:trHeight w:val="123"/>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1,-8. razreda, učitelj Damir Benčik</w:t>
            </w:r>
          </w:p>
        </w:tc>
      </w:tr>
      <w:tr w:rsidR="00AA3FF2" w:rsidTr="003332BB">
        <w:trPr>
          <w:trHeight w:val="979"/>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razvijanje motoričke sposobnosti s naglaskom na koordinaciju, fleksibilnost, statičku i dinamičku ravnotežu, brzinu, gibljivost. Razvijanje brzine reakcije na vidne i zvučne podražaje, razvijaju funkcionalne sposobnosti. Poticanje socijalizacije, samostalnog vježbanja, razvijanje higijenskih navika, prihvaćanje pravila igre, usvajanje nenasilnog rješavanja konflikata. Vježbanje prema primjerima, učenje kroz suradnju.</w:t>
            </w:r>
          </w:p>
        </w:tc>
      </w:tr>
      <w:tr w:rsidR="00AA3FF2" w:rsidTr="003332BB">
        <w:trPr>
          <w:trHeight w:val="146"/>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2024./2025.</w:t>
            </w:r>
          </w:p>
        </w:tc>
      </w:tr>
      <w:tr w:rsidR="00AA3FF2" w:rsidTr="003332BB">
        <w:trPr>
          <w:trHeight w:val="323"/>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djelatnici škole</w:t>
            </w:r>
          </w:p>
        </w:tc>
      </w:tr>
      <w:tr w:rsidR="00AA3FF2" w:rsidTr="003332BB">
        <w:trPr>
          <w:trHeight w:val="540"/>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sportska dvorana, školsko igralište, lopte,čunjevi,vijače,strunjače,sportski rekviziti</w:t>
            </w:r>
          </w:p>
        </w:tc>
      </w:tr>
      <w:tr w:rsidR="00AA3FF2" w:rsidTr="003332BB">
        <w:trPr>
          <w:trHeight w:val="76"/>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nemotiviranost učenika za pojedini sport</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napredovanja učenika</w:t>
            </w:r>
          </w:p>
        </w:tc>
      </w:tr>
      <w:tr w:rsidR="00AA3FF2" w:rsidTr="003332BB">
        <w:trPr>
          <w:trHeight w:val="57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Damir Benčik prof. tzk, učenici</w:t>
            </w:r>
          </w:p>
        </w:tc>
      </w:tr>
    </w:tbl>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86" w:name="_Toc210157556"/>
            <w:r>
              <w:rPr>
                <w:rFonts w:ascii="Times New Roman" w:eastAsia="Times New Roman" w:hAnsi="Times New Roman" w:cs="Times New Roman"/>
                <w:b/>
                <w:color w:val="000000"/>
              </w:rPr>
              <w:t>VJERONAUČNA GRUPA</w:t>
            </w:r>
            <w:bookmarkEnd w:id="86"/>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II. i III.</w:t>
            </w:r>
          </w:p>
        </w:tc>
      </w:tr>
      <w:tr w:rsidR="00AA3FF2" w:rsidTr="003332BB">
        <w:trPr>
          <w:trHeight w:val="1324"/>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Potaknuti učenike na kreativno izražavanje kroz likovni, digitalni i scenski prikaz biblijskih tekstova na kajkavskom i književnom jeziku te poticati učenike na prepoznavanje Isusovih poruka u svakodnevnom životu; zahvaljivati i slaviti sve što je Bog stvorio te u tome nalaziti ljepotu i smisao. Istraživati kulturne spomenike, običaje, izraze; cjelokupnu baštinu Prigorja te ju sačuvati od zaborava.</w:t>
            </w:r>
          </w:p>
        </w:tc>
      </w:tr>
      <w:tr w:rsidR="00AA3FF2" w:rsidTr="003332BB">
        <w:trPr>
          <w:trHeight w:val="600"/>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Potreba da se učenicima približi i otkrije bogata i pomalo zaboravljena kultura, vjera i običaji Prigorja.</w:t>
            </w:r>
          </w:p>
        </w:tc>
      </w:tr>
      <w:tr w:rsidR="00AA3FF2" w:rsidTr="003332BB">
        <w:trPr>
          <w:trHeight w:val="992"/>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Navesti primjere zlatnog pravila u svakodnevnom životu te ga scenski prikazati, navesti primjere kako se poštuje sve stvoreno, scenski prikazati i aktualizirati biblijske tekstove, navesti primjere kako se zauzeti za sebe i druge, u digitalnim alatima predstaviti kulturu i vjerske običaje Prigorja </w:t>
            </w:r>
          </w:p>
        </w:tc>
      </w:tr>
      <w:tr w:rsidR="00AA3FF2" w:rsidTr="003332BB">
        <w:trPr>
          <w:trHeight w:val="20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Izvannastavna aktivnost 1 sat tjedno u PŠ Vugrovec i 1 sat tjedno u PŠ Prekvršje, sudjelovanje u Erasmus projektu škole 2024-1-HR01-KA121-SCH-000209703 u okviru Erasmus+ akreditacije  s temom dijalekta i očuvanja baštine</w:t>
            </w:r>
          </w:p>
        </w:tc>
      </w:tr>
      <w:tr w:rsidR="00AA3FF2" w:rsidTr="003332BB">
        <w:trPr>
          <w:trHeight w:val="228"/>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PŠ Vugrovec i PŠ Prekvršje i vjeroučiteljica Kristina Sajković</w:t>
            </w:r>
          </w:p>
        </w:tc>
      </w:tr>
      <w:tr w:rsidR="00AA3FF2" w:rsidTr="003332BB">
        <w:trPr>
          <w:trHeight w:val="1120"/>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razgovaraju s djedovima i bakama, istražuju kulturu i vjerske običaje svog zavičaja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vodi učenike kroz proces opažanja, propitkivanja i donošenja zaključaka, predlaže teme, objavljuje radove na web stranici škole i na panoima. Vodi učenike u Muzej Prigorja te dogovara radionice.</w:t>
            </w:r>
          </w:p>
        </w:tc>
      </w:tr>
      <w:tr w:rsidR="00AA3FF2" w:rsidTr="003332BB">
        <w:trPr>
          <w:trHeight w:val="267"/>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sata tjedno tijekom cijele 2025/26. šk. godine, 70 sati</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djelatnici Muzeja u Sesvetama, članovi Erasmus tima</w:t>
            </w:r>
          </w:p>
        </w:tc>
      </w:tr>
      <w:tr w:rsidR="00AA3FF2" w:rsidTr="003332BB">
        <w:trPr>
          <w:trHeight w:val="540"/>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Papiri, bojice, škare, ljepilo, računalo</w:t>
            </w:r>
          </w:p>
        </w:tc>
      </w:tr>
      <w:tr w:rsidR="00AA3FF2" w:rsidTr="003332BB">
        <w:trPr>
          <w:trHeight w:val="201"/>
        </w:trPr>
        <w:tc>
          <w:tcPr>
            <w:tcW w:w="809" w:type="dxa"/>
            <w:vMerge/>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Usklađivanje rasporeda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Izlaganje radova na panou škole, webu škole. Sudjelovanje u Etwinning projektu “If places could speak: Stories of monuments and landscapes across Europe “vezan uz očuvanje baštine, kulture i jezika.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Vjeroučiteljica Kristina Sajković</w:t>
            </w:r>
          </w:p>
        </w:tc>
      </w:tr>
    </w:tbl>
    <w:p w:rsidR="00AA3FF2" w:rsidRDefault="00AA3FF2" w:rsidP="00AA3FF2"/>
    <w:p w:rsidR="00AA3FF2" w:rsidRDefault="00AA3FF2" w:rsidP="00AA3FF2">
      <w:pPr>
        <w:rPr>
          <w:color w:val="EE0000"/>
        </w:rPr>
      </w:pPr>
      <w:r>
        <w:br w:type="page"/>
      </w:r>
    </w:p>
    <w:tbl>
      <w:tblPr>
        <w:tblW w:w="110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51"/>
        <w:gridCol w:w="1559"/>
        <w:gridCol w:w="8490"/>
      </w:tblGrid>
      <w:tr w:rsidR="00AA3FF2" w:rsidTr="003332BB">
        <w:trPr>
          <w:trHeight w:val="555"/>
        </w:trPr>
        <w:tc>
          <w:tcPr>
            <w:tcW w:w="2510" w:type="dxa"/>
            <w:gridSpan w:val="2"/>
            <w:shd w:val="clear" w:color="auto" w:fill="E5DFE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87" w:name="_Toc210157557"/>
            <w:r>
              <w:rPr>
                <w:rFonts w:ascii="Times New Roman" w:eastAsia="Times New Roman" w:hAnsi="Times New Roman" w:cs="Times New Roman"/>
                <w:b/>
                <w:color w:val="000000"/>
              </w:rPr>
              <w:t>PRVA POMOĆ</w:t>
            </w:r>
            <w:bookmarkEnd w:id="87"/>
          </w:p>
        </w:tc>
      </w:tr>
      <w:tr w:rsidR="00AA3FF2" w:rsidTr="003332BB">
        <w:trPr>
          <w:trHeight w:val="128"/>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177"/>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 razred</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Razvijanje specifičnih znanja i sposobnosti iz područja pružanja prve pomoći. Prepoznavanje raznih simptoma i ozljeda koje iziskuju pružanje osnovne pomoći koju učenici mogu pružiti s obzirom na dob. Priprema za natjecanje.</w:t>
            </w:r>
          </w:p>
        </w:tc>
      </w:tr>
      <w:tr w:rsidR="00AA3FF2" w:rsidTr="003332BB">
        <w:trPr>
          <w:trHeight w:val="365"/>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Potreba i želja učenika za aktivnim sudjelovanjem i uključivanjem u zdravstveno – humanitarne programe i volonterski rad čime se doprinosi izgradnji humanijeg društva.</w:t>
            </w:r>
          </w:p>
        </w:tc>
      </w:tr>
      <w:tr w:rsidR="00AA3FF2" w:rsidTr="003332BB">
        <w:trPr>
          <w:trHeight w:val="365"/>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osposobiti što veći broj učenika u pružanju prve pomoći prema programu Crvenog križa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podizanje svijesti o važnosti znanja pružanja prve pomoći unesrećenima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svijesti o opasnim situacijama koje mogu dovesti do ozljeđivanja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usvajanje znanja o mjerama prevencije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poticanje učenika na volonterski rad</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TEME: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Kratkotrajni gubitak svijesti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Osoba bez svijesti koja diše normalno (bočni položaj)</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Osoba bez svijesti koja ne diše ili ne diše normalno (oživljavanje)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Krvarenje: vanjsko, unutarnje, jako vanjsko krvarenje, krvarenje iz nosa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Šok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ab/>
              <w:t>Rane i ozljede - razne ozljede mekih tkiva u području glave, trupa, udova, postupak sa stranim tijelom u rani, opekline, ozljede glave, prsnog koša, ozljede trbuha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ab/>
              <w:t>Ozljede kostiju i zglobova (prijelomi kosti udova i trupa, uganuća i iščašenja zgloba, ozljede zdjelice)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rPr>
              <w:tab/>
              <w:t>Gušenje stranim tijelom u dišnom putu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rPr>
              <w:tab/>
              <w:t>Utjecaj visokih i niskih temperatura na organizam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rPr>
              <w:tab/>
              <w:t>Ubodi i ugrizi životinja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rPr>
              <w:tab/>
              <w:t>Srčani udar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rPr>
              <w:tab/>
              <w:t>Moždani udar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rPr>
              <w:tab/>
              <w:t>Napadaj astme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14.   </w:t>
            </w:r>
            <w:r>
              <w:rPr>
                <w:rFonts w:ascii="Times New Roman" w:eastAsia="Times New Roman" w:hAnsi="Times New Roman" w:cs="Times New Roman"/>
              </w:rPr>
              <w:tab/>
              <w:t>Konvulzije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15.   </w:t>
            </w:r>
            <w:r>
              <w:rPr>
                <w:rFonts w:ascii="Times New Roman" w:eastAsia="Times New Roman" w:hAnsi="Times New Roman" w:cs="Times New Roman"/>
              </w:rPr>
              <w:tab/>
              <w:t>Panična reakcija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16.   </w:t>
            </w:r>
            <w:r>
              <w:rPr>
                <w:rFonts w:ascii="Times New Roman" w:eastAsia="Times New Roman" w:hAnsi="Times New Roman" w:cs="Times New Roman"/>
              </w:rPr>
              <w:tab/>
              <w:t>Prva pomoć u situaciji s mnogo ozlijeđenih, određivanje prioriteta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   </w:t>
            </w:r>
            <w:r>
              <w:rPr>
                <w:rFonts w:ascii="Times New Roman" w:eastAsia="Times New Roman" w:hAnsi="Times New Roman" w:cs="Times New Roman"/>
              </w:rPr>
              <w:tab/>
              <w:t>Transportni položaji</w:t>
            </w:r>
          </w:p>
        </w:tc>
      </w:tr>
      <w:tr w:rsidR="00AA3FF2" w:rsidTr="003332BB">
        <w:trPr>
          <w:trHeight w:val="444"/>
        </w:trPr>
        <w:tc>
          <w:tcPr>
            <w:tcW w:w="951"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INA – Prva pomoć</w:t>
            </w:r>
          </w:p>
        </w:tc>
      </w:tr>
      <w:tr w:rsidR="00AA3FF2" w:rsidTr="003332BB">
        <w:trPr>
          <w:trHeight w:val="617"/>
        </w:trPr>
        <w:tc>
          <w:tcPr>
            <w:tcW w:w="951"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razreda, roditelji, učiteljica Maja Danilović, Gradsko društvo Crvenog križa, volonteri Crvenog križa</w:t>
            </w:r>
          </w:p>
        </w:tc>
      </w:tr>
      <w:tr w:rsidR="00AA3FF2" w:rsidTr="003332BB">
        <w:trPr>
          <w:trHeight w:val="2099"/>
        </w:trPr>
        <w:tc>
          <w:tcPr>
            <w:tcW w:w="951"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Slušanje predavanja – uvod u prvu pomoć, postupak s osobom bez svijesti, otvorene ozljede i ozljede kostiju i zglobova, vođenje bilješki, rješavanje praktičnih zadataka, pružanje prve pomoći ozlijeđenima u simuliranim situacijama nesreće, odlazak na natjecanje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Planiranje organizacije nastave, izrada pomoćnih nastavnih sredstava, demonstracija pružanja prve pomoći prilikom različitih ozljeda, davanje uputa učenicima – prepoznavanje ozljeda i pravilna sanacija. Razgovorom s učenicima komentirati najčešće greške prilikom praktičnog rada te jačati timski rad.</w:t>
            </w:r>
          </w:p>
        </w:tc>
      </w:tr>
      <w:tr w:rsidR="00AA3FF2" w:rsidTr="003332BB">
        <w:trPr>
          <w:trHeight w:val="1160"/>
        </w:trPr>
        <w:tc>
          <w:tcPr>
            <w:tcW w:w="951" w:type="dxa"/>
            <w:vMerge/>
            <w:shd w:val="clear" w:color="auto" w:fill="E5DFE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Stupanj  I. – 15 nastavnih sati ( tijekom školske godine 2025./2026.)</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Stupanj II. – 20 nastavnih sati u Domu Crvenog križa, Novi Vinodolski (studeni/prosinac)  </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222"/>
        </w:trPr>
        <w:tc>
          <w:tcPr>
            <w:tcW w:w="951" w:type="dxa"/>
            <w:vMerge w:val="restart"/>
            <w:shd w:val="clear" w:color="auto" w:fill="E5DFE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Maja Danilović, volonteri Gradskog crvenog križa, roditelji</w:t>
            </w:r>
          </w:p>
        </w:tc>
      </w:tr>
      <w:tr w:rsidR="00AA3FF2" w:rsidTr="003332BB">
        <w:trPr>
          <w:trHeight w:val="1290"/>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literatura, laptop, projektor, sanitetski materijal potreban za pružanje prve pomoći (troškove prijevoza polaznika drugog stupnja i sanitetski materijal financira Gradski ured za obrazovanje, kulturu i sport)</w:t>
            </w:r>
          </w:p>
        </w:tc>
      </w:tr>
      <w:tr w:rsidR="00AA3FF2" w:rsidTr="003332BB">
        <w:trPr>
          <w:trHeight w:val="59"/>
        </w:trPr>
        <w:tc>
          <w:tcPr>
            <w:tcW w:w="951" w:type="dxa"/>
            <w:vMerge/>
            <w:shd w:val="clear" w:color="auto" w:fill="E5DFE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usklađivanje rasporeda učenika i voditelja</w:t>
            </w:r>
          </w:p>
        </w:tc>
      </w:tr>
      <w:tr w:rsidR="00AA3FF2" w:rsidTr="003332BB">
        <w:trPr>
          <w:trHeight w:val="59"/>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opisno praćenje učenikovih napredaka i zalaganja, praktični zadaci, sudjelovanje na natjecanjima, primjena naučenog u svakodnevnom životu</w:t>
            </w:r>
          </w:p>
        </w:tc>
      </w:tr>
      <w:tr w:rsidR="00AA3FF2" w:rsidTr="003332BB">
        <w:trPr>
          <w:trHeight w:val="74"/>
        </w:trPr>
        <w:tc>
          <w:tcPr>
            <w:tcW w:w="2510" w:type="dxa"/>
            <w:gridSpan w:val="2"/>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voditeljica  Maja Danilović, Gradsko društvo Crvenog križa</w:t>
            </w:r>
          </w:p>
        </w:tc>
      </w:tr>
    </w:tbl>
    <w:p w:rsidR="00AA3FF2" w:rsidRDefault="00AA3FF2" w:rsidP="00AA3FF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701"/>
        <w:gridCol w:w="8243"/>
      </w:tblGrid>
      <w:tr w:rsidR="00AA3FF2" w:rsidRPr="00EE72A3" w:rsidTr="003332BB">
        <w:trPr>
          <w:trHeight w:val="540"/>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lastRenderedPageBreak/>
              <w:t>NAZIV</w:t>
            </w:r>
          </w:p>
        </w:tc>
        <w:tc>
          <w:tcPr>
            <w:tcW w:w="8243" w:type="dxa"/>
            <w:shd w:val="clear" w:color="auto" w:fill="FFF2CC" w:themeFill="accent4" w:themeFillTint="33"/>
            <w:tcMar>
              <w:top w:w="0" w:type="dxa"/>
              <w:left w:w="100" w:type="dxa"/>
              <w:bottom w:w="0" w:type="dxa"/>
              <w:right w:w="100" w:type="dxa"/>
            </w:tcMar>
          </w:tcPr>
          <w:p w:rsidR="00AA3FF2" w:rsidRPr="00EE72A3" w:rsidRDefault="00AA3FF2" w:rsidP="003332BB">
            <w:pPr>
              <w:pStyle w:val="Naslov3"/>
              <w:jc w:val="center"/>
              <w:rPr>
                <w:rFonts w:ascii="Times New Roman" w:hAnsi="Times New Roman" w:cs="Times New Roman"/>
                <w:b/>
                <w:bCs/>
              </w:rPr>
            </w:pPr>
            <w:bookmarkStart w:id="88" w:name="_Toc210157558"/>
            <w:r w:rsidRPr="00EE72A3">
              <w:rPr>
                <w:rFonts w:ascii="Times New Roman" w:hAnsi="Times New Roman" w:cs="Times New Roman"/>
                <w:b/>
                <w:bCs/>
                <w:color w:val="auto"/>
              </w:rPr>
              <w:t>ROBOTIKA</w:t>
            </w:r>
            <w:bookmarkEnd w:id="88"/>
          </w:p>
        </w:tc>
      </w:tr>
      <w:tr w:rsidR="00AA3FF2" w:rsidRPr="00EE72A3" w:rsidTr="003332BB">
        <w:trPr>
          <w:trHeight w:val="300"/>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KURIKULUMSKO PODRUČJE</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Tehničko-informatičko</w:t>
            </w:r>
          </w:p>
        </w:tc>
      </w:tr>
      <w:tr w:rsidR="00AA3FF2" w:rsidRPr="00EE72A3" w:rsidTr="003332BB">
        <w:trPr>
          <w:trHeight w:val="34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CIKLUS</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3.      ciklus (7. i 8.  razred)</w:t>
            </w:r>
          </w:p>
        </w:tc>
      </w:tr>
      <w:tr w:rsidR="00AA3FF2" w:rsidRPr="00EE72A3" w:rsidTr="003332BB">
        <w:trPr>
          <w:trHeight w:val="97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CILJ</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Osposobiti učenike za upotrebu suvremenih informacijsko-komunikacijskih tehnologija. Izraditi programe koji će pokretati robote. Poticati kreativnost, znatiželju, razvijati logičko razmišljanje, logičko povezivanje i zaključivanje.</w:t>
            </w:r>
          </w:p>
        </w:tc>
      </w:tr>
      <w:tr w:rsidR="00AA3FF2" w:rsidRPr="00EE72A3" w:rsidTr="003332BB">
        <w:trPr>
          <w:trHeight w:val="112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OBRAZLOŽENJE CILJA</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Korištenjem robota učenici razvijaju digitalne vještine  te jačaju sposobnost rješavanja problema na koje mogu naići tijekom života. Upoznavanjem programa za programiranje Micro:Maqueen Plus robota učenici proširuju svoje znanje programiranja, tijekom smišljanja i slaganja blokova naredbi razvijaju logičko razmišljanje, povezivanje i zaključivanje. Učenici razvijaju kompetencije potrebne za buduće profesionalno napredovanje ali i za inovativnost i stvaralaštvo.</w:t>
            </w:r>
          </w:p>
        </w:tc>
      </w:tr>
      <w:tr w:rsidR="00AA3FF2" w:rsidRPr="00EE72A3" w:rsidTr="003332BB">
        <w:trPr>
          <w:trHeight w:val="2758"/>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OČEKIVANI ISHODI/POSTIGNUĆA</w:t>
            </w:r>
          </w:p>
        </w:tc>
        <w:tc>
          <w:tcPr>
            <w:tcW w:w="8243" w:type="dxa"/>
            <w:tcMar>
              <w:top w:w="0" w:type="dxa"/>
              <w:left w:w="100" w:type="dxa"/>
              <w:bottom w:w="0" w:type="dxa"/>
              <w:right w:w="100" w:type="dxa"/>
            </w:tcMar>
          </w:tcPr>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Učenik će moći:</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prikupljati, organizirati i analizirati podatke</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donositi zaključke na temelju prikupljenih informacija</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koristiti i razlikovati različite primjenske programe</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komunicirati robotom pomoću računala</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xml:space="preserve">- razvijati algoritamski način razmišljanja u rješavanju svakidašnjih problema </w:t>
            </w:r>
          </w:p>
        </w:tc>
      </w:tr>
      <w:tr w:rsidR="00AA3FF2" w:rsidRPr="00EE72A3" w:rsidTr="003332BB">
        <w:trPr>
          <w:trHeight w:val="480"/>
        </w:trPr>
        <w:tc>
          <w:tcPr>
            <w:tcW w:w="846" w:type="dxa"/>
            <w:vMerge w:val="restart"/>
            <w:shd w:val="clear" w:color="auto" w:fill="FFF2CC" w:themeFill="accent4" w:themeFillTint="33"/>
            <w:tcMar>
              <w:top w:w="0" w:type="dxa"/>
              <w:left w:w="100" w:type="dxa"/>
              <w:bottom w:w="0" w:type="dxa"/>
              <w:right w:w="100" w:type="dxa"/>
            </w:tcMar>
            <w:textDirection w:val="btLr"/>
            <w:vAlign w:val="center"/>
          </w:tcPr>
          <w:p w:rsidR="00AA3FF2" w:rsidRPr="00EE72A3" w:rsidRDefault="00AA3FF2" w:rsidP="003332BB">
            <w:pPr>
              <w:widowControl w:val="0"/>
              <w:spacing w:after="0"/>
              <w:ind w:left="100" w:right="120"/>
              <w:rPr>
                <w:rFonts w:ascii="Times New Roman" w:eastAsia="Times New Roman" w:hAnsi="Times New Roman" w:cs="Times New Roman"/>
              </w:rPr>
            </w:pPr>
            <w:r w:rsidRPr="00EE72A3">
              <w:rPr>
                <w:rFonts w:ascii="Times New Roman" w:eastAsia="Times New Roman" w:hAnsi="Times New Roman" w:cs="Times New Roman"/>
              </w:rPr>
              <w:t>NAČIN REALIZACIJE</w:t>
            </w: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OBLIK</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izvannastavna aktivnost Robotika</w:t>
            </w:r>
          </w:p>
        </w:tc>
      </w:tr>
      <w:tr w:rsidR="00AA3FF2" w:rsidRPr="00EE72A3" w:rsidTr="003332BB">
        <w:trPr>
          <w:trHeight w:val="540"/>
        </w:trPr>
        <w:tc>
          <w:tcPr>
            <w:tcW w:w="846"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SUDIONICI</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učitelj Matija Kamenarić</w:t>
            </w:r>
          </w:p>
        </w:tc>
      </w:tr>
      <w:tr w:rsidR="00AA3FF2" w:rsidRPr="00EE72A3" w:rsidTr="003332BB">
        <w:trPr>
          <w:trHeight w:val="348"/>
        </w:trPr>
        <w:tc>
          <w:tcPr>
            <w:tcW w:w="846"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NAČIN UČENJA</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sudjelovanje u grupnoj raspravi, vježbanje prema primjerima, učenje kroz suradnju</w:t>
            </w:r>
          </w:p>
        </w:tc>
      </w:tr>
      <w:tr w:rsidR="00AA3FF2" w:rsidRPr="00EE72A3" w:rsidTr="003332BB">
        <w:trPr>
          <w:trHeight w:val="585"/>
        </w:trPr>
        <w:tc>
          <w:tcPr>
            <w:tcW w:w="846"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TRAJANJE IZVEDBE</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tijekom školske godine 2025./2026., 35 sati godišnje</w:t>
            </w:r>
          </w:p>
        </w:tc>
      </w:tr>
      <w:tr w:rsidR="00AA3FF2" w:rsidRPr="00EE72A3" w:rsidTr="003332BB">
        <w:trPr>
          <w:trHeight w:val="300"/>
        </w:trPr>
        <w:tc>
          <w:tcPr>
            <w:tcW w:w="846" w:type="dxa"/>
            <w:vMerge w:val="restart"/>
            <w:shd w:val="clear" w:color="auto" w:fill="FFF2CC" w:themeFill="accent4" w:themeFillTint="33"/>
            <w:tcMar>
              <w:top w:w="0" w:type="dxa"/>
              <w:left w:w="100" w:type="dxa"/>
              <w:bottom w:w="0" w:type="dxa"/>
              <w:right w:w="100" w:type="dxa"/>
            </w:tcMar>
            <w:textDirection w:val="btLr"/>
            <w:vAlign w:val="center"/>
          </w:tcPr>
          <w:p w:rsidR="00AA3FF2" w:rsidRPr="00EE72A3" w:rsidRDefault="00AA3FF2" w:rsidP="003332BB">
            <w:pPr>
              <w:widowControl w:val="0"/>
              <w:spacing w:after="0"/>
              <w:ind w:left="100" w:right="120"/>
              <w:rPr>
                <w:rFonts w:ascii="Times New Roman" w:eastAsia="Times New Roman" w:hAnsi="Times New Roman" w:cs="Times New Roman"/>
              </w:rPr>
            </w:pPr>
            <w:r w:rsidRPr="00EE72A3">
              <w:rPr>
                <w:rFonts w:ascii="Times New Roman" w:eastAsia="Times New Roman" w:hAnsi="Times New Roman" w:cs="Times New Roman"/>
              </w:rPr>
              <w:t>POTREBNI RESURSI</w:t>
            </w: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LJUDSKI</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učenici, učitelj</w:t>
            </w:r>
          </w:p>
        </w:tc>
      </w:tr>
      <w:tr w:rsidR="00AA3FF2" w:rsidRPr="00EE72A3" w:rsidTr="003332BB">
        <w:trPr>
          <w:trHeight w:val="465"/>
        </w:trPr>
        <w:tc>
          <w:tcPr>
            <w:tcW w:w="846" w:type="dxa"/>
            <w:vMerge/>
            <w:shd w:val="clear" w:color="auto" w:fill="FFF2CC" w:themeFill="accent4" w:themeFillTint="33"/>
            <w:tcMar>
              <w:top w:w="100" w:type="dxa"/>
              <w:left w:w="100" w:type="dxa"/>
              <w:bottom w:w="100" w:type="dxa"/>
              <w:right w:w="100" w:type="dxa"/>
            </w:tcMar>
            <w:vAlign w:val="center"/>
          </w:tcPr>
          <w:p w:rsidR="00AA3FF2" w:rsidRPr="00EE72A3" w:rsidRDefault="00AA3FF2" w:rsidP="003332BB">
            <w:pPr>
              <w:widowControl w:val="0"/>
              <w:spacing w:after="0"/>
              <w:ind w:left="-20"/>
              <w:rPr>
                <w:rFonts w:ascii="Times New Roman" w:eastAsia="Arial" w:hAnsi="Times New Roman" w:cs="Times New Roman"/>
              </w:rPr>
            </w:pP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MATERIJALNI</w:t>
            </w:r>
          </w:p>
        </w:tc>
        <w:tc>
          <w:tcPr>
            <w:tcW w:w="8243" w:type="dxa"/>
            <w:tcMar>
              <w:top w:w="0" w:type="dxa"/>
              <w:left w:w="100" w:type="dxa"/>
              <w:bottom w:w="0" w:type="dxa"/>
              <w:right w:w="100" w:type="dxa"/>
            </w:tcMar>
          </w:tcPr>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xml:space="preserve"> nastavni materijali, informatička oprema, digitalni alati, Micro:Maqueen Plus roboti</w:t>
            </w:r>
          </w:p>
        </w:tc>
      </w:tr>
      <w:tr w:rsidR="00AA3FF2" w:rsidRPr="00EE72A3" w:rsidTr="003332BB">
        <w:trPr>
          <w:trHeight w:val="585"/>
        </w:trPr>
        <w:tc>
          <w:tcPr>
            <w:tcW w:w="846" w:type="dxa"/>
            <w:vMerge/>
            <w:shd w:val="clear" w:color="auto" w:fill="FFF2CC" w:themeFill="accent4" w:themeFillTint="33"/>
            <w:tcMar>
              <w:top w:w="100" w:type="dxa"/>
              <w:left w:w="100" w:type="dxa"/>
              <w:bottom w:w="100" w:type="dxa"/>
              <w:right w:w="100" w:type="dxa"/>
            </w:tcMar>
            <w:vAlign w:val="center"/>
          </w:tcPr>
          <w:p w:rsidR="00AA3FF2" w:rsidRPr="00EE72A3" w:rsidRDefault="00AA3FF2" w:rsidP="003332BB">
            <w:pPr>
              <w:widowControl w:val="0"/>
              <w:spacing w:after="0"/>
              <w:ind w:left="-20"/>
              <w:rPr>
                <w:rFonts w:ascii="Times New Roman" w:eastAsia="Arial" w:hAnsi="Times New Roman" w:cs="Times New Roman"/>
              </w:rPr>
            </w:pPr>
          </w:p>
        </w:tc>
        <w:tc>
          <w:tcPr>
            <w:tcW w:w="1701"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MOGUĆE TEŠKOĆE</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poteškoće pri organizaciji radnog prostora (slobodna informatička učionica)</w:t>
            </w:r>
          </w:p>
        </w:tc>
      </w:tr>
      <w:tr w:rsidR="00AA3FF2" w:rsidRPr="00EE72A3" w:rsidTr="003332BB">
        <w:trPr>
          <w:trHeight w:val="75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NAČINI PRAĆENJA I PROVJERE ISHODA/POSTIGNUĆA</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Arial" w:hAnsi="Times New Roman" w:cs="Times New Roman"/>
              </w:rPr>
            </w:pPr>
            <w:r w:rsidRPr="00EE72A3">
              <w:rPr>
                <w:rFonts w:ascii="Times New Roman" w:eastAsia="Arial" w:hAnsi="Times New Roman" w:cs="Times New Roman"/>
              </w:rPr>
              <w:t xml:space="preserve"> Opisno praćenje, analiza učeničkih radova, objava fotodokumentacije i videozapisa na web stranici škole.</w:t>
            </w:r>
          </w:p>
        </w:tc>
      </w:tr>
      <w:tr w:rsidR="00AA3FF2" w:rsidRPr="00EE72A3" w:rsidTr="003332BB">
        <w:trPr>
          <w:trHeight w:val="67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ODGOVORNE OSOBE</w:t>
            </w:r>
          </w:p>
        </w:tc>
        <w:tc>
          <w:tcPr>
            <w:tcW w:w="824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Učitelj Matija Kamenarić</w:t>
            </w:r>
          </w:p>
        </w:tc>
      </w:tr>
    </w:tbl>
    <w:p w:rsidR="00AA3FF2" w:rsidRDefault="00AA3FF2" w:rsidP="00AA3FF2">
      <w:r>
        <w:br w:type="page"/>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1559"/>
        <w:gridCol w:w="8363"/>
      </w:tblGrid>
      <w:tr w:rsidR="00AA3FF2" w:rsidRPr="00EE72A3" w:rsidTr="003332BB">
        <w:trPr>
          <w:trHeight w:val="540"/>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lastRenderedPageBreak/>
              <w:t>NAZIV</w:t>
            </w:r>
          </w:p>
        </w:tc>
        <w:tc>
          <w:tcPr>
            <w:tcW w:w="8363" w:type="dxa"/>
            <w:shd w:val="clear" w:color="auto" w:fill="FFF2CC" w:themeFill="accent4" w:themeFillTint="33"/>
            <w:tcMar>
              <w:top w:w="0" w:type="dxa"/>
              <w:left w:w="100" w:type="dxa"/>
              <w:bottom w:w="0" w:type="dxa"/>
              <w:right w:w="100" w:type="dxa"/>
            </w:tcMar>
          </w:tcPr>
          <w:p w:rsidR="00AA3FF2" w:rsidRPr="00DB4993" w:rsidRDefault="00AA3FF2" w:rsidP="003332BB">
            <w:pPr>
              <w:pStyle w:val="Naslov3"/>
              <w:jc w:val="center"/>
              <w:rPr>
                <w:rFonts w:ascii="Times New Roman" w:hAnsi="Times New Roman" w:cs="Times New Roman"/>
                <w:b/>
                <w:bCs/>
              </w:rPr>
            </w:pPr>
            <w:bookmarkStart w:id="89" w:name="_Toc210157559"/>
            <w:r w:rsidRPr="00DB4993">
              <w:rPr>
                <w:rFonts w:ascii="Times New Roman" w:hAnsi="Times New Roman" w:cs="Times New Roman"/>
                <w:b/>
                <w:bCs/>
                <w:color w:val="auto"/>
              </w:rPr>
              <w:t>PROMETNA ŠKOLSKA JEDINICA</w:t>
            </w:r>
            <w:bookmarkEnd w:id="89"/>
          </w:p>
        </w:tc>
      </w:tr>
      <w:tr w:rsidR="00AA3FF2" w:rsidRPr="00EE72A3" w:rsidTr="003332BB">
        <w:trPr>
          <w:trHeight w:val="300"/>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KURIKULUMSKO PODRUČJE</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Tehnička kultura</w:t>
            </w:r>
          </w:p>
        </w:tc>
      </w:tr>
      <w:tr w:rsidR="00AA3FF2" w:rsidRPr="00EE72A3" w:rsidTr="003332BB">
        <w:trPr>
          <w:trHeight w:val="34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CIKLUS</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II. ciklus (5. razred)</w:t>
            </w:r>
          </w:p>
        </w:tc>
      </w:tr>
      <w:tr w:rsidR="00AA3FF2" w:rsidRPr="00EE72A3" w:rsidTr="003332BB">
        <w:trPr>
          <w:trHeight w:val="97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CILJ</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Osposobiti učenike za sigurno kretanje u prometu. Naučiti ih prometnim pravilima, te pravilnom korištenju bicikla u prometu. Povećati sigurnost učenika u prometu. Naučiti ih osnovne dijelove bicikala. Osim bicikala, spomenuti i električne romobile. Poticati znatiželju, razvijati logičko razmišljanje, logičko povezivanje i zaključivanje.</w:t>
            </w:r>
          </w:p>
        </w:tc>
      </w:tr>
      <w:tr w:rsidR="00AA3FF2" w:rsidRPr="00EE72A3" w:rsidTr="003332BB">
        <w:trPr>
          <w:trHeight w:val="1125"/>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OBRAZLOŽENJE CILJA</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Učenjem prometnih pravila učenici razvijaju sposobnost sigurnog kretanja u prometu što im pomaže u svakodnevnom kretanju i povećava njihovu sigurnost u samom prometu. Upoznavanjem dijelova bicikala učenici proširuju svoje dosadašnje znanje te razvijaju osjećaj prema tehničkoj kulturi.</w:t>
            </w:r>
          </w:p>
        </w:tc>
      </w:tr>
      <w:tr w:rsidR="00AA3FF2" w:rsidRPr="00EE72A3" w:rsidTr="003332BB">
        <w:trPr>
          <w:trHeight w:val="2441"/>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w:t>
            </w:r>
          </w:p>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OČEKIVANI ISHODI/POSTIGNUĆA</w:t>
            </w:r>
          </w:p>
        </w:tc>
        <w:tc>
          <w:tcPr>
            <w:tcW w:w="8363" w:type="dxa"/>
            <w:tcMar>
              <w:top w:w="0" w:type="dxa"/>
              <w:left w:w="100" w:type="dxa"/>
              <w:bottom w:w="0" w:type="dxa"/>
              <w:right w:w="100" w:type="dxa"/>
            </w:tcMar>
          </w:tcPr>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Učenik će moći:</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prepoznati osnovne prometne znakove</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opisati siguran put od kuće do škole i uočiti opasna mjesta</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pravilno prelaziti cestu i poštivati prometne znakove</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razlikovati ulogu pješaka i vozila u prometu</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razumjeti važnost nošenja reflektirajućih elemenata i opreme za sigurnost u prometu</w:t>
            </w:r>
          </w:p>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xml:space="preserve">- naučiti dijelove bicikala i sigurno voziti bicikl </w:t>
            </w:r>
          </w:p>
        </w:tc>
      </w:tr>
      <w:tr w:rsidR="00AA3FF2" w:rsidRPr="00EE72A3" w:rsidTr="003332BB">
        <w:trPr>
          <w:trHeight w:val="480"/>
        </w:trPr>
        <w:tc>
          <w:tcPr>
            <w:tcW w:w="988" w:type="dxa"/>
            <w:vMerge w:val="restart"/>
            <w:shd w:val="clear" w:color="auto" w:fill="FFF2CC" w:themeFill="accent4" w:themeFillTint="33"/>
            <w:tcMar>
              <w:top w:w="0" w:type="dxa"/>
              <w:left w:w="100" w:type="dxa"/>
              <w:bottom w:w="0" w:type="dxa"/>
              <w:right w:w="100" w:type="dxa"/>
            </w:tcMar>
            <w:textDirection w:val="btLr"/>
            <w:vAlign w:val="center"/>
          </w:tcPr>
          <w:p w:rsidR="00AA3FF2" w:rsidRPr="00EE72A3" w:rsidRDefault="00AA3FF2" w:rsidP="003332BB">
            <w:pPr>
              <w:widowControl w:val="0"/>
              <w:spacing w:after="0"/>
              <w:ind w:left="100" w:right="120"/>
              <w:rPr>
                <w:rFonts w:ascii="Times New Roman" w:eastAsia="Times New Roman" w:hAnsi="Times New Roman" w:cs="Times New Roman"/>
              </w:rPr>
            </w:pPr>
            <w:r w:rsidRPr="00EE72A3">
              <w:rPr>
                <w:rFonts w:ascii="Times New Roman" w:eastAsia="Times New Roman" w:hAnsi="Times New Roman" w:cs="Times New Roman"/>
              </w:rPr>
              <w:t>NAČIN REALIZACIJE</w:t>
            </w: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OBLIK</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izvannastavna aktivnost Prometna školska jedinica</w:t>
            </w:r>
          </w:p>
        </w:tc>
      </w:tr>
      <w:tr w:rsidR="00AA3FF2" w:rsidRPr="00EE72A3" w:rsidTr="003332BB">
        <w:trPr>
          <w:trHeight w:val="540"/>
        </w:trPr>
        <w:tc>
          <w:tcPr>
            <w:tcW w:w="988"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SUDIONICI</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učitelj Matija Kamenarić</w:t>
            </w:r>
          </w:p>
        </w:tc>
      </w:tr>
      <w:tr w:rsidR="00AA3FF2" w:rsidRPr="00EE72A3" w:rsidTr="003332BB">
        <w:trPr>
          <w:trHeight w:val="348"/>
        </w:trPr>
        <w:tc>
          <w:tcPr>
            <w:tcW w:w="988"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NAČIN UČENJA</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sudjelovanje u grupnoj raspravi, vježbanje prema primjerima, učenje kroz suradnju</w:t>
            </w:r>
          </w:p>
        </w:tc>
      </w:tr>
      <w:tr w:rsidR="00AA3FF2" w:rsidRPr="00EE72A3" w:rsidTr="003332BB">
        <w:trPr>
          <w:trHeight w:val="585"/>
        </w:trPr>
        <w:tc>
          <w:tcPr>
            <w:tcW w:w="988" w:type="dxa"/>
            <w:vMerge/>
            <w:shd w:val="clear" w:color="auto" w:fill="FFF2CC" w:themeFill="accent4" w:themeFillTint="33"/>
            <w:tcMar>
              <w:top w:w="100" w:type="dxa"/>
              <w:left w:w="100" w:type="dxa"/>
              <w:bottom w:w="100" w:type="dxa"/>
              <w:right w:w="100" w:type="dxa"/>
            </w:tcMar>
            <w:textDirection w:val="btLr"/>
            <w:vAlign w:val="center"/>
          </w:tcPr>
          <w:p w:rsidR="00AA3FF2" w:rsidRPr="00EE72A3" w:rsidRDefault="00AA3FF2" w:rsidP="003332BB">
            <w:pPr>
              <w:widowControl w:val="0"/>
              <w:spacing w:after="0"/>
              <w:ind w:left="-20" w:right="113"/>
              <w:rPr>
                <w:rFonts w:ascii="Times New Roman" w:eastAsia="Arial"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TRAJANJE IZVEDBE</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tijekom školske godine 2025./2026., 35 sati godišnje</w:t>
            </w:r>
          </w:p>
        </w:tc>
      </w:tr>
      <w:tr w:rsidR="00AA3FF2" w:rsidRPr="00EE72A3" w:rsidTr="003332BB">
        <w:trPr>
          <w:trHeight w:val="300"/>
        </w:trPr>
        <w:tc>
          <w:tcPr>
            <w:tcW w:w="988" w:type="dxa"/>
            <w:vMerge w:val="restart"/>
            <w:shd w:val="clear" w:color="auto" w:fill="FFF2CC" w:themeFill="accent4" w:themeFillTint="33"/>
            <w:tcMar>
              <w:top w:w="0" w:type="dxa"/>
              <w:left w:w="100" w:type="dxa"/>
              <w:bottom w:w="0" w:type="dxa"/>
              <w:right w:w="100" w:type="dxa"/>
            </w:tcMar>
            <w:textDirection w:val="btLr"/>
            <w:vAlign w:val="center"/>
          </w:tcPr>
          <w:p w:rsidR="00AA3FF2" w:rsidRPr="00EE72A3" w:rsidRDefault="00AA3FF2" w:rsidP="003332BB">
            <w:pPr>
              <w:widowControl w:val="0"/>
              <w:spacing w:after="0"/>
              <w:ind w:left="100" w:right="120"/>
              <w:rPr>
                <w:rFonts w:ascii="Times New Roman" w:eastAsia="Times New Roman" w:hAnsi="Times New Roman" w:cs="Times New Roman"/>
              </w:rPr>
            </w:pPr>
            <w:r w:rsidRPr="00EE72A3">
              <w:rPr>
                <w:rFonts w:ascii="Times New Roman" w:eastAsia="Times New Roman" w:hAnsi="Times New Roman" w:cs="Times New Roman"/>
              </w:rPr>
              <w:t>POTREBNI RESURSI</w:t>
            </w: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LJUDSKI</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učenici, učitelj</w:t>
            </w:r>
          </w:p>
        </w:tc>
      </w:tr>
      <w:tr w:rsidR="00AA3FF2" w:rsidRPr="00EE72A3" w:rsidTr="003332BB">
        <w:trPr>
          <w:trHeight w:val="465"/>
        </w:trPr>
        <w:tc>
          <w:tcPr>
            <w:tcW w:w="988" w:type="dxa"/>
            <w:vMerge/>
            <w:shd w:val="clear" w:color="auto" w:fill="FFF2CC" w:themeFill="accent4" w:themeFillTint="33"/>
            <w:tcMar>
              <w:top w:w="100" w:type="dxa"/>
              <w:left w:w="100" w:type="dxa"/>
              <w:bottom w:w="100" w:type="dxa"/>
              <w:right w:w="100" w:type="dxa"/>
            </w:tcMar>
            <w:vAlign w:val="center"/>
          </w:tcPr>
          <w:p w:rsidR="00AA3FF2" w:rsidRPr="00EE72A3" w:rsidRDefault="00AA3FF2" w:rsidP="003332BB">
            <w:pPr>
              <w:widowControl w:val="0"/>
              <w:spacing w:after="0"/>
              <w:ind w:left="-20"/>
              <w:rPr>
                <w:rFonts w:ascii="Times New Roman" w:eastAsia="Arial"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MATERIJALNI</w:t>
            </w:r>
          </w:p>
        </w:tc>
        <w:tc>
          <w:tcPr>
            <w:tcW w:w="8363" w:type="dxa"/>
            <w:tcMar>
              <w:top w:w="0" w:type="dxa"/>
              <w:left w:w="100" w:type="dxa"/>
              <w:bottom w:w="0" w:type="dxa"/>
              <w:right w:w="100" w:type="dxa"/>
            </w:tcMar>
          </w:tcPr>
          <w:p w:rsidR="00AA3FF2" w:rsidRPr="00EE72A3" w:rsidRDefault="00AA3FF2" w:rsidP="003332BB">
            <w:pPr>
              <w:widowControl w:val="0"/>
              <w:shd w:val="clear" w:color="auto" w:fill="FFFFFF"/>
              <w:spacing w:after="160"/>
              <w:ind w:left="-20"/>
              <w:rPr>
                <w:rFonts w:ascii="Times New Roman" w:eastAsia="Times New Roman" w:hAnsi="Times New Roman" w:cs="Times New Roman"/>
              </w:rPr>
            </w:pPr>
            <w:r w:rsidRPr="00EE72A3">
              <w:rPr>
                <w:rFonts w:ascii="Times New Roman" w:eastAsia="Times New Roman" w:hAnsi="Times New Roman" w:cs="Times New Roman"/>
              </w:rPr>
              <w:t xml:space="preserve"> nastavni materijali, informatička oprema, digitalni alati, bicikl</w:t>
            </w:r>
          </w:p>
        </w:tc>
      </w:tr>
      <w:tr w:rsidR="00AA3FF2" w:rsidRPr="00EE72A3" w:rsidTr="003332BB">
        <w:trPr>
          <w:trHeight w:val="585"/>
        </w:trPr>
        <w:tc>
          <w:tcPr>
            <w:tcW w:w="988" w:type="dxa"/>
            <w:vMerge/>
            <w:shd w:val="clear" w:color="auto" w:fill="FFF2CC" w:themeFill="accent4" w:themeFillTint="33"/>
            <w:tcMar>
              <w:top w:w="100" w:type="dxa"/>
              <w:left w:w="100" w:type="dxa"/>
              <w:bottom w:w="100" w:type="dxa"/>
              <w:right w:w="100" w:type="dxa"/>
            </w:tcMar>
            <w:vAlign w:val="center"/>
          </w:tcPr>
          <w:p w:rsidR="00AA3FF2" w:rsidRPr="00EE72A3" w:rsidRDefault="00AA3FF2" w:rsidP="003332BB">
            <w:pPr>
              <w:widowControl w:val="0"/>
              <w:spacing w:after="0"/>
              <w:ind w:left="-20"/>
              <w:rPr>
                <w:rFonts w:ascii="Times New Roman" w:eastAsia="Arial"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MOGUĆE TEŠKOĆE</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poteškoće pri organizaciji radnog prostora (praktične vježbe ovisne o vremenu)</w:t>
            </w:r>
          </w:p>
        </w:tc>
      </w:tr>
      <w:tr w:rsidR="00AA3FF2" w:rsidRPr="00EE72A3" w:rsidTr="003332BB">
        <w:trPr>
          <w:trHeight w:val="331"/>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NAČINI PRAĆENJA I PROVJERE ISHODA/POSTIGNUĆA</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Arial" w:hAnsi="Times New Roman" w:cs="Times New Roman"/>
              </w:rPr>
            </w:pPr>
            <w:r w:rsidRPr="00EE72A3">
              <w:rPr>
                <w:rFonts w:ascii="Times New Roman" w:eastAsia="Arial" w:hAnsi="Times New Roman" w:cs="Times New Roman"/>
              </w:rPr>
              <w:t xml:space="preserve"> Opisno praćenje, analiza učeničkih radova, provođenje testova za sigurno kretanje u prometu</w:t>
            </w:r>
          </w:p>
        </w:tc>
      </w:tr>
      <w:tr w:rsidR="00AA3FF2" w:rsidRPr="00EE72A3" w:rsidTr="003332BB">
        <w:trPr>
          <w:trHeight w:val="130"/>
        </w:trPr>
        <w:tc>
          <w:tcPr>
            <w:tcW w:w="2547" w:type="dxa"/>
            <w:gridSpan w:val="2"/>
            <w:shd w:val="clear" w:color="auto" w:fill="FFF2CC" w:themeFill="accent4" w:themeFillTint="33"/>
            <w:tcMar>
              <w:top w:w="0" w:type="dxa"/>
              <w:left w:w="100" w:type="dxa"/>
              <w:bottom w:w="0" w:type="dxa"/>
              <w:right w:w="100" w:type="dxa"/>
            </w:tcMar>
            <w:vAlign w:val="cente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ODGOVORNE OSOBE</w:t>
            </w:r>
          </w:p>
        </w:tc>
        <w:tc>
          <w:tcPr>
            <w:tcW w:w="8363" w:type="dxa"/>
            <w:tcMar>
              <w:top w:w="0" w:type="dxa"/>
              <w:left w:w="100" w:type="dxa"/>
              <w:bottom w:w="0" w:type="dxa"/>
              <w:right w:w="100" w:type="dxa"/>
            </w:tcMar>
          </w:tcPr>
          <w:p w:rsidR="00AA3FF2" w:rsidRPr="00EE72A3" w:rsidRDefault="00AA3FF2" w:rsidP="003332BB">
            <w:pPr>
              <w:widowControl w:val="0"/>
              <w:spacing w:after="0"/>
              <w:ind w:left="-20"/>
              <w:rPr>
                <w:rFonts w:ascii="Times New Roman" w:eastAsia="Times New Roman" w:hAnsi="Times New Roman" w:cs="Times New Roman"/>
              </w:rPr>
            </w:pPr>
            <w:r w:rsidRPr="00EE72A3">
              <w:rPr>
                <w:rFonts w:ascii="Times New Roman" w:eastAsia="Times New Roman" w:hAnsi="Times New Roman" w:cs="Times New Roman"/>
              </w:rPr>
              <w:t xml:space="preserve"> Učitelj Matija Kamenarić</w:t>
            </w:r>
          </w:p>
        </w:tc>
      </w:tr>
    </w:tbl>
    <w:p w:rsidR="00AA3FF2" w:rsidRDefault="00AA3FF2" w:rsidP="00AA3FF2"/>
    <w:p w:rsidR="00AA3FF2" w:rsidRDefault="00AA3FF2" w:rsidP="00AA3FF2"/>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1"/>
        <w:gridCol w:w="1559"/>
        <w:gridCol w:w="8490"/>
      </w:tblGrid>
      <w:tr w:rsidR="00AA3FF2" w:rsidRPr="002A3810" w:rsidTr="003332BB">
        <w:trPr>
          <w:trHeight w:val="540"/>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lastRenderedPageBreak/>
              <w:t>NAZIV</w:t>
            </w:r>
          </w:p>
        </w:tc>
        <w:tc>
          <w:tcPr>
            <w:tcW w:w="8490"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pStyle w:val="Naslov3"/>
              <w:jc w:val="center"/>
              <w:rPr>
                <w:rFonts w:ascii="Times New Roman" w:hAnsi="Times New Roman" w:cs="Times New Roman"/>
                <w:b/>
                <w:bCs/>
              </w:rPr>
            </w:pPr>
            <w:bookmarkStart w:id="90" w:name="_Toc210157560"/>
            <w:r w:rsidRPr="002A3810">
              <w:rPr>
                <w:rFonts w:ascii="Times New Roman" w:hAnsi="Times New Roman" w:cs="Times New Roman"/>
                <w:b/>
                <w:bCs/>
                <w:color w:val="auto"/>
              </w:rPr>
              <w:t>MALI KAJKAVCI</w:t>
            </w:r>
            <w:bookmarkEnd w:id="90"/>
          </w:p>
        </w:tc>
      </w:tr>
      <w:tr w:rsidR="00AA3FF2" w:rsidRPr="002A3810" w:rsidTr="003332BB">
        <w:trPr>
          <w:trHeight w:val="55"/>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Hrvatski jezik i komunikacija, kultura i mediji, književnost i stvaralaštvo </w:t>
            </w:r>
          </w:p>
        </w:tc>
      </w:tr>
      <w:tr w:rsidR="00AA3FF2" w:rsidRPr="002A3810" w:rsidTr="003332BB">
        <w:trPr>
          <w:trHeight w:val="351"/>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II. ciklus (5. razred), III. ciklus (6., 7., 8. razred) </w:t>
            </w:r>
          </w:p>
        </w:tc>
      </w:tr>
      <w:tr w:rsidR="00AA3FF2" w:rsidRPr="002A3810" w:rsidTr="003332BB">
        <w:trPr>
          <w:trHeight w:val="980"/>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p>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color w:val="231F20"/>
                <w:highlight w:val="white"/>
              </w:rPr>
              <w:t xml:space="preserve">Razvoj vlastitog jezično-kulturnog identiteta; poštivanje različite jezične i kulturne zajednice i njihove vrijednosti; jačanje nacionalnog identiteta i pripadnosti narodu i državi upoznavanjem i njegovanjem kulturno-povijesne baštine; izgradnja vlastitog svjetonazora i njegovanje moralne i estetske vrijednosti. </w:t>
            </w:r>
          </w:p>
        </w:tc>
      </w:tr>
      <w:tr w:rsidR="00AA3FF2" w:rsidRPr="002A3810" w:rsidTr="003332BB">
        <w:trPr>
          <w:trHeight w:val="1122"/>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p>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Svrha ove izvannastavne aktivnosti je upoznavanje učenika s opsežnom hrvatskom kulturom i kulturom starih prigorskih i  kajkavskih sela; poticanje učenika na uočavanje razlika između različitih kajkavskih područja; bogaćenje rječnika; razvijanje vještine pisanja na kajkavskom narječju; poticanje učenika na kritičko mišljenje i analizu medijskih sadržaja </w:t>
            </w:r>
          </w:p>
        </w:tc>
      </w:tr>
      <w:tr w:rsidR="00AA3FF2" w:rsidRPr="002A3810" w:rsidTr="003332BB">
        <w:trPr>
          <w:trHeight w:val="1273"/>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p>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Pr="002A3810" w:rsidRDefault="00AA3FF2" w:rsidP="003332BB">
            <w:pPr>
              <w:shd w:val="clear" w:color="auto" w:fill="FFFFFF"/>
              <w:spacing w:after="160" w:line="240" w:lineRule="auto"/>
              <w:rPr>
                <w:rFonts w:ascii="Times New Roman" w:eastAsia="Arial" w:hAnsi="Times New Roman" w:cs="Times New Roman"/>
              </w:rPr>
            </w:pPr>
            <w:r w:rsidRPr="002A3810">
              <w:rPr>
                <w:rFonts w:ascii="Times New Roman" w:eastAsia="Times New Roman" w:hAnsi="Times New Roman" w:cs="Times New Roman"/>
              </w:rPr>
              <w:t xml:space="preserve">  </w:t>
            </w:r>
            <w:r w:rsidRPr="002A3810">
              <w:rPr>
                <w:rFonts w:ascii="Times New Roman" w:eastAsia="Arial" w:hAnsi="Times New Roman" w:cs="Times New Roman"/>
              </w:rPr>
              <w:t xml:space="preserve">•  kritički promišljati o medijskim sadržajima </w:t>
            </w:r>
          </w:p>
          <w:p w:rsidR="00AA3FF2" w:rsidRPr="002A3810" w:rsidRDefault="00AA3FF2" w:rsidP="003332BB">
            <w:pPr>
              <w:shd w:val="clear" w:color="auto" w:fill="FFFFFF"/>
              <w:spacing w:after="160" w:line="240" w:lineRule="auto"/>
              <w:rPr>
                <w:rFonts w:ascii="Times New Roman" w:eastAsia="Arial" w:hAnsi="Times New Roman" w:cs="Times New Roman"/>
              </w:rPr>
            </w:pPr>
            <w:r w:rsidRPr="002A3810">
              <w:rPr>
                <w:rFonts w:ascii="Times New Roman" w:eastAsia="Arial" w:hAnsi="Times New Roman" w:cs="Times New Roman"/>
              </w:rPr>
              <w:t>•  stvarati na narječju / mjesnome govoru, improvizira ili dramatizira tekst i priprema za izvedbu</w:t>
            </w:r>
          </w:p>
          <w:p w:rsidR="00AA3FF2" w:rsidRPr="002A3810" w:rsidRDefault="00AA3FF2" w:rsidP="003332BB">
            <w:pPr>
              <w:shd w:val="clear" w:color="auto" w:fill="FFFFFF"/>
              <w:spacing w:after="160" w:line="240" w:lineRule="auto"/>
              <w:rPr>
                <w:rFonts w:ascii="Times New Roman" w:eastAsia="Times New Roman" w:hAnsi="Times New Roman" w:cs="Times New Roman"/>
              </w:rPr>
            </w:pPr>
            <w:r w:rsidRPr="002A3810">
              <w:rPr>
                <w:rFonts w:ascii="Times New Roman" w:eastAsia="Arial" w:hAnsi="Times New Roman" w:cs="Times New Roman"/>
              </w:rPr>
              <w:t xml:space="preserve">•  razlikovati vlastiti mjesni govor i narječje od drugih govora i narječja </w:t>
            </w:r>
          </w:p>
        </w:tc>
      </w:tr>
      <w:tr w:rsidR="00AA3FF2" w:rsidRPr="002A3810" w:rsidTr="003332BB">
        <w:trPr>
          <w:trHeight w:val="473"/>
        </w:trPr>
        <w:tc>
          <w:tcPr>
            <w:tcW w:w="951" w:type="dxa"/>
            <w:vMerge w:val="restart"/>
            <w:shd w:val="clear" w:color="auto" w:fill="FFF2CC" w:themeFill="accent4" w:themeFillTint="33"/>
            <w:tcMar>
              <w:top w:w="0" w:type="dxa"/>
              <w:left w:w="100" w:type="dxa"/>
              <w:bottom w:w="0" w:type="dxa"/>
              <w:right w:w="100" w:type="dxa"/>
            </w:tcMar>
            <w:textDirection w:val="btLr"/>
            <w:vAlign w:val="center"/>
          </w:tcPr>
          <w:p w:rsidR="00AA3FF2" w:rsidRPr="002A3810" w:rsidRDefault="00AA3FF2" w:rsidP="003332BB">
            <w:pPr>
              <w:spacing w:after="0" w:line="240" w:lineRule="auto"/>
              <w:ind w:left="113" w:right="120"/>
              <w:jc w:val="center"/>
              <w:rPr>
                <w:rFonts w:ascii="Times New Roman" w:eastAsia="Times New Roman" w:hAnsi="Times New Roman" w:cs="Times New Roman"/>
              </w:rPr>
            </w:pPr>
            <w:r w:rsidRPr="002A3810">
              <w:rPr>
                <w:rFonts w:ascii="Times New Roman" w:eastAsia="Times New Roman" w:hAnsi="Times New Roman" w:cs="Times New Roman"/>
              </w:rPr>
              <w:t>NAČIN REALIZACIJE</w:t>
            </w: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D07DEB">
              <w:rPr>
                <w:rFonts w:ascii="Times New Roman" w:eastAsia="Arial" w:hAnsi="Times New Roman" w:cs="Times New Roman"/>
              </w:rPr>
              <w:t>izvannastavna aktivnost – MALI KAJKAVCI</w:t>
            </w:r>
          </w:p>
        </w:tc>
      </w:tr>
      <w:tr w:rsidR="00AA3FF2" w:rsidRPr="002A3810" w:rsidTr="003332BB">
        <w:trPr>
          <w:trHeight w:val="540"/>
        </w:trPr>
        <w:tc>
          <w:tcPr>
            <w:tcW w:w="951" w:type="dxa"/>
            <w:vMerge/>
            <w:shd w:val="clear" w:color="auto" w:fill="FFF2CC" w:themeFill="accent4" w:themeFillTint="33"/>
            <w:tcMar>
              <w:top w:w="0" w:type="dxa"/>
              <w:left w:w="100" w:type="dxa"/>
              <w:bottom w:w="0" w:type="dxa"/>
              <w:right w:w="100" w:type="dxa"/>
            </w:tcMar>
            <w:textDirection w:val="btLr"/>
            <w:vAlign w:val="center"/>
          </w:tcPr>
          <w:p w:rsidR="00AA3FF2" w:rsidRPr="002A3810"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učiteljica Barbara </w:t>
            </w:r>
            <w:r>
              <w:rPr>
                <w:rFonts w:ascii="Times New Roman" w:eastAsia="Times New Roman" w:hAnsi="Times New Roman" w:cs="Times New Roman"/>
              </w:rPr>
              <w:t>Kučiš Vuković</w:t>
            </w:r>
            <w:r w:rsidRPr="002A3810">
              <w:rPr>
                <w:rFonts w:ascii="Times New Roman" w:eastAsia="Arial" w:hAnsi="Times New Roman" w:cs="Times New Roman"/>
                <w:highlight w:val="white"/>
              </w:rPr>
              <w:t xml:space="preserve">, učenici petog, šestog, sedmog i osmog razreda </w:t>
            </w:r>
          </w:p>
        </w:tc>
      </w:tr>
      <w:tr w:rsidR="00AA3FF2" w:rsidRPr="002A3810" w:rsidTr="003332BB">
        <w:trPr>
          <w:trHeight w:val="1353"/>
        </w:trPr>
        <w:tc>
          <w:tcPr>
            <w:tcW w:w="951" w:type="dxa"/>
            <w:vMerge/>
            <w:shd w:val="clear" w:color="auto" w:fill="FFF2CC" w:themeFill="accent4" w:themeFillTint="33"/>
            <w:tcMar>
              <w:top w:w="0" w:type="dxa"/>
              <w:left w:w="100" w:type="dxa"/>
              <w:bottom w:w="0" w:type="dxa"/>
              <w:right w:w="100" w:type="dxa"/>
            </w:tcMar>
            <w:textDirection w:val="btLr"/>
            <w:vAlign w:val="center"/>
          </w:tcPr>
          <w:p w:rsidR="00AA3FF2" w:rsidRPr="002A3810"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p>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Učenici slušaju i uspoređuju različite kajkavske mjesne govore, slušaju o kulturi vlastitoga mjesta, uočavaju kajkavske riječi u poznatim i kultnim hrvatskim serijama i filmovima. Učenici obilaze stara prigorska sela i muzeje.</w:t>
            </w:r>
          </w:p>
        </w:tc>
      </w:tr>
      <w:tr w:rsidR="00AA3FF2" w:rsidRPr="002A3810" w:rsidTr="003332BB">
        <w:trPr>
          <w:trHeight w:val="125"/>
        </w:trPr>
        <w:tc>
          <w:tcPr>
            <w:tcW w:w="951" w:type="dxa"/>
            <w:vMerge/>
            <w:shd w:val="clear" w:color="auto" w:fill="FFF2CC" w:themeFill="accent4" w:themeFillTint="33"/>
            <w:tcMar>
              <w:top w:w="0" w:type="dxa"/>
              <w:left w:w="100" w:type="dxa"/>
              <w:bottom w:w="0" w:type="dxa"/>
              <w:right w:w="100" w:type="dxa"/>
            </w:tcMar>
            <w:textDirection w:val="btLr"/>
            <w:vAlign w:val="center"/>
          </w:tcPr>
          <w:p w:rsidR="00AA3FF2" w:rsidRPr="002A3810"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1 x tjedno u razdoblju školske godine 2025./2026. (35 sati) </w:t>
            </w:r>
          </w:p>
        </w:tc>
      </w:tr>
      <w:tr w:rsidR="00AA3FF2" w:rsidRPr="002A3810" w:rsidTr="003332BB">
        <w:trPr>
          <w:trHeight w:val="285"/>
        </w:trPr>
        <w:tc>
          <w:tcPr>
            <w:tcW w:w="951" w:type="dxa"/>
            <w:vMerge w:val="restart"/>
            <w:shd w:val="clear" w:color="auto" w:fill="FFF2CC" w:themeFill="accent4" w:themeFillTint="33"/>
            <w:tcMar>
              <w:top w:w="0" w:type="dxa"/>
              <w:left w:w="100" w:type="dxa"/>
              <w:bottom w:w="0" w:type="dxa"/>
              <w:right w:w="100" w:type="dxa"/>
            </w:tcMar>
            <w:textDirection w:val="btLr"/>
            <w:vAlign w:val="center"/>
          </w:tcPr>
          <w:p w:rsidR="00AA3FF2" w:rsidRPr="002A3810" w:rsidRDefault="00AA3FF2" w:rsidP="003332BB">
            <w:pPr>
              <w:spacing w:after="0" w:line="240" w:lineRule="auto"/>
              <w:ind w:left="120" w:right="120"/>
              <w:jc w:val="center"/>
              <w:rPr>
                <w:rFonts w:ascii="Times New Roman" w:eastAsia="Times New Roman" w:hAnsi="Times New Roman" w:cs="Times New Roman"/>
              </w:rPr>
            </w:pPr>
            <w:r w:rsidRPr="002A3810">
              <w:rPr>
                <w:rFonts w:ascii="Times New Roman" w:eastAsia="Times New Roman" w:hAnsi="Times New Roman" w:cs="Times New Roman"/>
              </w:rPr>
              <w:t>POTREBNI RESURSI</w:t>
            </w: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učenici petog, šestog, sedmog i osmog razreda, učiteljica Barbara </w:t>
            </w:r>
            <w:r>
              <w:rPr>
                <w:rFonts w:ascii="Times New Roman" w:eastAsia="Times New Roman" w:hAnsi="Times New Roman" w:cs="Times New Roman"/>
              </w:rPr>
              <w:t>Kučiš Vuković</w:t>
            </w:r>
            <w:r w:rsidRPr="002A3810">
              <w:rPr>
                <w:rFonts w:ascii="Times New Roman" w:eastAsia="Arial" w:hAnsi="Times New Roman" w:cs="Times New Roman"/>
                <w:highlight w:val="white"/>
              </w:rPr>
              <w:t>, vanjski suradnici</w:t>
            </w:r>
          </w:p>
        </w:tc>
      </w:tr>
      <w:tr w:rsidR="00AA3FF2" w:rsidRPr="002A3810" w:rsidTr="003332BB">
        <w:trPr>
          <w:trHeight w:val="73"/>
        </w:trPr>
        <w:tc>
          <w:tcPr>
            <w:tcW w:w="951" w:type="dxa"/>
            <w:vMerge/>
            <w:shd w:val="clear" w:color="auto" w:fill="FFF2CC" w:themeFill="accent4" w:themeFillTint="33"/>
            <w:tcMar>
              <w:top w:w="0" w:type="dxa"/>
              <w:left w:w="100" w:type="dxa"/>
              <w:bottom w:w="0" w:type="dxa"/>
              <w:right w:w="100" w:type="dxa"/>
            </w:tcMar>
            <w:vAlign w:val="center"/>
          </w:tcPr>
          <w:p w:rsidR="00AA3FF2" w:rsidRPr="002A3810"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Pr="002A3810" w:rsidRDefault="00AA3FF2" w:rsidP="003332BB">
            <w:pPr>
              <w:shd w:val="clear" w:color="auto" w:fill="FFFFFF"/>
              <w:spacing w:after="160" w:line="240" w:lineRule="auto"/>
              <w:rPr>
                <w:rFonts w:ascii="Times New Roman" w:eastAsia="Arial" w:hAnsi="Times New Roman" w:cs="Times New Roman"/>
              </w:rPr>
            </w:pPr>
            <w:r w:rsidRPr="002A3810">
              <w:rPr>
                <w:rFonts w:ascii="Times New Roman" w:eastAsia="Arial" w:hAnsi="Times New Roman" w:cs="Times New Roman"/>
              </w:rPr>
              <w:t xml:space="preserve">knjige, časopisi, internet, prijenosno računalo, pametna ploča, projektor </w:t>
            </w:r>
          </w:p>
          <w:p w:rsidR="00AA3FF2" w:rsidRPr="002A3810" w:rsidRDefault="00AA3FF2" w:rsidP="003332BB">
            <w:pPr>
              <w:shd w:val="clear" w:color="auto" w:fill="FFFFFF"/>
              <w:spacing w:after="160" w:line="240" w:lineRule="auto"/>
              <w:rPr>
                <w:rFonts w:ascii="Times New Roman" w:eastAsia="Arial" w:hAnsi="Times New Roman" w:cs="Times New Roman"/>
              </w:rPr>
            </w:pPr>
            <w:r w:rsidRPr="002A3810">
              <w:rPr>
                <w:rFonts w:ascii="Times New Roman" w:eastAsia="Arial" w:hAnsi="Times New Roman" w:cs="Times New Roman"/>
              </w:rPr>
              <w:t>školske knjižnice i privatnih fondova učenika i učiteljice…</w:t>
            </w:r>
          </w:p>
        </w:tc>
      </w:tr>
      <w:tr w:rsidR="00AA3FF2" w:rsidRPr="002A3810" w:rsidTr="003332BB">
        <w:trPr>
          <w:trHeight w:val="73"/>
        </w:trPr>
        <w:tc>
          <w:tcPr>
            <w:tcW w:w="951" w:type="dxa"/>
            <w:vMerge/>
            <w:shd w:val="clear" w:color="auto" w:fill="FFF2CC" w:themeFill="accent4" w:themeFillTint="33"/>
            <w:tcMar>
              <w:top w:w="0" w:type="dxa"/>
              <w:left w:w="100" w:type="dxa"/>
              <w:bottom w:w="0" w:type="dxa"/>
              <w:right w:w="100" w:type="dxa"/>
            </w:tcMar>
            <w:vAlign w:val="center"/>
          </w:tcPr>
          <w:p w:rsidR="00AA3FF2" w:rsidRPr="002A3810"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59" w:type="dxa"/>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nedostatna oprema, oscilacije u motivaciji učenika… </w:t>
            </w:r>
          </w:p>
        </w:tc>
      </w:tr>
      <w:tr w:rsidR="00AA3FF2" w:rsidRPr="002A3810" w:rsidTr="003332BB">
        <w:trPr>
          <w:trHeight w:val="73"/>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Arial" w:hAnsi="Times New Roman" w:cs="Times New Roman"/>
              </w:rPr>
            </w:pPr>
            <w:r w:rsidRPr="002A3810">
              <w:rPr>
                <w:rFonts w:ascii="Times New Roman" w:eastAsia="Arial" w:hAnsi="Times New Roman" w:cs="Times New Roman"/>
              </w:rPr>
              <w:t>analiza mjesnih kajkavskih govora, analiza filmova i serija snimanih na kajkavskom narječju</w:t>
            </w:r>
          </w:p>
        </w:tc>
      </w:tr>
      <w:tr w:rsidR="00AA3FF2" w:rsidRPr="002A3810" w:rsidTr="003332BB">
        <w:trPr>
          <w:trHeight w:val="73"/>
        </w:trPr>
        <w:tc>
          <w:tcPr>
            <w:tcW w:w="2510" w:type="dxa"/>
            <w:gridSpan w:val="2"/>
            <w:shd w:val="clear" w:color="auto" w:fill="FFF2CC" w:themeFill="accent4" w:themeFillTint="33"/>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Pr="002A3810" w:rsidRDefault="00AA3FF2" w:rsidP="003332BB">
            <w:pPr>
              <w:spacing w:after="0" w:line="240" w:lineRule="auto"/>
              <w:rPr>
                <w:rFonts w:ascii="Times New Roman" w:eastAsia="Times New Roman" w:hAnsi="Times New Roman" w:cs="Times New Roman"/>
              </w:rPr>
            </w:pPr>
            <w:r w:rsidRPr="002A3810">
              <w:rPr>
                <w:rFonts w:ascii="Times New Roman" w:eastAsia="Arial" w:hAnsi="Times New Roman" w:cs="Times New Roman"/>
                <w:highlight w:val="white"/>
              </w:rPr>
              <w:t xml:space="preserve">učenici i učiteljica Barbara </w:t>
            </w:r>
            <w:r>
              <w:rPr>
                <w:rFonts w:ascii="Times New Roman" w:eastAsia="Arial" w:hAnsi="Times New Roman" w:cs="Times New Roman"/>
              </w:rPr>
              <w:t>Kučiš Vuković</w:t>
            </w:r>
          </w:p>
        </w:tc>
      </w:tr>
    </w:tbl>
    <w:p w:rsidR="00AA3FF2" w:rsidRDefault="00AA3FF2" w:rsidP="00AA3FF2"/>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Tr="003332BB">
        <w:trPr>
          <w:trHeight w:val="148"/>
        </w:trPr>
        <w:tc>
          <w:tcPr>
            <w:tcW w:w="2510" w:type="dxa"/>
            <w:gridSpan w:val="2"/>
            <w:tcBorders>
              <w:top w:val="single" w:sz="8" w:space="0" w:color="000000"/>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8" w:space="0" w:color="000000"/>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91" w:name="_Toc210157561"/>
            <w:r>
              <w:rPr>
                <w:rFonts w:ascii="Times New Roman" w:eastAsia="Times New Roman" w:hAnsi="Times New Roman" w:cs="Times New Roman"/>
                <w:b/>
                <w:color w:val="000000"/>
              </w:rPr>
              <w:t>MLADEŽ HRVATSKOG CRVENOG KRIŽA</w:t>
            </w:r>
            <w:bookmarkEnd w:id="91"/>
          </w:p>
        </w:tc>
      </w:tr>
      <w:tr w:rsidR="00AA3FF2" w:rsidTr="003332BB">
        <w:trPr>
          <w:trHeight w:val="151"/>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 humanističko</w:t>
            </w:r>
          </w:p>
        </w:tc>
      </w:tr>
      <w:tr w:rsidR="00AA3FF2" w:rsidTr="003332BB">
        <w:trPr>
          <w:trHeight w:val="186"/>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II.i III. ciklus</w:t>
            </w:r>
          </w:p>
        </w:tc>
      </w:tr>
      <w:tr w:rsidR="00AA3FF2" w:rsidTr="003332BB">
        <w:trPr>
          <w:trHeight w:val="771"/>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zanimanje i osjetljivost učenika za komunikaciju sa zajednicom i potrebitima u njoj. Osposobiti učenike za djelatnu ljubav u svakodnevnom životu</w:t>
            </w:r>
          </w:p>
        </w:tc>
      </w:tr>
      <w:tr w:rsidR="00AA3FF2" w:rsidTr="003332BB">
        <w:trPr>
          <w:trHeight w:val="821"/>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Potreba i želja učenika da aktivno sudjeluju u pomaganju starijima i potrebitima, potreba promicanja tolerancije prema različitostima</w:t>
            </w:r>
          </w:p>
        </w:tc>
      </w:tr>
      <w:tr w:rsidR="00AA3FF2" w:rsidTr="003332BB">
        <w:trPr>
          <w:trHeight w:val="1566"/>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objasniti važnost dijaloga i tolerancije na konkretnim primjerima u suvremenom svijetu danas usmenim, pisanim i likovnim putem izraziti svoje misli i osjećaje vezane uz djelotvornu ljubav i pomaganje bližnjemu osjetiti odgovornost i ponos u činjenju dobra prema prirodi, sebi i drugima na aktivan i osoban način prepoznati temeljne kršćanske vrijednosti i njihovu važnost u svakodnevnom životu</w:t>
            </w:r>
          </w:p>
        </w:tc>
      </w:tr>
      <w:tr w:rsidR="00AA3FF2" w:rsidTr="003332BB">
        <w:trPr>
          <w:trHeight w:val="422"/>
        </w:trPr>
        <w:tc>
          <w:tcPr>
            <w:tcW w:w="667" w:type="dxa"/>
            <w:vMerge w:val="restart"/>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INA – Mladež Hrvatskog Crvenog križa</w:t>
            </w:r>
          </w:p>
        </w:tc>
      </w:tr>
      <w:tr w:rsidR="00AA3FF2" w:rsidTr="003332BB">
        <w:trPr>
          <w:trHeight w:val="163"/>
        </w:trPr>
        <w:tc>
          <w:tcPr>
            <w:tcW w:w="667" w:type="dxa"/>
            <w:vMerge/>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vjeroučitelji Ivana Turčić i Krunoslav Pavlic</w:t>
            </w:r>
          </w:p>
        </w:tc>
      </w:tr>
      <w:tr w:rsidR="00AA3FF2" w:rsidTr="003332BB">
        <w:trPr>
          <w:trHeight w:val="675"/>
        </w:trPr>
        <w:tc>
          <w:tcPr>
            <w:tcW w:w="667" w:type="dxa"/>
            <w:vMerge/>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istražuju, prezentiraju, diskutiraju o izazovima suvremenog svijeta, ovisnostima, izrađuju plakate i smišljaju eko poruke - skupljaju namirnice i/li hranu za potrebne, sudjeluju u prodaji bonova Crvenog križa, magnetića, olovaka, narukvica i sl.</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tumače, usmjeravaju, prezentiraju materijale, određuju zadatke te daju povratnu informaciju o uspješnosti</w:t>
            </w:r>
          </w:p>
        </w:tc>
      </w:tr>
      <w:tr w:rsidR="00AA3FF2" w:rsidTr="003332BB">
        <w:trPr>
          <w:trHeight w:val="54"/>
        </w:trPr>
        <w:tc>
          <w:tcPr>
            <w:tcW w:w="667" w:type="dxa"/>
            <w:vMerge/>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 70 sati, dva puta tjedno</w:t>
            </w:r>
          </w:p>
        </w:tc>
      </w:tr>
      <w:tr w:rsidR="00AA3FF2" w:rsidTr="003332BB">
        <w:trPr>
          <w:trHeight w:val="456"/>
        </w:trPr>
        <w:tc>
          <w:tcPr>
            <w:tcW w:w="667" w:type="dxa"/>
            <w:vMerge w:val="restart"/>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učenici, učitelji, roditelji, lokalna zajednica</w:t>
            </w:r>
          </w:p>
        </w:tc>
      </w:tr>
      <w:tr w:rsidR="00AA3FF2" w:rsidTr="003332BB">
        <w:trPr>
          <w:trHeight w:val="474"/>
        </w:trPr>
        <w:tc>
          <w:tcPr>
            <w:tcW w:w="667" w:type="dxa"/>
            <w:vMerge/>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učenici, učitelji, roditelji, lokalna zajednica</w:t>
            </w:r>
          </w:p>
        </w:tc>
      </w:tr>
      <w:tr w:rsidR="00AA3FF2" w:rsidTr="003332BB">
        <w:trPr>
          <w:trHeight w:val="54"/>
        </w:trPr>
        <w:tc>
          <w:tcPr>
            <w:tcW w:w="667" w:type="dxa"/>
            <w:vMerge/>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nezainteresiranost</w:t>
            </w:r>
          </w:p>
        </w:tc>
      </w:tr>
      <w:tr w:rsidR="00AA3FF2" w:rsidTr="003332BB">
        <w:trPr>
          <w:trHeight w:val="959"/>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usmena provjera, likovni radovi, pismeno i scensko izražavanje, objavljivanje likovnih i drugih uradaka i aktivnosti na panoima škole te u školskim listu</w:t>
            </w:r>
          </w:p>
        </w:tc>
      </w:tr>
      <w:tr w:rsidR="00AA3FF2" w:rsidTr="003332BB">
        <w:trPr>
          <w:trHeight w:val="460"/>
        </w:trPr>
        <w:tc>
          <w:tcPr>
            <w:tcW w:w="2510" w:type="dxa"/>
            <w:gridSpan w:val="2"/>
            <w:tcBorders>
              <w:top w:val="nil"/>
              <w:left w:val="single" w:sz="8" w:space="0" w:color="000000"/>
              <w:bottom w:val="single" w:sz="8" w:space="0" w:color="000000"/>
              <w:right w:val="single" w:sz="8" w:space="0" w:color="000000"/>
            </w:tcBorders>
            <w:shd w:val="clear" w:color="auto" w:fill="E5DFE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vjeroučitelji Ivana Turčić i Krunoslav Pavlic</w:t>
            </w:r>
          </w:p>
        </w:tc>
      </w:tr>
    </w:tbl>
    <w:p w:rsidR="00AA3FF2" w:rsidRDefault="00AA3FF2" w:rsidP="00AA3FF2">
      <w:r>
        <w:br w:type="page"/>
      </w:r>
    </w:p>
    <w:p w:rsidR="00AA3FF2" w:rsidRPr="009879DF" w:rsidRDefault="00AA3FF2" w:rsidP="00AA3FF2">
      <w:pPr>
        <w:pStyle w:val="Naslov1"/>
        <w:numPr>
          <w:ilvl w:val="0"/>
          <w:numId w:val="8"/>
        </w:numPr>
        <w:jc w:val="center"/>
        <w:rPr>
          <w:rFonts w:ascii="Times New Roman" w:eastAsia="Times New Roman" w:hAnsi="Times New Roman" w:cs="Times New Roman"/>
          <w:color w:val="000000" w:themeColor="text1"/>
        </w:rPr>
      </w:pPr>
      <w:bookmarkStart w:id="92" w:name="_Toc210157562"/>
      <w:r w:rsidRPr="009879DF">
        <w:rPr>
          <w:rFonts w:ascii="Times New Roman" w:eastAsia="Times New Roman" w:hAnsi="Times New Roman" w:cs="Times New Roman"/>
          <w:color w:val="000000" w:themeColor="text1"/>
        </w:rPr>
        <w:lastRenderedPageBreak/>
        <w:t>PROJEKTI</w:t>
      </w:r>
      <w:bookmarkEnd w:id="92"/>
    </w:p>
    <w:p w:rsidR="00AA3FF2" w:rsidRPr="009879DF" w:rsidRDefault="00AA3FF2" w:rsidP="00AA3FF2">
      <w:pPr>
        <w:spacing w:after="160" w:line="256" w:lineRule="auto"/>
        <w:rPr>
          <w:rFonts w:ascii="Times New Roman" w:eastAsia="Times New Roman" w:hAnsi="Times New Roman" w:cs="Times New Roman"/>
          <w:color w:val="000000" w:themeColor="text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0"/>
        <w:gridCol w:w="3702"/>
        <w:gridCol w:w="1483"/>
        <w:gridCol w:w="3324"/>
        <w:gridCol w:w="1446"/>
      </w:tblGrid>
      <w:tr w:rsidR="00AA3FF2" w:rsidRPr="00EE3311" w:rsidTr="003332BB">
        <w:tc>
          <w:tcPr>
            <w:tcW w:w="0" w:type="auto"/>
            <w:tcBorders>
              <w:top w:val="single" w:sz="4" w:space="0" w:color="000000"/>
              <w:left w:val="single" w:sz="4" w:space="0" w:color="000000"/>
              <w:bottom w:val="single" w:sz="4" w:space="0" w:color="000000"/>
              <w:right w:val="single" w:sz="4" w:space="0" w:color="000000"/>
            </w:tcBorders>
            <w:shd w:val="clear" w:color="auto" w:fill="DBEEF3"/>
            <w:vAlign w:val="center"/>
          </w:tcPr>
          <w:p w:rsidR="00AA3FF2" w:rsidRPr="00EE3311" w:rsidRDefault="00AA3FF2" w:rsidP="003332BB">
            <w:pPr>
              <w:tabs>
                <w:tab w:val="right" w:pos="2049"/>
              </w:tabs>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REDNI BROJ</w:t>
            </w:r>
          </w:p>
        </w:tc>
        <w:tc>
          <w:tcPr>
            <w:tcW w:w="0" w:type="auto"/>
            <w:tcBorders>
              <w:top w:val="single" w:sz="4" w:space="0" w:color="000000"/>
              <w:left w:val="single" w:sz="4" w:space="0" w:color="000000"/>
              <w:bottom w:val="single" w:sz="4" w:space="0" w:color="000000"/>
              <w:right w:val="single" w:sz="4" w:space="0" w:color="000000"/>
            </w:tcBorders>
            <w:shd w:val="clear" w:color="auto" w:fill="DBEEF3"/>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NAZIV</w:t>
            </w:r>
          </w:p>
        </w:tc>
        <w:tc>
          <w:tcPr>
            <w:tcW w:w="0" w:type="auto"/>
            <w:tcBorders>
              <w:top w:val="single" w:sz="4" w:space="0" w:color="000000"/>
              <w:left w:val="single" w:sz="4" w:space="0" w:color="000000"/>
              <w:bottom w:val="single" w:sz="4" w:space="0" w:color="000000"/>
              <w:right w:val="single" w:sz="4" w:space="0" w:color="000000"/>
            </w:tcBorders>
            <w:shd w:val="clear" w:color="auto" w:fill="DBEEF3"/>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RAZRED</w:t>
            </w:r>
          </w:p>
        </w:tc>
        <w:tc>
          <w:tcPr>
            <w:tcW w:w="0" w:type="auto"/>
            <w:tcBorders>
              <w:top w:val="single" w:sz="4" w:space="0" w:color="000000"/>
              <w:left w:val="single" w:sz="4" w:space="0" w:color="000000"/>
              <w:bottom w:val="single" w:sz="4" w:space="0" w:color="000000"/>
              <w:right w:val="single" w:sz="4" w:space="0" w:color="000000"/>
            </w:tcBorders>
            <w:shd w:val="clear" w:color="auto" w:fill="DBEEF3"/>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NOSITELJI</w:t>
            </w:r>
          </w:p>
        </w:tc>
        <w:tc>
          <w:tcPr>
            <w:tcW w:w="0" w:type="auto"/>
            <w:tcBorders>
              <w:top w:val="single" w:sz="4" w:space="0" w:color="000000"/>
              <w:left w:val="single" w:sz="4" w:space="0" w:color="000000"/>
              <w:bottom w:val="single" w:sz="4" w:space="0" w:color="000000"/>
              <w:right w:val="single" w:sz="4" w:space="0" w:color="000000"/>
            </w:tcBorders>
            <w:shd w:val="clear" w:color="auto" w:fill="DBEEF3"/>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VRIJEME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Svaki tjedan origami jedan</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hAnsi="Times New Roman" w:cs="Times New Roman"/>
              </w:rPr>
            </w:pPr>
            <w:r w:rsidRPr="00951F1A">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pStyle w:val="Odlomakpopisa"/>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341C50">
              <w:rPr>
                <w:rFonts w:ascii="Times New Roman" w:hAnsi="Times New Roman" w:cs="Times New Roman"/>
              </w:rPr>
              <w:t>Čajanka uz bajke</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1.c,1.d,4.d</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Anita Jeren, Marija Ciković,učenici 1,c i 1.d produženog boravka, učenice 4.d</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Pričaonica iz davnina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 xml:space="preserve">1.-2. </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Katarina Jukić</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Putujemo Hrvatskom</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3.a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učenici i  učiteljica 3.a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Biljka za školski vrt</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3.e</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članovi Eko grupe i učiteljica Zrinka Šarić Rogina</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hAnsi="Times New Roman" w:cs="Times New Roman"/>
              </w:rPr>
            </w:pPr>
            <w:r w:rsidRPr="00951F1A">
              <w:rPr>
                <w:rFonts w:ascii="Times New Roman" w:hAnsi="Times New Roman" w:cs="Times New Roman"/>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Zagreb je najljepši grad</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svi 3. razredi</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učenici 3. razreda, učiteljice 3.razreda: Katarina Hauer, Danijela Saraf, Snježana Fišter,Anica Vukorepa, Ivana Andrašek, Zrinka Šarić Rogina,, Renata Žuljević članovi Stručno – pedagoške službe (logoped)</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hAnsi="Times New Roman" w:cs="Times New Roman"/>
              </w:rPr>
            </w:pPr>
            <w:r w:rsidRPr="00951F1A">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Čovjek</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1.- 3.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Klub knjige</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1.- 3.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Putujemo kroz umjetnost</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Putujemo s glazbom</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Svjetski dan oralnog zdravlja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Istražujemo svemir</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listopad 2025.</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Putujemo svijetom</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Učiteljice i učenici produženog boravka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Magneti – „veliki“ i „mali“</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Pr="00951F1A">
              <w:rPr>
                <w:rFonts w:ascii="Times New Roman" w:eastAsia="Times New Roman" w:hAnsi="Times New Roman" w:cs="Times New Roman"/>
                <w:color w:val="000000" w:themeColor="text1"/>
              </w:rPr>
              <w:t>.b MŠ Kašina, 3. razred III.</w:t>
            </w:r>
            <w:r>
              <w:rPr>
                <w:rFonts w:ascii="Times New Roman" w:eastAsia="Times New Roman" w:hAnsi="Times New Roman" w:cs="Times New Roman"/>
                <w:color w:val="000000" w:themeColor="text1"/>
              </w:rPr>
              <w:t xml:space="preserve"> </w:t>
            </w:r>
            <w:r w:rsidRPr="00951F1A">
              <w:rPr>
                <w:rFonts w:ascii="Times New Roman" w:eastAsia="Times New Roman" w:hAnsi="Times New Roman" w:cs="Times New Roman"/>
                <w:color w:val="000000" w:themeColor="text1"/>
              </w:rPr>
              <w:t>gimnazije Zagreb</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Učenici 4.b razreda Matične škole Kašina, učenici 3. razreda III. gimnazije Zagreb, razredna učiteljica Dorotea Baričević, nastavnice fizike Jadranka Sabolek i Anđela Gojević</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eastAsia="Times New Roman" w:hAnsi="Times New Roman" w:cs="Times New Roman"/>
                <w:color w:val="000000" w:themeColor="text1"/>
              </w:rPr>
              <w:t>Tijekom nastavne godine 2025./2026</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Mama budi zdrava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 xml:space="preserve">1.-4. </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eastAsia="Times New Roman" w:hAnsi="Times New Roman" w:cs="Times New Roman"/>
                <w:color w:val="000000" w:themeColor="text1"/>
              </w:rPr>
              <w:t>Učenici i učiteljice PŠ Prekvršje, Udruga Sve za nju</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eastAsia="Times New Roman" w:hAnsi="Times New Roman" w:cs="Times New Roman"/>
                <w:color w:val="000000" w:themeColor="text1"/>
              </w:rPr>
              <w:t>listopad 2025.</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 xml:space="preserve">Nacionalni projekti zaštite prirode: Bioraznolikost vugrovečkih bregi, Jeste li ih vidjeli – proljetnice i Zagreb City Nature Challenge u suradnji s Javnom ustanovovom za upravljanje prirodnim vrijednostima Grada Zagreba - Priroda Grada Zagreba, Maksimir </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1. raz., 3. raz., 5. - 8. raz</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Đurđica Culjak, Vlado Kašnar, Katarina Jukić, Zrinka Šarić Rogina</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jc w:val="center"/>
              <w:rPr>
                <w:rFonts w:ascii="Times New Roman" w:eastAsia="Times New Roman" w:hAnsi="Times New Roman" w:cs="Times New Roman"/>
                <w:color w:val="000000" w:themeColor="text1"/>
              </w:rPr>
            </w:pPr>
            <w:r w:rsidRPr="00951F1A">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Mislimo jedni na druge</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1. - 8. OŠ Vugrovec - Kašina</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eastAsia="Times New Roman" w:hAnsi="Times New Roman" w:cs="Times New Roman"/>
                <w:color w:val="000000" w:themeColor="text1"/>
              </w:rPr>
            </w:pPr>
            <w:r w:rsidRPr="00EE3311">
              <w:rPr>
                <w:rFonts w:ascii="Times New Roman" w:hAnsi="Times New Roman" w:cs="Times New Roman"/>
              </w:rPr>
              <w:t>Nositeljica Mirjana Novak, učitelji OŠ Vgrovec - Kašina, lokalna zajednica</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color w:val="000000"/>
              </w:rPr>
              <w:t>Mala djela, velika razlika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color w:val="000000"/>
              </w:rPr>
              <w:t>1. - 8. OŠ Vugrovec - Kašina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rPr>
                <w:rFonts w:ascii="Times New Roman" w:eastAsia="Times New Roman" w:hAnsi="Times New Roman" w:cs="Times New Roman"/>
                <w:color w:val="000000" w:themeColor="text1"/>
              </w:rPr>
            </w:pPr>
            <w:r w:rsidRPr="00EE3311">
              <w:rPr>
                <w:rFonts w:ascii="Times New Roman" w:hAnsi="Times New Roman" w:cs="Times New Roman"/>
                <w:color w:val="000000"/>
              </w:rPr>
              <w:t>Mirjana Novak, učitelji OŠ Vugrovec - Kašina, Marijini obroci Hrvatska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color w:val="000000"/>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2025-1-HR01-KA121-SCH-000312606 projekt u sklopu Erasmus+ akreditacije i vezani eTwinning projekti</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eastAsia="Times New Roman" w:hAnsi="Times New Roman" w:cs="Times New Roman"/>
                <w:color w:val="000000" w:themeColor="text1"/>
              </w:rPr>
            </w:pPr>
            <w:r w:rsidRPr="00EE3311">
              <w:rPr>
                <w:rFonts w:ascii="Times New Roman" w:hAnsi="Times New Roman" w:cs="Times New Roman"/>
              </w:rPr>
              <w:t>Erasmus tim</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eastAsia="Times New Roman" w:hAnsi="Times New Roman" w:cs="Times New Roman"/>
                <w:color w:val="000000" w:themeColor="text1"/>
              </w:rPr>
            </w:pPr>
            <w:r w:rsidRPr="00EE3311">
              <w:rPr>
                <w:rFonts w:ascii="Times New Roman" w:hAnsi="Times New Roman" w:cs="Times New Roman"/>
              </w:rPr>
              <w:t>tijekom šk. godine 2025./26.</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Zelena knjižnica</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1. - 8.</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hAnsi="Times New Roman" w:cs="Times New Roman"/>
              </w:rPr>
            </w:pPr>
            <w:r w:rsidRPr="00EE3311">
              <w:rPr>
                <w:rFonts w:ascii="Times New Roman" w:hAnsi="Times New Roman" w:cs="Times New Roman"/>
              </w:rPr>
              <w:t>Katarina Jukić</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color w:val="000000"/>
              </w:rPr>
              <w:t>Eko škola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color w:val="000000"/>
              </w:rPr>
              <w:t xml:space="preserve">1. - 8. </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rPr>
                <w:rFonts w:ascii="Times New Roman" w:hAnsi="Times New Roman" w:cs="Times New Roman"/>
              </w:rPr>
            </w:pPr>
            <w:r w:rsidRPr="00EE3311">
              <w:rPr>
                <w:rFonts w:ascii="Times New Roman" w:hAnsi="Times New Roman" w:cs="Times New Roman"/>
                <w:color w:val="000000"/>
              </w:rPr>
              <w:t>Đurđica Culjak</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color w:val="000000"/>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color w:val="000000"/>
              </w:rPr>
            </w:pPr>
            <w:r>
              <w:rPr>
                <w:rFonts w:ascii="Times New Roman" w:hAnsi="Times New Roman" w:cs="Times New Roman"/>
                <w:color w:val="000000"/>
              </w:rPr>
              <w:t>Reci STOP za nasilje</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rPr>
                <w:rFonts w:ascii="Times New Roman" w:hAnsi="Times New Roman" w:cs="Times New Roman"/>
                <w:color w:val="000000"/>
              </w:rPr>
            </w:pPr>
            <w:r w:rsidRPr="00951F1A">
              <w:rPr>
                <w:rFonts w:ascii="Times New Roman" w:hAnsi="Times New Roman" w:cs="Times New Roman"/>
                <w:color w:val="000000"/>
              </w:rPr>
              <w:t>Odgojno-obrazovni djelatnici i učenici OŠ Vugrovec-Kašina</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color w:val="000000"/>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Za sigurno i poticajno okruženje u školama</w:t>
            </w:r>
          </w:p>
        </w:tc>
        <w:tc>
          <w:tcPr>
            <w:tcW w:w="0" w:type="auto"/>
            <w:tcBorders>
              <w:top w:val="single" w:sz="4" w:space="0" w:color="000000"/>
              <w:left w:val="single" w:sz="4" w:space="0" w:color="000000"/>
              <w:bottom w:val="single" w:sz="4" w:space="0" w:color="000000"/>
              <w:right w:val="single" w:sz="4" w:space="0" w:color="000000"/>
            </w:tcBorders>
          </w:tcPr>
          <w:p w:rsidR="00AA3FF2"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2. - 8. razredi OŠ Vugrovec-Kašina</w:t>
            </w:r>
          </w:p>
        </w:tc>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spacing w:after="0" w:line="240" w:lineRule="auto"/>
              <w:rPr>
                <w:rFonts w:ascii="Times New Roman" w:hAnsi="Times New Roman" w:cs="Times New Roman"/>
                <w:color w:val="000000"/>
              </w:rPr>
            </w:pPr>
            <w:r w:rsidRPr="00EE3311">
              <w:rPr>
                <w:rFonts w:ascii="Times New Roman" w:hAnsi="Times New Roman" w:cs="Times New Roman"/>
              </w:rPr>
              <w:t>odgojno-obrazovni djelatnici i učenici OŠ Vugrovec-Kašina, Ured UNICEF-a, Centar za pružanje usluga u zajednici Luka Ritz</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tijekom naredne 2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Beweg dich!</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4. - 8.</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hAnsi="Times New Roman" w:cs="Times New Roman"/>
                <w:color w:val="000000"/>
              </w:rPr>
            </w:pPr>
            <w:r w:rsidRPr="00EE3311">
              <w:rPr>
                <w:rFonts w:ascii="Times New Roman" w:hAnsi="Times New Roman" w:cs="Times New Roman"/>
              </w:rPr>
              <w:t>Mateja Matković, Irena Matić</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tijekom nastavne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Gledati očima drugih</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5. -8. razred, Vugrovec</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hAnsi="Times New Roman" w:cs="Times New Roman"/>
                <w:color w:val="000000"/>
              </w:rPr>
            </w:pPr>
            <w:r w:rsidRPr="00EE3311">
              <w:rPr>
                <w:rFonts w:ascii="Times New Roman" w:hAnsi="Times New Roman" w:cs="Times New Roman"/>
              </w:rPr>
              <w:t>Mirjana Novak i Barbara Sipina iz OŠ Marija Bistrica</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color w:val="000000"/>
              </w:rPr>
            </w:pPr>
            <w:r w:rsidRPr="00EE3311">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Together for Change (T4Change)</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6.-8. razred  Vugrovec</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rPr>
                <w:rFonts w:ascii="Times New Roman" w:hAnsi="Times New Roman" w:cs="Times New Roman"/>
              </w:rPr>
            </w:pPr>
            <w:r w:rsidRPr="00EE3311">
              <w:rPr>
                <w:rFonts w:ascii="Times New Roman" w:hAnsi="Times New Roman" w:cs="Times New Roman"/>
              </w:rPr>
              <w:t>Mirjana Novak,  JRS Hrvatska ( JRS Europe)</w:t>
            </w:r>
          </w:p>
        </w:tc>
        <w:tc>
          <w:tcPr>
            <w:tcW w:w="0" w:type="auto"/>
            <w:tcBorders>
              <w:top w:val="single" w:sz="4" w:space="0" w:color="000000"/>
              <w:left w:val="single" w:sz="4" w:space="0" w:color="000000"/>
              <w:bottom w:val="single" w:sz="4" w:space="0" w:color="000000"/>
              <w:right w:val="single" w:sz="4" w:space="0" w:color="000000"/>
            </w:tcBorders>
          </w:tcPr>
          <w:p w:rsidR="00AA3FF2" w:rsidRPr="00EE3311" w:rsidRDefault="00AA3FF2" w:rsidP="003332BB">
            <w:pPr>
              <w:spacing w:after="0" w:line="240" w:lineRule="auto"/>
              <w:jc w:val="center"/>
              <w:rPr>
                <w:rFonts w:ascii="Times New Roman" w:hAnsi="Times New Roman" w:cs="Times New Roman"/>
              </w:rPr>
            </w:pPr>
            <w:r w:rsidRPr="00EE3311">
              <w:rPr>
                <w:rFonts w:ascii="Times New Roman" w:hAnsi="Times New Roman" w:cs="Times New Roman"/>
              </w:rPr>
              <w:t>tijekom školske godine</w:t>
            </w:r>
          </w:p>
        </w:tc>
      </w:tr>
      <w:tr w:rsidR="00AA3FF2" w:rsidRPr="00EE3311" w:rsidTr="003332BB">
        <w:tc>
          <w:tcPr>
            <w:tcW w:w="0" w:type="auto"/>
            <w:tcBorders>
              <w:top w:val="single" w:sz="4" w:space="0" w:color="000000"/>
              <w:left w:val="single" w:sz="4" w:space="0" w:color="000000"/>
              <w:bottom w:val="single" w:sz="4" w:space="0" w:color="000000"/>
              <w:right w:val="single" w:sz="4" w:space="0" w:color="000000"/>
            </w:tcBorders>
            <w:vAlign w:val="center"/>
          </w:tcPr>
          <w:p w:rsidR="00AA3FF2" w:rsidRPr="00951F1A" w:rsidRDefault="00AA3FF2" w:rsidP="003332BB">
            <w:pPr>
              <w:pStyle w:val="Odlomakpopisa"/>
              <w:numPr>
                <w:ilvl w:val="0"/>
                <w:numId w:val="26"/>
              </w:num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Pr>
                <w:rFonts w:ascii="Times New Roman" w:hAnsi="Times New Roman" w:cs="Times New Roman"/>
              </w:rPr>
              <w:t>Večer matematike</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A438E9" w:rsidRDefault="00AA3FF2" w:rsidP="003332BB">
            <w:pPr>
              <w:spacing w:after="0" w:line="240" w:lineRule="auto"/>
              <w:jc w:val="center"/>
              <w:rPr>
                <w:rFonts w:ascii="Times New Roman" w:hAnsi="Times New Roman" w:cs="Times New Roman"/>
              </w:rPr>
            </w:pPr>
            <w:r w:rsidRPr="00A438E9">
              <w:rPr>
                <w:rFonts w:ascii="Times New Roman" w:hAnsi="Times New Roman" w:cs="Times New Roman"/>
              </w:rPr>
              <w:t>1.</w:t>
            </w:r>
            <w:r>
              <w:rPr>
                <w:rFonts w:ascii="Times New Roman" w:hAnsi="Times New Roman" w:cs="Times New Roman"/>
              </w:rPr>
              <w:t xml:space="preserve"> </w:t>
            </w:r>
            <w:r w:rsidRPr="00A438E9">
              <w:rPr>
                <w:rFonts w:ascii="Times New Roman" w:hAnsi="Times New Roman" w:cs="Times New Roman"/>
              </w:rPr>
              <w:t>– 8. r</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rPr>
                <w:rFonts w:ascii="Times New Roman" w:hAnsi="Times New Roman" w:cs="Times New Roman"/>
              </w:rPr>
            </w:pPr>
            <w:r>
              <w:rPr>
                <w:rFonts w:ascii="Times New Roman" w:eastAsia="Times New Roman" w:hAnsi="Times New Roman" w:cs="Times New Roman"/>
              </w:rPr>
              <w:t>Učitelji matematike i razredne nastave</w:t>
            </w:r>
          </w:p>
        </w:tc>
        <w:tc>
          <w:tcPr>
            <w:tcW w:w="0" w:type="auto"/>
            <w:tcBorders>
              <w:top w:val="single" w:sz="4" w:space="0" w:color="000000"/>
              <w:left w:val="single" w:sz="4" w:space="0" w:color="000000"/>
              <w:bottom w:val="single" w:sz="4" w:space="0" w:color="000000"/>
              <w:right w:val="single" w:sz="4" w:space="0" w:color="000000"/>
            </w:tcBorders>
            <w:vAlign w:val="center"/>
          </w:tcPr>
          <w:p w:rsidR="00AA3FF2" w:rsidRPr="00EE3311" w:rsidRDefault="00AA3FF2" w:rsidP="003332BB">
            <w:pPr>
              <w:spacing w:after="0" w:line="240" w:lineRule="auto"/>
              <w:jc w:val="center"/>
              <w:rPr>
                <w:rFonts w:ascii="Times New Roman" w:hAnsi="Times New Roman" w:cs="Times New Roman"/>
              </w:rPr>
            </w:pPr>
            <w:r>
              <w:rPr>
                <w:rFonts w:ascii="Times New Roman" w:hAnsi="Times New Roman" w:cs="Times New Roman"/>
              </w:rPr>
              <w:t>Prosinac 2025</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color w:val="EE0000"/>
        </w:rPr>
      </w:pPr>
      <w:r>
        <w:br w:type="page"/>
      </w:r>
    </w:p>
    <w:p w:rsidR="00AA3FF2" w:rsidRDefault="00AA3FF2" w:rsidP="00AA3FF2">
      <w:pPr>
        <w:spacing w:after="0" w:line="240" w:lineRule="auto"/>
        <w:rPr>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57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93" w:name="_Toc210157563"/>
            <w:r>
              <w:rPr>
                <w:rFonts w:ascii="Times New Roman" w:eastAsia="Times New Roman" w:hAnsi="Times New Roman" w:cs="Times New Roman"/>
                <w:b/>
                <w:color w:val="000000"/>
              </w:rPr>
              <w:t>PRIČAONICA IZ DAVNINA</w:t>
            </w:r>
            <w:bookmarkEnd w:id="93"/>
          </w:p>
        </w:tc>
      </w:tr>
      <w:tr w:rsidR="00AA3FF2" w:rsidTr="003332BB">
        <w:trPr>
          <w:trHeight w:val="114"/>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235"/>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(1. i 2. razred)</w:t>
            </w:r>
          </w:p>
        </w:tc>
      </w:tr>
      <w:tr w:rsidR="00AA3FF2" w:rsidTr="003332BB">
        <w:trPr>
          <w:trHeight w:val="640"/>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kod učenika osnovne čitalačke vještine i kompetencije te interes za pisanu riječ, kroz slušanje i doživljavanje bajki i priča u skladu s dobi učenika.</w:t>
            </w:r>
          </w:p>
        </w:tc>
      </w:tr>
      <w:tr w:rsidR="00AA3FF2" w:rsidTr="003332BB">
        <w:trPr>
          <w:trHeight w:val="235"/>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Ovim će se projektom kod učenika 1. i 2. razreda poticati i razvijati interes za slušanje priča i bajki iz cijeloga svijeta, u skladu s njihovom dobi. Stvaralačkim pristupom nakon slušanja, razvijat će se njihove jezične kompetencije, komunikacijske vještine, izražavanje vlastitih doživljaja, mašta, kreativnost, kritičko mišljenje te poticati čitanje.</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će slušati bajke i priče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će se stvaralački izraziti potaknut različitim iskustvima i doživljajima nakon slušanja bajki i priča</w:t>
            </w:r>
          </w:p>
        </w:tc>
      </w:tr>
      <w:tr w:rsidR="00AA3FF2" w:rsidTr="003332BB">
        <w:trPr>
          <w:trHeight w:val="276"/>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w:t>
            </w:r>
          </w:p>
        </w:tc>
      </w:tr>
      <w:tr w:rsidR="00AA3FF2" w:rsidTr="003332BB">
        <w:trPr>
          <w:trHeight w:val="151"/>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i 2. razreda, učenici u PB, razredne učiteljice, učiteljice PB</w:t>
            </w:r>
          </w:p>
        </w:tc>
      </w:tr>
      <w:tr w:rsidR="00AA3FF2" w:rsidTr="003332BB">
        <w:trPr>
          <w:trHeight w:val="982"/>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sluša pripovijedanje bajki i priča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izražava vlastito mišljenje o postupcima likova i događajima iz djela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povezuje i uspoređuje postupke likova i događaje iz priče s vlastitim postupcima i događajima iz svakodnevnoga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stvara različite individualne i skupne uratke u različitim umjetničkim izričajima (razne vrste književnih tekstova, igrokazi i dramatizacije, likovni radovi u različitim likovnim tehnikama)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školska knjižničarka: priprema i provodi radionice (pričaonice), upućuje i motivira učenike za slušanje priča i stvaralačko izražavanje dojmova, prezentira projekt na web stranicama škole, školske knjižnice škole te na stručnim vijećima</w:t>
            </w:r>
          </w:p>
        </w:tc>
      </w:tr>
      <w:tr w:rsidR="00AA3FF2" w:rsidTr="003332BB">
        <w:trPr>
          <w:trHeight w:val="131"/>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rujan 2025. – lipanj 2026.</w:t>
            </w:r>
          </w:p>
        </w:tc>
      </w:tr>
      <w:tr w:rsidR="00AA3FF2" w:rsidTr="003332BB">
        <w:trPr>
          <w:trHeight w:val="181"/>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školska knjižničarka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slikovnice te zbirke bajki i priča iz fonda školske knjižnice, računalo, fotoaparat/kamera, pribor i materijal za pisanje, pribor i materijal za izradu likovnih radova, pribor i materijal za izradu kostima</w:t>
            </w:r>
          </w:p>
        </w:tc>
      </w:tr>
      <w:tr w:rsidR="00AA3FF2" w:rsidTr="003332BB">
        <w:trPr>
          <w:trHeight w:val="303"/>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slaba motiviranost za slušanje, nedostatni materijalni resursi i financijska sredstva, zauzetost školske knjižničarke drugim poslovima i radnim zadacima</w:t>
            </w:r>
          </w:p>
        </w:tc>
      </w:tr>
      <w:tr w:rsidR="00AA3FF2" w:rsidTr="003332BB">
        <w:trPr>
          <w:trHeight w:val="421"/>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Evidencija održanih pričaonica u e-dnevniku, evaluacija sadržaja i načina provedbe projekata od strane sudionika projekta. Pisanje izvješća o realizaciji projekta.</w:t>
            </w:r>
          </w:p>
        </w:tc>
      </w:tr>
      <w:tr w:rsidR="00AA3FF2" w:rsidTr="003332BB">
        <w:trPr>
          <w:trHeight w:val="220"/>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Pr>
        <w:spacing w:after="0" w:line="240" w:lineRule="auto"/>
        <w:rPr>
          <w:color w:val="EE0000"/>
        </w:rPr>
      </w:pPr>
    </w:p>
    <w:p w:rsidR="00AA3FF2" w:rsidRDefault="00AA3FF2" w:rsidP="00AA3FF2">
      <w:pPr>
        <w:rPr>
          <w:color w:val="EE0000"/>
        </w:rPr>
      </w:pPr>
      <w:r>
        <w:br w:type="page"/>
      </w:r>
    </w:p>
    <w:tbl>
      <w:tblPr>
        <w:tblW w:w="10890" w:type="dxa"/>
        <w:tblBorders>
          <w:top w:val="nil"/>
          <w:left w:val="nil"/>
          <w:bottom w:val="nil"/>
          <w:right w:val="nil"/>
          <w:insideH w:val="nil"/>
          <w:insideV w:val="nil"/>
        </w:tblBorders>
        <w:tblLayout w:type="fixed"/>
        <w:tblLook w:val="0600" w:firstRow="0" w:lastRow="0" w:firstColumn="0" w:lastColumn="0" w:noHBand="1" w:noVBand="1"/>
      </w:tblPr>
      <w:tblGrid>
        <w:gridCol w:w="795"/>
        <w:gridCol w:w="1815"/>
        <w:gridCol w:w="8280"/>
      </w:tblGrid>
      <w:tr w:rsidR="00AA3FF2" w:rsidTr="003332BB">
        <w:trPr>
          <w:trHeight w:val="540"/>
        </w:trPr>
        <w:tc>
          <w:tcPr>
            <w:tcW w:w="2610" w:type="dxa"/>
            <w:gridSpan w:val="2"/>
            <w:tcBorders>
              <w:top w:val="single" w:sz="5" w:space="0" w:color="000000"/>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80" w:type="dxa"/>
            <w:tcBorders>
              <w:top w:val="single" w:sz="5" w:space="0" w:color="000000"/>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94" w:name="_Toc210157564"/>
            <w:r>
              <w:rPr>
                <w:rFonts w:ascii="Times New Roman" w:eastAsia="Times New Roman" w:hAnsi="Times New Roman" w:cs="Times New Roman"/>
                <w:b/>
                <w:color w:val="000000"/>
              </w:rPr>
              <w:t>PROJEKT  MAMA BUDI ZDRAVA</w:t>
            </w:r>
            <w:bookmarkEnd w:id="94"/>
          </w:p>
        </w:tc>
      </w:tr>
      <w:tr w:rsidR="00AA3FF2" w:rsidTr="003332BB">
        <w:trPr>
          <w:trHeight w:val="285"/>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Društveno-humanističko, zdravstveno</w:t>
            </w:r>
          </w:p>
        </w:tc>
      </w:tr>
      <w:tr w:rsidR="00AA3FF2" w:rsidTr="003332BB">
        <w:trPr>
          <w:trHeight w:val="345"/>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I.i II. (1. – 4. razred)</w:t>
            </w:r>
          </w:p>
        </w:tc>
      </w:tr>
      <w:tr w:rsidR="00AA3FF2" w:rsidTr="003332BB">
        <w:trPr>
          <w:trHeight w:val="265"/>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CILJ</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Promicanje zdravlja i zdravstvene pismenosti u zajednici.</w:t>
            </w:r>
          </w:p>
        </w:tc>
      </w:tr>
      <w:tr w:rsidR="00AA3FF2" w:rsidTr="003332BB">
        <w:trPr>
          <w:trHeight w:val="496"/>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OBRAZLOŽENJE CILJA</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Kroz ovaj projekt djeca žele poručiti svojim majkama da brinu o svom zdravlju, da razviju svijest i odgovornost žena za vlastito zdravlje, posebno zdravlje dojki.</w:t>
            </w:r>
          </w:p>
        </w:tc>
      </w:tr>
      <w:tr w:rsidR="00AA3FF2" w:rsidTr="003332BB">
        <w:trPr>
          <w:trHeight w:val="1083"/>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OČEKIVANI ISHODI/POSTIGNUĆA</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ind w:left="360"/>
              <w:rPr>
                <w:rFonts w:ascii="Times New Roman" w:eastAsia="Times New Roman" w:hAnsi="Times New Roman" w:cs="Times New Roman"/>
              </w:rPr>
            </w:pPr>
            <w:r>
              <w:rPr>
                <w:rFonts w:ascii="Times New Roman" w:eastAsia="Times New Roman" w:hAnsi="Times New Roman" w:cs="Times New Roman"/>
              </w:rPr>
              <w:t>-        razvijena svijest za vlastito zdravlje</w:t>
            </w:r>
          </w:p>
          <w:p w:rsidR="00AA3FF2" w:rsidRDefault="00AA3FF2" w:rsidP="003332BB">
            <w:pPr>
              <w:spacing w:after="0"/>
              <w:ind w:left="360"/>
              <w:rPr>
                <w:rFonts w:ascii="Times New Roman" w:eastAsia="Times New Roman" w:hAnsi="Times New Roman" w:cs="Times New Roman"/>
              </w:rPr>
            </w:pPr>
            <w:r>
              <w:rPr>
                <w:rFonts w:ascii="Times New Roman" w:eastAsia="Times New Roman" w:hAnsi="Times New Roman" w:cs="Times New Roman"/>
              </w:rPr>
              <w:t>-        razvijena svijest za zdravlje žena</w:t>
            </w:r>
          </w:p>
          <w:p w:rsidR="00AA3FF2" w:rsidRDefault="00AA3FF2" w:rsidP="003332BB">
            <w:pPr>
              <w:spacing w:after="0"/>
              <w:ind w:left="360"/>
              <w:rPr>
                <w:rFonts w:ascii="Times New Roman" w:eastAsia="Times New Roman" w:hAnsi="Times New Roman" w:cs="Times New Roman"/>
              </w:rPr>
            </w:pPr>
            <w:r>
              <w:rPr>
                <w:rFonts w:ascii="Times New Roman" w:eastAsia="Times New Roman" w:hAnsi="Times New Roman" w:cs="Times New Roman"/>
              </w:rPr>
              <w:t>-        odlazak na redovite preglede</w:t>
            </w:r>
          </w:p>
          <w:p w:rsidR="00AA3FF2" w:rsidRDefault="00AA3FF2" w:rsidP="003332BB">
            <w:pPr>
              <w:spacing w:after="0"/>
              <w:ind w:left="360"/>
              <w:rPr>
                <w:rFonts w:ascii="Arial" w:eastAsia="Arial" w:hAnsi="Arial" w:cs="Arial"/>
                <w:highlight w:val="white"/>
              </w:rPr>
            </w:pPr>
            <w:r>
              <w:rPr>
                <w:rFonts w:ascii="Times New Roman" w:eastAsia="Times New Roman" w:hAnsi="Times New Roman" w:cs="Times New Roman"/>
              </w:rPr>
              <w:t xml:space="preserve">-        </w:t>
            </w:r>
            <w:r>
              <w:rPr>
                <w:rFonts w:ascii="Times New Roman" w:eastAsia="Times New Roman" w:hAnsi="Times New Roman" w:cs="Times New Roman"/>
                <w:highlight w:val="white"/>
              </w:rPr>
              <w:t>razvoj zdravih stilova života u svrhu očuvanja zdravlja i prevencije bolesti</w:t>
            </w:r>
            <w:r>
              <w:rPr>
                <w:rFonts w:ascii="Arial" w:eastAsia="Arial" w:hAnsi="Arial" w:cs="Arial"/>
                <w:highlight w:val="white"/>
              </w:rPr>
              <w:t>.</w:t>
            </w:r>
          </w:p>
        </w:tc>
      </w:tr>
      <w:tr w:rsidR="00AA3FF2" w:rsidTr="003332BB">
        <w:trPr>
          <w:trHeight w:val="480"/>
        </w:trPr>
        <w:tc>
          <w:tcPr>
            <w:tcW w:w="795" w:type="dxa"/>
            <w:vMerge w:val="restart"/>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Radionica, skupni oblik rada</w:t>
            </w:r>
          </w:p>
        </w:tc>
      </w:tr>
      <w:tr w:rsidR="00AA3FF2" w:rsidTr="003332BB">
        <w:trPr>
          <w:trHeight w:val="537"/>
        </w:trPr>
        <w:tc>
          <w:tcPr>
            <w:tcW w:w="795" w:type="dxa"/>
            <w:vMerge/>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od 1. do 4. razreda PŠ Prekvršje, učiteljice: Snježana Prusec-Kovačić, Zrinka Šarić Rogina, Nataša Lambevska, Nataša Jurišić, stručna služba škole, tehnička služba škole, ravnatelj</w:t>
            </w:r>
          </w:p>
        </w:tc>
      </w:tr>
      <w:tr w:rsidR="00AA3FF2" w:rsidTr="003332BB">
        <w:trPr>
          <w:trHeight w:val="699"/>
        </w:trPr>
        <w:tc>
          <w:tcPr>
            <w:tcW w:w="795" w:type="dxa"/>
            <w:vMerge/>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NAČIN UČENJA</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Učenici tijelima formiraju simboličnu vrpcu, fotografiraju se ili snime kratki video s porukom, a majkama ponesu edukativni letak s porukom ‘Mama, budi zdrava’. </w:t>
            </w:r>
          </w:p>
        </w:tc>
      </w:tr>
      <w:tr w:rsidR="00AA3FF2" w:rsidTr="003332BB">
        <w:trPr>
          <w:trHeight w:val="454"/>
        </w:trPr>
        <w:tc>
          <w:tcPr>
            <w:tcW w:w="795" w:type="dxa"/>
            <w:vMerge/>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highlight w:val="white"/>
              </w:rPr>
            </w:pP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jedan dan u mjesecu listopadu 2025.</w:t>
            </w:r>
          </w:p>
        </w:tc>
      </w:tr>
      <w:tr w:rsidR="00AA3FF2" w:rsidTr="003332BB">
        <w:trPr>
          <w:trHeight w:val="466"/>
        </w:trPr>
        <w:tc>
          <w:tcPr>
            <w:tcW w:w="795" w:type="dxa"/>
            <w:vMerge w:val="restart"/>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od 1. do 4. razreda PŠ Prekvršje, učiteljice: Snježana Prusec-Kovačić, Zrinka Šarić Rogina, Nataša Lambevska, Nataša Jurišić, stručna služba škole, tehnička služba škole, ravnatelj, Udruga SVE za NJU</w:t>
            </w:r>
          </w:p>
        </w:tc>
      </w:tr>
      <w:tr w:rsidR="00AA3FF2" w:rsidTr="003332BB">
        <w:trPr>
          <w:trHeight w:val="285"/>
        </w:trPr>
        <w:tc>
          <w:tcPr>
            <w:tcW w:w="795" w:type="dxa"/>
            <w:vMerge/>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letak, učionica, igralište, fotoaparat, kamera</w:t>
            </w:r>
          </w:p>
        </w:tc>
      </w:tr>
      <w:tr w:rsidR="00AA3FF2" w:rsidTr="003332BB">
        <w:trPr>
          <w:trHeight w:val="757"/>
        </w:trPr>
        <w:tc>
          <w:tcPr>
            <w:tcW w:w="795" w:type="dxa"/>
            <w:vMerge/>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15" w:type="dxa"/>
            <w:tcBorders>
              <w:top w:val="nil"/>
              <w:left w:val="nil"/>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nezainteresiranost učenika, nedovoljan broj letaka, loše vrijeme, otkazivanje akcije tj. projekta od strane Udruge</w:t>
            </w:r>
          </w:p>
        </w:tc>
      </w:tr>
      <w:tr w:rsidR="00AA3FF2" w:rsidTr="003332BB">
        <w:trPr>
          <w:trHeight w:val="931"/>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Fotografiranje i snimka akcije u školi, objavljivanje akcije na mrežnim stranicama škole i Udruge SVE za NJU, nošenje letaka kući</w:t>
            </w:r>
          </w:p>
        </w:tc>
      </w:tr>
      <w:tr w:rsidR="00AA3FF2" w:rsidTr="003332BB">
        <w:trPr>
          <w:trHeight w:val="1025"/>
        </w:trPr>
        <w:tc>
          <w:tcPr>
            <w:tcW w:w="2610" w:type="dxa"/>
            <w:gridSpan w:val="2"/>
            <w:tcBorders>
              <w:top w:val="nil"/>
              <w:left w:val="single" w:sz="5" w:space="0" w:color="000000"/>
              <w:bottom w:val="single" w:sz="5" w:space="0" w:color="000000"/>
              <w:right w:val="single" w:sz="5"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8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od 1. do 4. razreda PŠ Prekvršje, učiteljice: Snježana Prusec-Kovačić, Zrinka Šarić Rogina, Nataša Lambevska, Nataša Jurišić, stručna služba škole, tehnička služba škole, ravnatelj, Udruga SVE za NJU, MZO, HZJZ, HZZO, pravobraniteljica za djecu</w:t>
            </w:r>
          </w:p>
        </w:tc>
      </w:tr>
    </w:tbl>
    <w:p w:rsidR="00AA3FF2" w:rsidRDefault="00AA3FF2" w:rsidP="00AA3FF2">
      <w:pPr>
        <w:spacing w:after="0" w:line="240" w:lineRule="auto"/>
        <w:rPr>
          <w:color w:val="EE0000"/>
        </w:rPr>
      </w:pPr>
    </w:p>
    <w:p w:rsidR="00AA3FF2" w:rsidRDefault="00AA3FF2" w:rsidP="00AA3FF2">
      <w:pPr>
        <w:rPr>
          <w:color w:val="EE0000"/>
        </w:rPr>
      </w:pPr>
      <w:r>
        <w:br w:type="page"/>
      </w:r>
    </w:p>
    <w:tbl>
      <w:tblPr>
        <w:tblW w:w="10800" w:type="dxa"/>
        <w:tblBorders>
          <w:top w:val="nil"/>
          <w:left w:val="nil"/>
          <w:bottom w:val="nil"/>
          <w:right w:val="nil"/>
          <w:insideH w:val="nil"/>
          <w:insideV w:val="nil"/>
        </w:tblBorders>
        <w:tblLayout w:type="fixed"/>
        <w:tblLook w:val="0600" w:firstRow="0" w:lastRow="0" w:firstColumn="0" w:lastColumn="0" w:noHBand="1" w:noVBand="1"/>
      </w:tblPr>
      <w:tblGrid>
        <w:gridCol w:w="841"/>
        <w:gridCol w:w="1701"/>
        <w:gridCol w:w="8258"/>
      </w:tblGrid>
      <w:tr w:rsidR="00AA3FF2" w:rsidTr="003332BB">
        <w:trPr>
          <w:trHeight w:val="412"/>
        </w:trPr>
        <w:tc>
          <w:tcPr>
            <w:tcW w:w="2542" w:type="dxa"/>
            <w:gridSpan w:val="2"/>
            <w:tcBorders>
              <w:top w:val="single" w:sz="8"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58" w:type="dxa"/>
            <w:tcBorders>
              <w:top w:val="single" w:sz="8" w:space="0" w:color="000000"/>
              <w:left w:val="nil"/>
              <w:bottom w:val="single" w:sz="8" w:space="0" w:color="000000"/>
              <w:right w:val="single" w:sz="8" w:space="0" w:color="000000"/>
            </w:tcBorders>
            <w:shd w:val="clear" w:color="auto" w:fill="DBEEF3"/>
            <w:tcMar>
              <w:top w:w="0" w:type="dxa"/>
              <w:left w:w="100" w:type="dxa"/>
              <w:bottom w:w="0" w:type="dxa"/>
              <w:right w:w="100" w:type="dxa"/>
            </w:tcMar>
          </w:tcPr>
          <w:p w:rsidR="00AA3FF2" w:rsidRDefault="00AA3FF2" w:rsidP="003332BB">
            <w:pPr>
              <w:pStyle w:val="Naslov3"/>
              <w:spacing w:before="0"/>
              <w:jc w:val="center"/>
              <w:rPr>
                <w:rFonts w:ascii="Times New Roman" w:eastAsia="Times New Roman" w:hAnsi="Times New Roman" w:cs="Times New Roman"/>
                <w:b/>
                <w:color w:val="000000"/>
              </w:rPr>
            </w:pPr>
            <w:bookmarkStart w:id="95" w:name="_Toc210157565"/>
            <w:r>
              <w:rPr>
                <w:rFonts w:ascii="Times New Roman" w:eastAsia="Times New Roman" w:hAnsi="Times New Roman" w:cs="Times New Roman"/>
                <w:b/>
                <w:color w:val="000000"/>
              </w:rPr>
              <w:t>MAGNETI- „VELIKI“ I „MALI“</w:t>
            </w:r>
            <w:bookmarkEnd w:id="95"/>
          </w:p>
        </w:tc>
      </w:tr>
      <w:tr w:rsidR="00AA3FF2" w:rsidTr="003332BB">
        <w:trPr>
          <w:trHeight w:val="285"/>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 područje</w:t>
            </w:r>
          </w:p>
        </w:tc>
      </w:tr>
      <w:tr w:rsidR="00AA3FF2" w:rsidTr="003332BB">
        <w:trPr>
          <w:trHeight w:val="345"/>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II. ciklus (4. razred), V. ciklus (4. razred gimnazije)</w:t>
            </w:r>
          </w:p>
        </w:tc>
      </w:tr>
      <w:tr w:rsidR="00AA3FF2" w:rsidTr="003332BB">
        <w:trPr>
          <w:trHeight w:val="1782"/>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-poticanje istraživačkog učenja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-približavanje znanosti učenicima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-motiviranje učenja otkrivanjem i rješavanje problemskih zadataka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-upoznavanje s kompasom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-upoznavanje s magnetima i magnetnom iglom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-određivanje strana svijeta pomoću kompasa</w:t>
            </w:r>
          </w:p>
        </w:tc>
      </w:tr>
      <w:tr w:rsidR="00AA3FF2" w:rsidTr="003332BB">
        <w:trPr>
          <w:trHeight w:val="1635"/>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Popularizacija znanosti u nižim razredima osnovne škole. i motiviranje učenika za istraživanje prirodnih zakona te razvijanje tolerancije među učenicima različitih uzrasta. Razvijanje vještine prenošenja znanja drugim učenicima. Razvijat će se komunikacijske vještine, suradničko učenje u paru ili skupini, preuzimanje odgovornosti te samoinicijativnost u učenju.</w:t>
            </w:r>
          </w:p>
        </w:tc>
      </w:tr>
      <w:tr w:rsidR="00AA3FF2" w:rsidTr="003332BB">
        <w:trPr>
          <w:trHeight w:val="716"/>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uz usmjeravanje opisuju i predstavljaju upotrebu kompasa i određivanje strana svijeta pomoću istog. Upoznaju strane svijeta i izvođenjem pokusa uočavaju da se magnetna igla uvijek okreće prema sjeveru.</w:t>
            </w:r>
          </w:p>
        </w:tc>
      </w:tr>
      <w:tr w:rsidR="00AA3FF2" w:rsidTr="003332BB">
        <w:trPr>
          <w:trHeight w:val="555"/>
        </w:trPr>
        <w:tc>
          <w:tcPr>
            <w:tcW w:w="841" w:type="dxa"/>
            <w:vMerge w:val="restart"/>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vAlign w:val="center"/>
          </w:tcPr>
          <w:p w:rsidR="00AA3FF2" w:rsidRDefault="00AA3FF2" w:rsidP="003332BB">
            <w:pPr>
              <w:spacing w:after="0"/>
              <w:ind w:left="120" w:right="120"/>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Radionica, skupni oblik rada; Projekt učenika 4.b razreda MŠ Kašina i učenika 3. razreda III. gimnazije Zagreb</w:t>
            </w:r>
          </w:p>
        </w:tc>
      </w:tr>
      <w:tr w:rsidR="00AA3FF2" w:rsidTr="003332BB">
        <w:trPr>
          <w:trHeight w:val="429"/>
        </w:trPr>
        <w:tc>
          <w:tcPr>
            <w:tcW w:w="84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Učiteljica Dorotea Baričević, nastavnice fizike Jadranka Sabolek i Anđela Gojević, učenici 4.b razreda MŠ Kašina i učenici 3. razreda III. Gimnazije Zagreb</w:t>
            </w:r>
          </w:p>
        </w:tc>
      </w:tr>
      <w:tr w:rsidR="00AA3FF2" w:rsidTr="003332BB">
        <w:trPr>
          <w:trHeight w:val="818"/>
        </w:trPr>
        <w:tc>
          <w:tcPr>
            <w:tcW w:w="84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slušaju upute učiteljica, prate prezentaciju i demonstraciju pokusa, aktivno sudjeluju razgovoru o prezentaciji, koriste Kompas, pomoću kompasa određuju strane svijeta.</w:t>
            </w:r>
          </w:p>
        </w:tc>
      </w:tr>
      <w:tr w:rsidR="00AA3FF2" w:rsidTr="003332BB">
        <w:trPr>
          <w:trHeight w:val="555"/>
        </w:trPr>
        <w:tc>
          <w:tcPr>
            <w:tcW w:w="84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školska sata Prirode i društva</w:t>
            </w:r>
          </w:p>
        </w:tc>
      </w:tr>
      <w:tr w:rsidR="00AA3FF2" w:rsidTr="003332BB">
        <w:trPr>
          <w:trHeight w:val="825"/>
        </w:trPr>
        <w:tc>
          <w:tcPr>
            <w:tcW w:w="841" w:type="dxa"/>
            <w:vMerge w:val="restart"/>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vAlign w:val="center"/>
          </w:tcPr>
          <w:p w:rsidR="00AA3FF2" w:rsidRDefault="00AA3FF2" w:rsidP="003332BB">
            <w:pPr>
              <w:spacing w:after="0"/>
              <w:ind w:left="120" w:right="120"/>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4.b razreda MŠ Kašina, učenici 4. razreda III. gimnazije Zagreb, nastavnice fizike Jadranka Sabolek i Anđela Gojević, učiteljica Dorotea Baričević.</w:t>
            </w:r>
          </w:p>
        </w:tc>
      </w:tr>
      <w:tr w:rsidR="00AA3FF2" w:rsidTr="003332BB">
        <w:trPr>
          <w:trHeight w:val="351"/>
        </w:trPr>
        <w:tc>
          <w:tcPr>
            <w:tcW w:w="84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Potrošni materijal za izradu plakata i pripremu demonstracijskih pokusa, fotokopiranje potrebnih materijala.</w:t>
            </w:r>
          </w:p>
        </w:tc>
      </w:tr>
      <w:tr w:rsidR="00AA3FF2" w:rsidTr="003332BB">
        <w:trPr>
          <w:trHeight w:val="555"/>
        </w:trPr>
        <w:tc>
          <w:tcPr>
            <w:tcW w:w="84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Nespremnost na suradnju učenika, slaba motiviranost učenika za temu, tehničke poteškoće.</w:t>
            </w:r>
          </w:p>
        </w:tc>
      </w:tr>
      <w:tr w:rsidR="00AA3FF2" w:rsidTr="003332BB">
        <w:trPr>
          <w:trHeight w:val="554"/>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Refleksija, diskusija, vršnjačko vrednovanje prezentiranih plakata i demonstriranih pokusa, evaluacija svih sudionika.</w:t>
            </w:r>
          </w:p>
        </w:tc>
      </w:tr>
      <w:tr w:rsidR="00AA3FF2" w:rsidTr="003332BB">
        <w:trPr>
          <w:trHeight w:val="60"/>
        </w:trPr>
        <w:tc>
          <w:tcPr>
            <w:tcW w:w="2542"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8" w:type="dxa"/>
            <w:tcBorders>
              <w:top w:val="nil"/>
              <w:left w:val="nil"/>
              <w:bottom w:val="single" w:sz="8" w:space="0" w:color="000000"/>
              <w:right w:val="single" w:sz="8"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Učiteljica 4.b razreda Dorotea Baričević, nastavnice fizike III.gimnazije Jadranka Sabolek i Anđela Gojević.</w:t>
            </w:r>
          </w:p>
        </w:tc>
      </w:tr>
    </w:tbl>
    <w:p w:rsidR="00AA3FF2" w:rsidRDefault="00AA3FF2" w:rsidP="00AA3FF2">
      <w:pPr>
        <w:spacing w:after="0" w:line="240" w:lineRule="auto"/>
      </w:pPr>
      <w:r>
        <w:br w:type="page"/>
      </w:r>
    </w:p>
    <w:tbl>
      <w:tblPr>
        <w:tblpPr w:leftFromText="180" w:rightFromText="180" w:topFromText="180" w:bottomFromText="180" w:vertAnchor="text" w:tblpX="60"/>
        <w:tblW w:w="11016" w:type="dxa"/>
        <w:tblBorders>
          <w:insideH w:val="nil"/>
          <w:insideV w:val="nil"/>
        </w:tblBorders>
        <w:tblLayout w:type="fixed"/>
        <w:tblLook w:val="0600" w:firstRow="0" w:lastRow="0" w:firstColumn="0" w:lastColumn="0" w:noHBand="1" w:noVBand="1"/>
      </w:tblPr>
      <w:tblGrid>
        <w:gridCol w:w="817"/>
        <w:gridCol w:w="1727"/>
        <w:gridCol w:w="8472"/>
      </w:tblGrid>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72"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pStyle w:val="Naslov3"/>
              <w:jc w:val="center"/>
              <w:rPr>
                <w:rFonts w:ascii="Times New Roman" w:eastAsia="Times New Roman" w:hAnsi="Times New Roman" w:cs="Times New Roman"/>
                <w:b/>
                <w:color w:val="000000"/>
              </w:rPr>
            </w:pPr>
            <w:bookmarkStart w:id="96" w:name="_Toc210157566"/>
            <w:r>
              <w:rPr>
                <w:rFonts w:ascii="Times New Roman" w:eastAsia="Times New Roman" w:hAnsi="Times New Roman" w:cs="Times New Roman"/>
                <w:b/>
                <w:color w:val="000000"/>
              </w:rPr>
              <w:t>MISLIMO JEDNI NA DRUGE</w:t>
            </w:r>
            <w:bookmarkEnd w:id="96"/>
          </w:p>
        </w:tc>
      </w:tr>
      <w:tr w:rsidR="00AA3FF2" w:rsidTr="003332BB">
        <w:trPr>
          <w:trHeight w:val="133"/>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društveno humanističko i građanski odgoj</w:t>
            </w:r>
          </w:p>
        </w:tc>
      </w:tr>
      <w:tr w:rsidR="00AA3FF2" w:rsidTr="003332BB">
        <w:trPr>
          <w:trHeight w:val="183"/>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 II. i III. ( 1.-8.r)</w:t>
            </w:r>
          </w:p>
        </w:tc>
      </w:tr>
      <w:tr w:rsidR="00AA3FF2" w:rsidTr="003332BB">
        <w:trPr>
          <w:trHeight w:val="626"/>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Potaknuti učenike na solidarnost i brigu za drugoga, brigu za prirodna dobra, upoznavanje, njegovanje očuvanje tradicijskih vrijednosti, bolje upoznavanje sebe, prihvaćanje sebe i drugih, kao dragocjenih i neponovljivih osoba, razvijanje vlastitih potencijala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omogućiti učenicima razvijanje novih znanja i vještina te stjecanje praktičnih  iskustava i novih kompetencija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poticati timski rad, planiranje, upravljanje zadacima i rješavanje problema stjecati komunikacijske i organizacijske vještine, inicijativnost i sposobnost  donošenja odluka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stjecati radne navike i razvijati osjećaj odgovornosti za zajednicu o njegovati povjerenje među ljudima, toleranciju i empatiju te poštovanje prema  zajedničkom dobru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promicati pozitivnu sliku škole u zajednici i javnosti, te kvalitetnije doprinijeti  odgojno-obrazovnom procesu u školi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 sklopu projekta provodi se  aktivnosti iz projekta  Mala djela, velika razlika, organizacije Mary Meals</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učenicama i učenicima osnovnih škola koji prepoznaju probleme svoje škole i lokalne zajednice i žele nešto promijeniti ulaganjem vlastitog vremena, znanja i sposobnosti te koji žele osmisliti, organizirati i provoditi volonterske akcije i na taj se način uključivati u rješavanje problema u školi, lokalnoj zajednici i svijetu; uočena je potreba da svaki pojedini učenik bolje upozna sebe, prihvati sebe da bi mogao voljeti sebe i druge te im pomagati u ostvarivanju njihovih potencijala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navesti primjere pozitivnog i negativnog odnosa prema sebi, drugima, okolišu, tradiciji i ljudima u svojoj okolini, navesti prava i odgovornosti građana povezana sa raspodjelom dobara, odgovornosti prema siromašnima, zaštitom okoliša i održivim razvojem, opisati načine na koje građani mogu pomagati jedni drugima i čuvati prirodni i kulturni okoliš, sudjelovati u različitim dobrovoljnim akcijama koje pridonose dobrobiti pojedinaca i grupa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kvalitetno provedeno slobodno vrijeme, unaprijediti socijalni aspekt života te  jačanje samopouzdanja i psihofizičko zdravlja učenika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stjecati komunikacijske i organizacijske vještine, inicijativnost i sposobnost  donošenja odluka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promicati pozitivnu sliku škole u javnosti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koristiti digitalne alate za kreativno predstavljanje rezultata istraživanja o povećati građansku odgovornost i aktivizam, prevenirati poremećaje u  ponašanju</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357"/>
        </w:trPr>
        <w:tc>
          <w:tcPr>
            <w:tcW w:w="817" w:type="dxa"/>
            <w:vMerge w:val="restart"/>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projekt MISLIMO JEDNI NA DRUGE</w:t>
            </w:r>
          </w:p>
        </w:tc>
      </w:tr>
      <w:tr w:rsidR="00AA3FF2" w:rsidTr="003332BB">
        <w:trPr>
          <w:trHeight w:val="540"/>
        </w:trPr>
        <w:tc>
          <w:tcPr>
            <w:tcW w:w="817" w:type="dxa"/>
            <w:vMerge/>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od 1. do 8. razreda, razrednici svih razreda u školi, vjeroučiteljica M. Novak, lokalna zajednica, vanjski suradnici</w:t>
            </w:r>
          </w:p>
        </w:tc>
      </w:tr>
      <w:tr w:rsidR="00AA3FF2" w:rsidTr="003332BB">
        <w:trPr>
          <w:trHeight w:val="540"/>
        </w:trPr>
        <w:tc>
          <w:tcPr>
            <w:tcW w:w="817" w:type="dxa"/>
            <w:vMerge/>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povezuju teorijsko znanje sa praktičnim, uspoređuju, svrstavaju, vrednuju sebe i druge, istraživački projekti u kojima u uče o odnosu prema sebi, drugima, slabijima, odnosu nekad i danas prema hrani, poljodjelskim i drugim kulturama, odnosu prema tradiciji, običajima i lokalnoj zajednici, različite aktivnosti unutar svih predmeta, konkretno i direktno sudjeluju u pomaganju drugima, pokreće i sudjeluje u humanitarnim akcijama, volonterskim aktivnostima i manjim istraživačkim projektima</w:t>
            </w:r>
          </w:p>
        </w:tc>
      </w:tr>
      <w:tr w:rsidR="00AA3FF2" w:rsidTr="003332BB">
        <w:trPr>
          <w:trHeight w:val="705"/>
        </w:trPr>
        <w:tc>
          <w:tcPr>
            <w:tcW w:w="817" w:type="dxa"/>
            <w:vMerge/>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tijekom školske 2025./26. godine</w:t>
            </w:r>
          </w:p>
        </w:tc>
      </w:tr>
      <w:tr w:rsidR="00AA3FF2" w:rsidTr="003332BB">
        <w:trPr>
          <w:trHeight w:val="216"/>
        </w:trPr>
        <w:tc>
          <w:tcPr>
            <w:tcW w:w="817" w:type="dxa"/>
            <w:vMerge w:val="restart"/>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 učenici, učitelji, predavači, roditelji</w:t>
            </w:r>
          </w:p>
        </w:tc>
      </w:tr>
      <w:tr w:rsidR="00AA3FF2" w:rsidTr="003332BB">
        <w:trPr>
          <w:trHeight w:val="540"/>
        </w:trPr>
        <w:tc>
          <w:tcPr>
            <w:tcW w:w="817" w:type="dxa"/>
            <w:vMerge/>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i/>
                <w:color w:val="EE0000"/>
              </w:rPr>
            </w:pP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boje, ljepila, škare, papir, hamer, sredstva za prijevoz učenika i posjete izvan škole, suradnja lokalne zajednice i pojedinaca, namirnice</w:t>
            </w:r>
          </w:p>
        </w:tc>
      </w:tr>
      <w:tr w:rsidR="00AA3FF2" w:rsidTr="003332BB">
        <w:trPr>
          <w:trHeight w:val="383"/>
        </w:trPr>
        <w:tc>
          <w:tcPr>
            <w:tcW w:w="817" w:type="dxa"/>
            <w:vMerge/>
            <w:tcBorders>
              <w:top w:val="single" w:sz="6" w:space="0" w:color="000000"/>
              <w:left w:val="single" w:sz="6" w:space="0" w:color="000000"/>
              <w:bottom w:val="single" w:sz="6" w:space="0" w:color="000000"/>
              <w:right w:val="single" w:sz="6" w:space="0" w:color="000000"/>
            </w:tcBorders>
            <w:shd w:val="clear" w:color="auto" w:fill="DBEEF3"/>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27" w:type="dxa"/>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nedostatak financijskih sredstava, uskladiti predviđeno vrijeme u rasporedu, organizacija nastave, nezainteresiranost i nemotiviranost učenika, roditelja, učitelja i lokalne zajednice</w:t>
            </w:r>
          </w:p>
        </w:tc>
      </w:tr>
      <w:tr w:rsidR="00AA3FF2" w:rsidTr="003332BB">
        <w:trPr>
          <w:trHeight w:val="292"/>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procjena postignute razine kompetencija, uočavanje i bilježenje zapažanja o postignutoj razini kompetencija, potvrda o volontiranju, potvrda o sudjelovanju u projektu</w:t>
            </w:r>
          </w:p>
        </w:tc>
      </w:tr>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72" w:type="dxa"/>
            <w:tcBorders>
              <w:top w:val="single" w:sz="6" w:space="0" w:color="000000"/>
              <w:left w:val="single" w:sz="6" w:space="0" w:color="000000"/>
              <w:bottom w:val="single" w:sz="6" w:space="0" w:color="000000"/>
              <w:right w:val="single" w:sz="6"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vjeroučiteljica Mirjana Novak, učenici, vanjski suradnici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before="240" w:after="0"/>
        <w:rPr>
          <w:rFonts w:ascii="Arial" w:eastAsia="Arial" w:hAnsi="Arial" w:cs="Arial"/>
          <w:color w:val="EE0000"/>
        </w:rPr>
      </w:pPr>
      <w:r>
        <w:rPr>
          <w:rFonts w:ascii="Arial" w:eastAsia="Arial" w:hAnsi="Arial" w:cs="Arial"/>
          <w:color w:val="EE0000"/>
        </w:rPr>
        <w:t xml:space="preserve"> </w:t>
      </w:r>
    </w:p>
    <w:p w:rsidR="00AA3FF2" w:rsidRDefault="00AA3FF2" w:rsidP="00AA3FF2">
      <w:pPr>
        <w:rPr>
          <w:rFonts w:ascii="Arial" w:eastAsia="Arial" w:hAnsi="Arial" w:cs="Arial"/>
          <w:color w:val="EE0000"/>
        </w:rPr>
      </w:pPr>
      <w:r>
        <w:rPr>
          <w:rFonts w:ascii="Arial" w:eastAsia="Arial" w:hAnsi="Arial" w:cs="Arial"/>
          <w:color w:val="EE0000"/>
        </w:rPr>
        <w:br w:type="page"/>
      </w:r>
    </w:p>
    <w:p w:rsidR="00AA3FF2" w:rsidRDefault="00AA3FF2" w:rsidP="00AA3FF2">
      <w:pPr>
        <w:spacing w:before="240" w:after="0"/>
        <w:rPr>
          <w:rFonts w:ascii="Arial" w:eastAsia="Arial" w:hAnsi="Arial" w:cs="Arial"/>
          <w:color w:val="EE0000"/>
        </w:rPr>
      </w:pPr>
    </w:p>
    <w:tbl>
      <w:tblPr>
        <w:tblW w:w="10860"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798"/>
        <w:gridCol w:w="1701"/>
        <w:gridCol w:w="8361"/>
      </w:tblGrid>
      <w:tr w:rsidR="00AA3FF2" w:rsidRPr="00765B09" w:rsidTr="003332BB">
        <w:trPr>
          <w:trHeight w:val="540"/>
        </w:trPr>
        <w:tc>
          <w:tcPr>
            <w:tcW w:w="2499" w:type="dxa"/>
            <w:gridSpan w:val="2"/>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NAZIV</w:t>
            </w:r>
          </w:p>
        </w:tc>
        <w:tc>
          <w:tcPr>
            <w:tcW w:w="8361"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pStyle w:val="Naslov3"/>
              <w:spacing w:before="0"/>
              <w:jc w:val="center"/>
              <w:rPr>
                <w:rFonts w:ascii="Times New Roman" w:hAnsi="Times New Roman" w:cs="Times New Roman"/>
                <w:b/>
                <w:bCs/>
              </w:rPr>
            </w:pPr>
            <w:bookmarkStart w:id="97" w:name="_Toc210157567"/>
            <w:r w:rsidRPr="00765B09">
              <w:rPr>
                <w:rFonts w:ascii="Times New Roman" w:hAnsi="Times New Roman" w:cs="Times New Roman"/>
                <w:b/>
                <w:bCs/>
                <w:color w:val="auto"/>
              </w:rPr>
              <w:t>TOGETHER FOR CHANGE</w:t>
            </w:r>
            <w:bookmarkEnd w:id="97"/>
          </w:p>
        </w:tc>
      </w:tr>
      <w:tr w:rsidR="00AA3FF2" w:rsidRPr="00765B09" w:rsidTr="003332BB">
        <w:trPr>
          <w:trHeight w:val="540"/>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KURIKULUMSKO PODRUČJE</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društveno humanističko i građanski odgoj</w:t>
            </w:r>
          </w:p>
        </w:tc>
      </w:tr>
      <w:tr w:rsidR="00AA3FF2" w:rsidRPr="00765B09" w:rsidTr="003332BB">
        <w:trPr>
          <w:trHeight w:val="176"/>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CIKLUS</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 xml:space="preserve"> II. i III. ( 5.-8.r)</w:t>
            </w:r>
          </w:p>
        </w:tc>
      </w:tr>
      <w:tr w:rsidR="00AA3FF2" w:rsidRPr="00765B09" w:rsidTr="003332BB">
        <w:trPr>
          <w:trHeight w:val="1162"/>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CILJ</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Poticanje građanskog angažmana učenika radi promicanja vještina kritičkog mišljenja i integracije migranata poticanjem učenika da poduzimaju akcije zajedno s mladim migrantima kako bi sudjelovali u školama i inicijativama zajednice.  Stjecanje znanja o temama izbjeglištva i migracija. Razvijanje empatije, solidarnosti i društvene osjetljivosti te proaktivnog djelovanja, upoznavanje pripadnika drugih naroda i smanjivanje predrasuda.</w:t>
            </w:r>
          </w:p>
        </w:tc>
      </w:tr>
      <w:tr w:rsidR="00AA3FF2" w:rsidRPr="00765B09" w:rsidTr="003332BB">
        <w:trPr>
          <w:trHeight w:val="1435"/>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OBRAZLOŽENJE CILJA</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 xml:space="preserve"> Uključivanjem u međunarodne projekte učenici upoznaju druge kulture, njihov način života, školovanja i posebnosti vezane uz pojedina geografska područja, teškoće sa kojima se njihovi vršnjaci diljem svijeta  nose.</w:t>
            </w:r>
          </w:p>
          <w:p w:rsidR="00AA3FF2" w:rsidRPr="00765B09" w:rsidRDefault="00AA3FF2" w:rsidP="003332BB">
            <w:pPr>
              <w:widowControl w:val="0"/>
              <w:pBdr>
                <w:top w:val="nil"/>
                <w:left w:val="nil"/>
                <w:bottom w:val="nil"/>
                <w:right w:val="nil"/>
                <w:between w:val="nil"/>
              </w:pBdr>
              <w:spacing w:after="0"/>
              <w:rPr>
                <w:rFonts w:ascii="Times New Roman" w:eastAsia="Times New Roman" w:hAnsi="Times New Roman" w:cs="Times New Roman"/>
              </w:rPr>
            </w:pPr>
            <w:r w:rsidRPr="00765B09">
              <w:rPr>
                <w:rFonts w:ascii="Times New Roman" w:eastAsia="Times New Roman" w:hAnsi="Times New Roman" w:cs="Times New Roman"/>
              </w:rPr>
              <w:t>Razvijaju otvorenost u prihvaćanja migranata</w:t>
            </w:r>
          </w:p>
          <w:p w:rsidR="00AA3FF2" w:rsidRPr="00765B09" w:rsidRDefault="00AA3FF2" w:rsidP="003332BB">
            <w:pPr>
              <w:widowControl w:val="0"/>
              <w:pBdr>
                <w:top w:val="nil"/>
                <w:left w:val="nil"/>
                <w:bottom w:val="nil"/>
                <w:right w:val="nil"/>
                <w:between w:val="nil"/>
              </w:pBdr>
              <w:spacing w:after="0"/>
              <w:rPr>
                <w:rFonts w:ascii="Times New Roman" w:eastAsia="Times New Roman" w:hAnsi="Times New Roman" w:cs="Times New Roman"/>
              </w:rPr>
            </w:pPr>
            <w:r w:rsidRPr="00765B09">
              <w:rPr>
                <w:rFonts w:ascii="Times New Roman" w:eastAsia="Times New Roman" w:hAnsi="Times New Roman" w:cs="Times New Roman"/>
              </w:rPr>
              <w:t xml:space="preserve">  i izbjeglica, emocionalni angažman, razvoj samosvijesti, suočavanje sa predrasudama.</w:t>
            </w:r>
          </w:p>
        </w:tc>
      </w:tr>
      <w:tr w:rsidR="00AA3FF2" w:rsidRPr="00765B09" w:rsidTr="003332BB">
        <w:trPr>
          <w:trHeight w:val="604"/>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OČEKIVANI ISHODI/POSTIGNUĆA</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hd w:val="clear" w:color="auto" w:fill="FFFFFF"/>
              <w:spacing w:after="160"/>
              <w:ind w:left="-20"/>
              <w:rPr>
                <w:rFonts w:ascii="Times New Roman" w:eastAsia="Times New Roman" w:hAnsi="Times New Roman" w:cs="Times New Roman"/>
              </w:rPr>
            </w:pPr>
            <w:r w:rsidRPr="00765B09">
              <w:rPr>
                <w:rFonts w:ascii="Times New Roman" w:eastAsia="Times New Roman" w:hAnsi="Times New Roman" w:cs="Times New Roman"/>
              </w:rPr>
              <w:t> Učenici će moći prepoznati važnost samosvijesti, učinkovitije upotrebe medija, usavršavati sposobnost vrednovanja izvora i kritičke analize informacija. Raspravljati o osobnim uvjerenjima i različitim mišljenjima. Osnažiti se u zauzimanju za druge i ranjive skupine.</w:t>
            </w:r>
          </w:p>
        </w:tc>
      </w:tr>
      <w:tr w:rsidR="00AA3FF2" w:rsidRPr="00765B09" w:rsidTr="003332BB">
        <w:trPr>
          <w:trHeight w:val="279"/>
        </w:trPr>
        <w:tc>
          <w:tcPr>
            <w:tcW w:w="798" w:type="dxa"/>
            <w:vMerge w:val="restart"/>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tcPr>
          <w:p w:rsidR="00AA3FF2" w:rsidRPr="00765B09" w:rsidRDefault="00AA3FF2" w:rsidP="003332BB">
            <w:pPr>
              <w:spacing w:after="0"/>
              <w:ind w:left="100" w:right="120"/>
              <w:jc w:val="center"/>
              <w:rPr>
                <w:rFonts w:ascii="Times New Roman" w:eastAsia="Times New Roman" w:hAnsi="Times New Roman" w:cs="Times New Roman"/>
              </w:rPr>
            </w:pPr>
            <w:r w:rsidRPr="00765B09">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OBLIK</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projekti u sklopu dodatne, izvannastavne i redovne nastave, sudjelovanje u aktivnostima i radionicama  EU projekta JRS TOGETHER FOR CHANGE, sudjelovanje u aktivnostima,</w:t>
            </w:r>
          </w:p>
        </w:tc>
      </w:tr>
      <w:tr w:rsidR="00AA3FF2" w:rsidRPr="00765B09" w:rsidTr="003332BB">
        <w:trPr>
          <w:trHeight w:val="302"/>
        </w:trPr>
        <w:tc>
          <w:tcPr>
            <w:tcW w:w="798" w:type="dxa"/>
            <w:vMerge/>
            <w:tcBorders>
              <w:top w:val="nil"/>
              <w:left w:val="single" w:sz="6" w:space="0" w:color="000000"/>
              <w:bottom w:val="single" w:sz="6" w:space="0" w:color="000000"/>
              <w:right w:val="single" w:sz="6" w:space="0" w:color="000000"/>
            </w:tcBorders>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SUDIONICI</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240"/>
              <w:rPr>
                <w:rFonts w:ascii="Times New Roman" w:eastAsia="Times New Roman" w:hAnsi="Times New Roman" w:cs="Times New Roman"/>
              </w:rPr>
            </w:pPr>
            <w:r w:rsidRPr="00765B09">
              <w:rPr>
                <w:rFonts w:ascii="Times New Roman" w:eastAsia="Times New Roman" w:hAnsi="Times New Roman" w:cs="Times New Roman"/>
              </w:rPr>
              <w:t xml:space="preserve"> Učenici 5.- 8. razreda,</w:t>
            </w:r>
            <w:r>
              <w:rPr>
                <w:rFonts w:ascii="Times New Roman" w:eastAsia="Times New Roman" w:hAnsi="Times New Roman" w:cs="Times New Roman"/>
              </w:rPr>
              <w:t xml:space="preserve"> </w:t>
            </w:r>
            <w:r w:rsidRPr="00765B09">
              <w:rPr>
                <w:rFonts w:ascii="Times New Roman" w:eastAsia="Times New Roman" w:hAnsi="Times New Roman" w:cs="Times New Roman"/>
              </w:rPr>
              <w:t>vjeroučiteljica Mirjana Novak,  razrednici, vanjski suradnici, licencirani edukatori JRS- Hrvatska</w:t>
            </w:r>
          </w:p>
        </w:tc>
      </w:tr>
      <w:tr w:rsidR="00AA3FF2" w:rsidRPr="00765B09" w:rsidTr="003332BB">
        <w:trPr>
          <w:trHeight w:val="388"/>
        </w:trPr>
        <w:tc>
          <w:tcPr>
            <w:tcW w:w="798" w:type="dxa"/>
            <w:vMerge/>
            <w:tcBorders>
              <w:top w:val="nil"/>
              <w:left w:val="single" w:sz="6" w:space="0" w:color="000000"/>
              <w:bottom w:val="single" w:sz="6" w:space="0" w:color="000000"/>
              <w:right w:val="single" w:sz="6" w:space="0" w:color="000000"/>
            </w:tcBorders>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NAČIN UČENJA</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Radionice, istraživanje refleksivne prakse, igranje uloga, rasprava, istraživanje, vizualni i govorni sadržaji, dokumentiranje nalaza, izrada vlastitih digitalnih s</w:t>
            </w:r>
            <w:r>
              <w:rPr>
                <w:rFonts w:ascii="Times New Roman" w:eastAsia="Times New Roman" w:hAnsi="Times New Roman" w:cs="Times New Roman"/>
              </w:rPr>
              <w:t>a</w:t>
            </w:r>
            <w:r w:rsidRPr="00765B09">
              <w:rPr>
                <w:rFonts w:ascii="Times New Roman" w:eastAsia="Times New Roman" w:hAnsi="Times New Roman" w:cs="Times New Roman"/>
              </w:rPr>
              <w:t>držaja</w:t>
            </w:r>
          </w:p>
        </w:tc>
      </w:tr>
      <w:tr w:rsidR="00AA3FF2" w:rsidRPr="00765B09" w:rsidTr="003332BB">
        <w:trPr>
          <w:trHeight w:val="460"/>
        </w:trPr>
        <w:tc>
          <w:tcPr>
            <w:tcW w:w="798" w:type="dxa"/>
            <w:vMerge/>
            <w:tcBorders>
              <w:top w:val="nil"/>
              <w:left w:val="single" w:sz="6" w:space="0" w:color="000000"/>
              <w:bottom w:val="single" w:sz="6" w:space="0" w:color="000000"/>
              <w:right w:val="single" w:sz="6" w:space="0" w:color="000000"/>
            </w:tcBorders>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TRAJANJE IZVEDBE</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Rujan 2025.-svibanj 2026.</w:t>
            </w:r>
          </w:p>
        </w:tc>
      </w:tr>
      <w:tr w:rsidR="00AA3FF2" w:rsidRPr="00765B09" w:rsidTr="003332BB">
        <w:trPr>
          <w:trHeight w:val="540"/>
        </w:trPr>
        <w:tc>
          <w:tcPr>
            <w:tcW w:w="798" w:type="dxa"/>
            <w:vMerge w:val="restart"/>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tcPr>
          <w:p w:rsidR="00AA3FF2" w:rsidRPr="00765B09" w:rsidRDefault="00AA3FF2" w:rsidP="003332BB">
            <w:pPr>
              <w:spacing w:after="0"/>
              <w:ind w:left="100" w:right="120"/>
              <w:jc w:val="center"/>
              <w:rPr>
                <w:rFonts w:ascii="Times New Roman" w:eastAsia="Times New Roman" w:hAnsi="Times New Roman" w:cs="Times New Roman"/>
              </w:rPr>
            </w:pPr>
            <w:r w:rsidRPr="00765B09">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LJUDSKI</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Učenici, učitelji, edukatori, volonteri JRS</w:t>
            </w:r>
          </w:p>
        </w:tc>
      </w:tr>
      <w:tr w:rsidR="00AA3FF2" w:rsidRPr="00765B09" w:rsidTr="003332BB">
        <w:trPr>
          <w:trHeight w:val="110"/>
        </w:trPr>
        <w:tc>
          <w:tcPr>
            <w:tcW w:w="798" w:type="dxa"/>
            <w:vMerge/>
            <w:tcBorders>
              <w:top w:val="nil"/>
              <w:left w:val="single" w:sz="6" w:space="0" w:color="000000"/>
              <w:bottom w:val="single" w:sz="6" w:space="0" w:color="000000"/>
              <w:right w:val="single" w:sz="6" w:space="0" w:color="000000"/>
            </w:tcBorders>
            <w:shd w:val="clear" w:color="auto" w:fill="D9E2F3" w:themeFill="accent5" w:themeFillTint="33"/>
            <w:tcMar>
              <w:top w:w="100" w:type="dxa"/>
              <w:left w:w="100" w:type="dxa"/>
              <w:bottom w:w="100" w:type="dxa"/>
              <w:right w:w="100" w:type="dxa"/>
            </w:tcMar>
          </w:tcPr>
          <w:p w:rsidR="00AA3FF2" w:rsidRPr="00765B09" w:rsidRDefault="00AA3FF2" w:rsidP="003332BB">
            <w:pPr>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MATERIJALNI</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hd w:val="clear" w:color="auto" w:fill="FFFFFF"/>
              <w:spacing w:after="160"/>
              <w:ind w:left="-20"/>
              <w:rPr>
                <w:rFonts w:ascii="Times New Roman" w:eastAsia="Times New Roman" w:hAnsi="Times New Roman" w:cs="Times New Roman"/>
              </w:rPr>
            </w:pPr>
            <w:r w:rsidRPr="00765B09">
              <w:rPr>
                <w:rFonts w:ascii="Times New Roman" w:eastAsia="Times New Roman" w:hAnsi="Times New Roman" w:cs="Times New Roman"/>
              </w:rPr>
              <w:t xml:space="preserve"> Troškovi prijevoza, papir za printanje, materijali za izradu plakata, računala, internet, kamera</w:t>
            </w:r>
          </w:p>
        </w:tc>
      </w:tr>
      <w:tr w:rsidR="00AA3FF2" w:rsidRPr="00765B09" w:rsidTr="003332BB">
        <w:trPr>
          <w:trHeight w:val="825"/>
        </w:trPr>
        <w:tc>
          <w:tcPr>
            <w:tcW w:w="798" w:type="dxa"/>
            <w:vMerge/>
            <w:tcBorders>
              <w:top w:val="nil"/>
              <w:left w:val="single" w:sz="6" w:space="0" w:color="000000"/>
              <w:bottom w:val="single" w:sz="6" w:space="0" w:color="000000"/>
              <w:right w:val="single" w:sz="6" w:space="0" w:color="000000"/>
            </w:tcBorders>
            <w:shd w:val="clear" w:color="auto" w:fill="D9E2F3" w:themeFill="accent5" w:themeFillTint="33"/>
            <w:tcMar>
              <w:top w:w="100" w:type="dxa"/>
              <w:left w:w="100" w:type="dxa"/>
              <w:bottom w:w="100" w:type="dxa"/>
              <w:right w:w="100" w:type="dxa"/>
            </w:tcMar>
          </w:tcPr>
          <w:p w:rsidR="00AA3FF2" w:rsidRPr="00765B09" w:rsidRDefault="00AA3FF2" w:rsidP="003332BB">
            <w:pPr>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MOGUĆE TEŠKOĆE</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Nedostatak interesa učenika, organizacijske teškoće</w:t>
            </w:r>
          </w:p>
        </w:tc>
      </w:tr>
      <w:tr w:rsidR="00AA3FF2" w:rsidRPr="00765B09" w:rsidTr="003332BB">
        <w:trPr>
          <w:trHeight w:val="790"/>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NAČINI PRAĆENJA I PROVJERE ISHODA/POSTIGNUĆA</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na kratkim razrednim priredbama i u svojim učionicama i predvorjima škola te u školskom listu i na web stranici škole učenici će prezentirati svoje projekte, na platformama projekta</w:t>
            </w:r>
          </w:p>
        </w:tc>
      </w:tr>
      <w:tr w:rsidR="00AA3FF2" w:rsidRPr="00765B09" w:rsidTr="003332BB">
        <w:trPr>
          <w:trHeight w:val="675"/>
        </w:trPr>
        <w:tc>
          <w:tcPr>
            <w:tcW w:w="2499"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ODGOVORNE OSOBE</w:t>
            </w:r>
          </w:p>
        </w:tc>
        <w:tc>
          <w:tcPr>
            <w:tcW w:w="8361" w:type="dxa"/>
            <w:tcBorders>
              <w:top w:val="nil"/>
              <w:left w:val="nil"/>
              <w:bottom w:val="single" w:sz="6" w:space="0" w:color="000000"/>
              <w:right w:val="single" w:sz="6" w:space="0" w:color="000000"/>
            </w:tcBorders>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Mirjana Novak,  koordinatori projekta JRS Hrvatska</w:t>
            </w:r>
          </w:p>
        </w:tc>
      </w:tr>
    </w:tbl>
    <w:p w:rsidR="00AA3FF2" w:rsidRDefault="00AA3FF2" w:rsidP="00AA3FF2">
      <w:pPr>
        <w:spacing w:before="240"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3"/>
        <w:gridCol w:w="1701"/>
        <w:gridCol w:w="7911"/>
      </w:tblGrid>
      <w:tr w:rsidR="00AA3FF2" w:rsidRPr="00765B09" w:rsidTr="003332BB">
        <w:trPr>
          <w:trHeight w:val="810"/>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NAZIV</w:t>
            </w:r>
          </w:p>
        </w:tc>
        <w:tc>
          <w:tcPr>
            <w:tcW w:w="7911" w:type="dxa"/>
            <w:shd w:val="clear" w:color="auto" w:fill="D9E2F3" w:themeFill="accent5" w:themeFillTint="33"/>
            <w:tcMar>
              <w:top w:w="0" w:type="dxa"/>
              <w:left w:w="100" w:type="dxa"/>
              <w:bottom w:w="0" w:type="dxa"/>
              <w:right w:w="100" w:type="dxa"/>
            </w:tcMar>
          </w:tcPr>
          <w:p w:rsidR="00AA3FF2" w:rsidRPr="00765B09" w:rsidRDefault="00AA3FF2" w:rsidP="003332BB">
            <w:pPr>
              <w:pStyle w:val="Naslov3"/>
              <w:spacing w:before="0"/>
              <w:jc w:val="center"/>
              <w:rPr>
                <w:rFonts w:ascii="Times New Roman" w:hAnsi="Times New Roman" w:cs="Times New Roman"/>
                <w:b/>
                <w:bCs/>
                <w:color w:val="auto"/>
              </w:rPr>
            </w:pPr>
            <w:bookmarkStart w:id="98" w:name="_Toc210157568"/>
            <w:r w:rsidRPr="00765B09">
              <w:rPr>
                <w:rFonts w:ascii="Times New Roman" w:hAnsi="Times New Roman" w:cs="Times New Roman"/>
                <w:b/>
                <w:bCs/>
                <w:color w:val="auto"/>
              </w:rPr>
              <w:t>MALA DJELA -VELIKA RAZLIKA</w:t>
            </w:r>
            <w:bookmarkEnd w:id="98"/>
          </w:p>
          <w:p w:rsidR="00AA3FF2" w:rsidRPr="00765B09" w:rsidRDefault="00AA3FF2" w:rsidP="003332BB">
            <w:pPr>
              <w:spacing w:after="0"/>
              <w:ind w:left="-20"/>
              <w:rPr>
                <w:rFonts w:ascii="Times New Roman" w:eastAsia="Times New Roman" w:hAnsi="Times New Roman" w:cs="Times New Roman"/>
                <w:sz w:val="24"/>
                <w:szCs w:val="24"/>
              </w:rPr>
            </w:pPr>
            <w:r w:rsidRPr="00765B09">
              <w:rPr>
                <w:rFonts w:ascii="Times New Roman" w:eastAsia="Times New Roman" w:hAnsi="Times New Roman" w:cs="Times New Roman"/>
                <w:b/>
                <w:sz w:val="24"/>
                <w:szCs w:val="24"/>
              </w:rPr>
              <w:t xml:space="preserve"> - </w:t>
            </w:r>
            <w:r w:rsidRPr="00765B09">
              <w:rPr>
                <w:rFonts w:ascii="Times New Roman" w:eastAsia="Times New Roman" w:hAnsi="Times New Roman" w:cs="Times New Roman"/>
                <w:sz w:val="24"/>
                <w:szCs w:val="24"/>
              </w:rPr>
              <w:t>u suradnji s humanitarnom udrugom Marijini obroci Hrvatska</w:t>
            </w:r>
          </w:p>
        </w:tc>
      </w:tr>
      <w:tr w:rsidR="00AA3FF2" w:rsidRPr="00765B09" w:rsidTr="003332BB">
        <w:trPr>
          <w:trHeight w:val="540"/>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KURIKULUMSKO PODRUČJE</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Društveno- humanističko, građanski odgoj i obrazovanje</w:t>
            </w:r>
          </w:p>
        </w:tc>
      </w:tr>
      <w:tr w:rsidR="00AA3FF2" w:rsidRPr="00765B09" w:rsidTr="003332BB">
        <w:trPr>
          <w:trHeight w:val="139"/>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CIKLUS</w:t>
            </w:r>
          </w:p>
        </w:tc>
        <w:tc>
          <w:tcPr>
            <w:tcW w:w="7911" w:type="dxa"/>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 xml:space="preserve"> I.,II. i III. ( 1.-8.r)</w:t>
            </w:r>
          </w:p>
        </w:tc>
      </w:tr>
      <w:tr w:rsidR="00AA3FF2" w:rsidRPr="00765B09" w:rsidTr="003332BB">
        <w:trPr>
          <w:trHeight w:val="1405"/>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CILJ</w:t>
            </w:r>
          </w:p>
        </w:tc>
        <w:tc>
          <w:tcPr>
            <w:tcW w:w="7911" w:type="dxa"/>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 xml:space="preserve"> Promocija osobnog, društvenog i tjelesnog razvoja učenika. Isti obuhvaća programe koji potiču na empatiju, volontiranje, altruizam i stvaranje boljeg društva. Obuhvaća planiranje i djelovanje prema detaljno osmišljenim ciljevima, te postignuća prema globalno postavljenim ciljevima - da svako dijete na svijetu ima obrok i mogućnost obrazovanja</w:t>
            </w:r>
          </w:p>
        </w:tc>
      </w:tr>
      <w:tr w:rsidR="00AA3FF2" w:rsidRPr="00765B09" w:rsidTr="003332BB">
        <w:trPr>
          <w:trHeight w:val="3454"/>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OBRAZLOŽENJE CILJA</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Zbog sve veće otuđenosti i individualizma, važno je omogućiti učenicima razvijanje novih znanja i vještina te stjecanje praktičnih iskustava i novih kompetencija obavljanjem određenih volonterskih aktivnosti. Omogućiti stvaranje škole koja je zanimljivija i kreativnija za učenike o odgoj i obrazovanje za volonterstvo o promicati pozitivnu sliku škole u zajednici i javnosti, te kvalitetnije doprinijeti odgojno-obrazovnom procesu u školi. Odgoj i obrazovanje za osobni i socijalni razvoj, solidarnost, socijalnu uključenost i opće ljudske vrijednosti suradnju roditelj-škola, te podršku i pomoć lokalne zajednice. Odgoj i obrazovanje za ljudska prava.  Upoznati djecu, roditelje i zaposlenike škole s problematikom i rješenjem koje nude Marijini obroci te osvijestiti važnost kvalitetnog obrazovanja za budućnost djece. U izvanškolske aktivnosti uvoditi novitete te poticati na zajedništvo i suradnju o kroz ovaj projekt želimo lokalnu zajednicu učiniti humanijom</w:t>
            </w:r>
            <w:r>
              <w:rPr>
                <w:rFonts w:ascii="Times New Roman" w:eastAsia="Times New Roman" w:hAnsi="Times New Roman" w:cs="Times New Roman"/>
              </w:rPr>
              <w:t>.</w:t>
            </w:r>
          </w:p>
        </w:tc>
      </w:tr>
      <w:tr w:rsidR="00AA3FF2" w:rsidRPr="00765B09" w:rsidTr="003332BB">
        <w:trPr>
          <w:trHeight w:val="3220"/>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OČEKIVANI ISHODI/POSTIGNUĆA</w:t>
            </w:r>
          </w:p>
        </w:tc>
        <w:tc>
          <w:tcPr>
            <w:tcW w:w="7911" w:type="dxa"/>
            <w:tcMar>
              <w:top w:w="0" w:type="dxa"/>
              <w:left w:w="100" w:type="dxa"/>
              <w:bottom w:w="0" w:type="dxa"/>
              <w:right w:w="100" w:type="dxa"/>
            </w:tcMar>
          </w:tcPr>
          <w:p w:rsidR="00AA3FF2" w:rsidRDefault="00AA3FF2" w:rsidP="003332BB">
            <w:pPr>
              <w:shd w:val="clear" w:color="auto" w:fill="FFFFFF"/>
              <w:spacing w:after="160"/>
              <w:ind w:left="-20"/>
              <w:rPr>
                <w:rFonts w:ascii="Times New Roman" w:eastAsia="Times New Roman" w:hAnsi="Times New Roman" w:cs="Times New Roman"/>
              </w:rPr>
            </w:pPr>
            <w:r w:rsidRPr="00765B09">
              <w:rPr>
                <w:rFonts w:ascii="Times New Roman" w:eastAsia="Times New Roman" w:hAnsi="Times New Roman" w:cs="Times New Roman"/>
              </w:rPr>
              <w:t>Kvalitetno provedeno slobodno vrijeme, unaprijediti socijalni aspekt života te jačanje samopouzdanja i psihofizičko zdravlja učenika i djelatnika o poticanje solidarnosti i razvijanje svijesti o potrebi uključenja za stvaranje boljega i humanijega svijeta za svu djecu. promicati pozitivnu sliku škole u javnosti o koristiti digitalne alate za kreativno predstavljanje rezultata istraživanja o povećati građansku odgovornost i aktivizam, prevenirati poremećaje u ponašanju, poboljšati konkurentnost učenika na tržištu rada te bolju socijalnu inkluziju u društvu o razvijati empatiju i izgradnju boljeg okruženja o imati razvijenu kulturnu svijest i izražavanje, kritički razmišljati te imati sposobnost rada u timu o njegovati povjerenje među ljudima, toleranciju i empatiju te poštovanje prema zajedničkom dobru o omogućiti organiziranim humanitarnim radom aktivno uključivanje, služenje i iskazivanje djelatne ljubavi i brige prema najpotrebnijima</w:t>
            </w:r>
          </w:p>
          <w:p w:rsidR="00AA3FF2" w:rsidRPr="00765B09" w:rsidRDefault="00AA3FF2" w:rsidP="003332BB">
            <w:pPr>
              <w:shd w:val="clear" w:color="auto" w:fill="FFFFFF"/>
              <w:spacing w:after="160"/>
              <w:ind w:left="-20"/>
              <w:rPr>
                <w:rFonts w:ascii="Times New Roman" w:eastAsia="Times New Roman" w:hAnsi="Times New Roman" w:cs="Times New Roman"/>
              </w:rPr>
            </w:pPr>
          </w:p>
        </w:tc>
      </w:tr>
      <w:tr w:rsidR="00AA3FF2" w:rsidRPr="00765B09" w:rsidTr="003332BB">
        <w:trPr>
          <w:trHeight w:val="540"/>
        </w:trPr>
        <w:tc>
          <w:tcPr>
            <w:tcW w:w="843" w:type="dxa"/>
            <w:vMerge w:val="restart"/>
            <w:shd w:val="clear" w:color="auto" w:fill="D9E2F3" w:themeFill="accent5" w:themeFillTint="33"/>
            <w:tcMar>
              <w:top w:w="0" w:type="dxa"/>
              <w:left w:w="100" w:type="dxa"/>
              <w:bottom w:w="0" w:type="dxa"/>
              <w:right w:w="100" w:type="dxa"/>
            </w:tcMar>
            <w:textDirection w:val="btLr"/>
          </w:tcPr>
          <w:p w:rsidR="00AA3FF2" w:rsidRPr="00765B09" w:rsidRDefault="00AA3FF2" w:rsidP="003332BB">
            <w:pPr>
              <w:spacing w:after="0"/>
              <w:ind w:left="100" w:right="120"/>
              <w:jc w:val="center"/>
              <w:rPr>
                <w:rFonts w:ascii="Times New Roman" w:eastAsia="Times New Roman" w:hAnsi="Times New Roman" w:cs="Times New Roman"/>
              </w:rPr>
            </w:pPr>
            <w:r w:rsidRPr="00765B09">
              <w:rPr>
                <w:rFonts w:ascii="Times New Roman" w:eastAsia="Times New Roman" w:hAnsi="Times New Roman" w:cs="Times New Roman"/>
              </w:rPr>
              <w:t>NAČIN REALIZACIJE</w:t>
            </w: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OBLIK</w:t>
            </w:r>
          </w:p>
        </w:tc>
        <w:tc>
          <w:tcPr>
            <w:tcW w:w="7911" w:type="dxa"/>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Provođenje projektnih aktivnosti kroz INA Mladi humanitarci</w:t>
            </w:r>
          </w:p>
        </w:tc>
      </w:tr>
      <w:tr w:rsidR="00AA3FF2" w:rsidRPr="00765B09" w:rsidTr="003332BB">
        <w:trPr>
          <w:trHeight w:val="585"/>
        </w:trPr>
        <w:tc>
          <w:tcPr>
            <w:tcW w:w="843" w:type="dxa"/>
            <w:vMerge/>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SUDIONICI</w:t>
            </w:r>
          </w:p>
        </w:tc>
        <w:tc>
          <w:tcPr>
            <w:tcW w:w="7911" w:type="dxa"/>
            <w:tcMar>
              <w:top w:w="0" w:type="dxa"/>
              <w:left w:w="100" w:type="dxa"/>
              <w:bottom w:w="0" w:type="dxa"/>
              <w:right w:w="100" w:type="dxa"/>
            </w:tcMar>
          </w:tcPr>
          <w:p w:rsidR="00AA3FF2" w:rsidRPr="00765B09" w:rsidRDefault="00AA3FF2" w:rsidP="003332BB">
            <w:pPr>
              <w:spacing w:after="240"/>
              <w:rPr>
                <w:rFonts w:ascii="Times New Roman" w:eastAsia="Times New Roman" w:hAnsi="Times New Roman" w:cs="Times New Roman"/>
              </w:rPr>
            </w:pPr>
            <w:r w:rsidRPr="00765B09">
              <w:rPr>
                <w:rFonts w:ascii="Times New Roman" w:eastAsia="Times New Roman" w:hAnsi="Times New Roman" w:cs="Times New Roman"/>
              </w:rPr>
              <w:t>Vjeroučitelji, ravnatelj, pedagog, učenici, učitelji, ostali djelatnici škole, roditelji i zajednica</w:t>
            </w:r>
          </w:p>
        </w:tc>
      </w:tr>
      <w:tr w:rsidR="00AA3FF2" w:rsidRPr="00765B09" w:rsidTr="003332BB">
        <w:trPr>
          <w:trHeight w:val="1659"/>
        </w:trPr>
        <w:tc>
          <w:tcPr>
            <w:tcW w:w="843" w:type="dxa"/>
            <w:vMerge/>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 xml:space="preserve"> </w:t>
            </w:r>
          </w:p>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NAČIN UČENJA</w:t>
            </w:r>
          </w:p>
        </w:tc>
        <w:tc>
          <w:tcPr>
            <w:tcW w:w="7911" w:type="dxa"/>
            <w:tcMar>
              <w:top w:w="0" w:type="dxa"/>
              <w:left w:w="100" w:type="dxa"/>
              <w:bottom w:w="0" w:type="dxa"/>
              <w:right w:w="100" w:type="dxa"/>
            </w:tcMar>
          </w:tcPr>
          <w:p w:rsidR="00AA3FF2" w:rsidRPr="00765B09" w:rsidRDefault="00AA3FF2" w:rsidP="003332BB">
            <w:pPr>
              <w:spacing w:after="0"/>
              <w:rPr>
                <w:rFonts w:ascii="Times New Roman" w:eastAsia="Times New Roman" w:hAnsi="Times New Roman" w:cs="Times New Roman"/>
              </w:rPr>
            </w:pPr>
            <w:r w:rsidRPr="00765B09">
              <w:rPr>
                <w:rFonts w:ascii="Times New Roman" w:eastAsia="Times New Roman" w:hAnsi="Times New Roman" w:cs="Times New Roman"/>
              </w:rPr>
              <w:t>prikupljanje novčanih sredstava za pomoć gladnoj i siromašnoj djeci odnosno školskim kuhinjama Marijinih obroka organiziranjem različitih aktivnosti,  gledanje dokumentarnih filmova o Marijinim obrocima, održavanje humanitarnog Pub kviza, istraživačka nastava, čuvanje prirode i očuvanje prirodnih resursa, te usporedba s afričkim zemljama koje nemaju dovoljno pitke vode, sportske aktivnosti s humanitarnim karakterom, organiziranje humanitarnih sajmova i raznih projekata</w:t>
            </w:r>
          </w:p>
        </w:tc>
      </w:tr>
      <w:tr w:rsidR="00AA3FF2" w:rsidRPr="00765B09" w:rsidTr="003332BB">
        <w:trPr>
          <w:trHeight w:val="322"/>
        </w:trPr>
        <w:tc>
          <w:tcPr>
            <w:tcW w:w="843" w:type="dxa"/>
            <w:vMerge/>
            <w:shd w:val="clear" w:color="auto" w:fill="D9E2F3" w:themeFill="accent5" w:themeFillTint="33"/>
            <w:tcMar>
              <w:top w:w="100" w:type="dxa"/>
              <w:left w:w="100" w:type="dxa"/>
              <w:bottom w:w="100" w:type="dxa"/>
              <w:right w:w="100" w:type="dxa"/>
            </w:tcMar>
            <w:textDirection w:val="btLr"/>
          </w:tcPr>
          <w:p w:rsidR="00AA3FF2" w:rsidRPr="00765B09" w:rsidRDefault="00AA3FF2" w:rsidP="003332BB">
            <w:pPr>
              <w:ind w:left="113" w:right="113"/>
              <w:rPr>
                <w:rFonts w:ascii="Times New Roman" w:eastAsia="Times New Roman" w:hAnsi="Times New Roman" w:cs="Times New Roman"/>
                <w:color w:val="EE0000"/>
              </w:rPr>
            </w:pP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TRAJANJE IZVEDBE</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tijekom školske god. 2025./2026.</w:t>
            </w:r>
          </w:p>
        </w:tc>
      </w:tr>
      <w:tr w:rsidR="00AA3FF2" w:rsidRPr="00765B09" w:rsidTr="003332BB">
        <w:trPr>
          <w:trHeight w:val="540"/>
        </w:trPr>
        <w:tc>
          <w:tcPr>
            <w:tcW w:w="843" w:type="dxa"/>
            <w:vMerge w:val="restart"/>
            <w:shd w:val="clear" w:color="auto" w:fill="D9E2F3" w:themeFill="accent5" w:themeFillTint="33"/>
            <w:tcMar>
              <w:top w:w="0" w:type="dxa"/>
              <w:left w:w="100" w:type="dxa"/>
              <w:bottom w:w="0" w:type="dxa"/>
              <w:right w:w="100" w:type="dxa"/>
            </w:tcMar>
            <w:textDirection w:val="btLr"/>
          </w:tcPr>
          <w:p w:rsidR="00AA3FF2" w:rsidRPr="00765B09" w:rsidRDefault="00AA3FF2" w:rsidP="003332BB">
            <w:pPr>
              <w:spacing w:after="0"/>
              <w:ind w:left="100" w:right="120"/>
              <w:jc w:val="center"/>
              <w:rPr>
                <w:rFonts w:ascii="Times New Roman" w:eastAsia="Times New Roman" w:hAnsi="Times New Roman" w:cs="Times New Roman"/>
              </w:rPr>
            </w:pPr>
            <w:r w:rsidRPr="00765B09">
              <w:rPr>
                <w:rFonts w:ascii="Times New Roman" w:eastAsia="Times New Roman" w:hAnsi="Times New Roman" w:cs="Times New Roman"/>
              </w:rPr>
              <w:t>POTREBNI RESURSI</w:t>
            </w: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LJUDSKI</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učenici, učitelji,  roditelji</w:t>
            </w:r>
          </w:p>
        </w:tc>
      </w:tr>
      <w:tr w:rsidR="00AA3FF2" w:rsidRPr="00765B09" w:rsidTr="003332BB">
        <w:trPr>
          <w:trHeight w:val="288"/>
        </w:trPr>
        <w:tc>
          <w:tcPr>
            <w:tcW w:w="843" w:type="dxa"/>
            <w:vMerge/>
            <w:shd w:val="clear" w:color="auto" w:fill="D9E2F3" w:themeFill="accent5" w:themeFillTint="33"/>
            <w:tcMar>
              <w:top w:w="100" w:type="dxa"/>
              <w:left w:w="100" w:type="dxa"/>
              <w:bottom w:w="100" w:type="dxa"/>
              <w:right w:w="100" w:type="dxa"/>
            </w:tcMar>
          </w:tcPr>
          <w:p w:rsidR="00AA3FF2" w:rsidRPr="00765B09" w:rsidRDefault="00AA3FF2" w:rsidP="003332BB">
            <w:pPr>
              <w:rPr>
                <w:rFonts w:ascii="Times New Roman" w:eastAsia="Times New Roman" w:hAnsi="Times New Roman" w:cs="Times New Roman"/>
                <w:color w:val="EE0000"/>
              </w:rPr>
            </w:pP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MATERIJALNI</w:t>
            </w:r>
          </w:p>
        </w:tc>
        <w:tc>
          <w:tcPr>
            <w:tcW w:w="7911" w:type="dxa"/>
            <w:tcMar>
              <w:top w:w="0" w:type="dxa"/>
              <w:left w:w="100" w:type="dxa"/>
              <w:bottom w:w="0" w:type="dxa"/>
              <w:right w:w="100" w:type="dxa"/>
            </w:tcMar>
          </w:tcPr>
          <w:p w:rsidR="00AA3FF2" w:rsidRPr="00765B09" w:rsidRDefault="00AA3FF2" w:rsidP="003332BB">
            <w:pPr>
              <w:shd w:val="clear" w:color="auto" w:fill="FFFFFF"/>
              <w:spacing w:after="160"/>
              <w:ind w:left="-20"/>
              <w:rPr>
                <w:rFonts w:ascii="Times New Roman" w:eastAsia="Times New Roman" w:hAnsi="Times New Roman" w:cs="Times New Roman"/>
              </w:rPr>
            </w:pPr>
            <w:r w:rsidRPr="00765B09">
              <w:rPr>
                <w:rFonts w:ascii="Times New Roman" w:eastAsia="Times New Roman" w:hAnsi="Times New Roman" w:cs="Times New Roman"/>
              </w:rPr>
              <w:t xml:space="preserve"> boje, ljepila, škare, papir, hame, resursi potrebni za snimanje  videopriloga</w:t>
            </w:r>
          </w:p>
        </w:tc>
      </w:tr>
      <w:tr w:rsidR="00AA3FF2" w:rsidRPr="00765B09" w:rsidTr="003332BB">
        <w:trPr>
          <w:trHeight w:val="646"/>
        </w:trPr>
        <w:tc>
          <w:tcPr>
            <w:tcW w:w="843" w:type="dxa"/>
            <w:vMerge/>
            <w:shd w:val="clear" w:color="auto" w:fill="D9E2F3" w:themeFill="accent5" w:themeFillTint="33"/>
            <w:tcMar>
              <w:top w:w="100" w:type="dxa"/>
              <w:left w:w="100" w:type="dxa"/>
              <w:bottom w:w="100" w:type="dxa"/>
              <w:right w:w="100" w:type="dxa"/>
            </w:tcMar>
          </w:tcPr>
          <w:p w:rsidR="00AA3FF2" w:rsidRPr="00765B09" w:rsidRDefault="00AA3FF2" w:rsidP="003332BB">
            <w:pPr>
              <w:rPr>
                <w:rFonts w:ascii="Times New Roman" w:eastAsia="Times New Roman" w:hAnsi="Times New Roman" w:cs="Times New Roman"/>
                <w:color w:val="EE0000"/>
              </w:rPr>
            </w:pPr>
          </w:p>
        </w:tc>
        <w:tc>
          <w:tcPr>
            <w:tcW w:w="1701" w:type="dxa"/>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MOGUĆE TEŠKOĆE</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uskladiti predviđeno vrijeme u rasporedu, organizacija nastave, nezainteresiranost i nemotiviranost učenika, roditelja, učitelja i lokalne zajednice</w:t>
            </w:r>
          </w:p>
        </w:tc>
      </w:tr>
      <w:tr w:rsidR="00AA3FF2" w:rsidRPr="00765B09" w:rsidTr="003332BB">
        <w:trPr>
          <w:trHeight w:val="1529"/>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NAČINI PRAĆENJA I PROVJERE ISHODA/POSTIGNUĆA</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Izložbe učeničkih radova u holu škole, plakati</w:t>
            </w:r>
            <w:r>
              <w:rPr>
                <w:rFonts w:ascii="Times New Roman" w:eastAsia="Times New Roman" w:hAnsi="Times New Roman" w:cs="Times New Roman"/>
              </w:rPr>
              <w:t xml:space="preserve">, </w:t>
            </w:r>
            <w:r w:rsidRPr="00765B09">
              <w:rPr>
                <w:rFonts w:ascii="Times New Roman" w:eastAsia="Times New Roman" w:hAnsi="Times New Roman" w:cs="Times New Roman"/>
              </w:rPr>
              <w:t>objave na web stranici škole o vrednovanje skupnoga rada, stvaralačkoga izričaja, samoprocjena i samovrednovanje vlastitoga rada i učenja.  Upitnik o provedenom projektu,  izvješća o vrednovanje kroz pozitivne reakcije korisnika i svih koji sudjeluju u projektu, potvrda o volontiranju o foto/video dokumentacija nagrade školi (grada, županije) za provedbu projekata humanitarnog karaktera o objave na mrežnim stranicama škole i stranicama Mary Meals o provedenom projektu</w:t>
            </w:r>
          </w:p>
        </w:tc>
      </w:tr>
      <w:tr w:rsidR="00AA3FF2" w:rsidRPr="00765B09" w:rsidTr="003332BB">
        <w:trPr>
          <w:trHeight w:val="675"/>
        </w:trPr>
        <w:tc>
          <w:tcPr>
            <w:tcW w:w="2544" w:type="dxa"/>
            <w:gridSpan w:val="2"/>
            <w:shd w:val="clear" w:color="auto" w:fill="D9E2F3" w:themeFill="accent5" w:themeFillTint="33"/>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ODGOVORNE OSOBE</w:t>
            </w:r>
          </w:p>
        </w:tc>
        <w:tc>
          <w:tcPr>
            <w:tcW w:w="7911" w:type="dxa"/>
            <w:tcMar>
              <w:top w:w="0" w:type="dxa"/>
              <w:left w:w="100" w:type="dxa"/>
              <w:bottom w:w="0" w:type="dxa"/>
              <w:right w:w="100" w:type="dxa"/>
            </w:tcMar>
          </w:tcPr>
          <w:p w:rsidR="00AA3FF2" w:rsidRPr="00765B09" w:rsidRDefault="00AA3FF2" w:rsidP="003332BB">
            <w:pPr>
              <w:spacing w:after="0"/>
              <w:ind w:left="-20"/>
              <w:rPr>
                <w:rFonts w:ascii="Times New Roman" w:eastAsia="Times New Roman" w:hAnsi="Times New Roman" w:cs="Times New Roman"/>
              </w:rPr>
            </w:pPr>
            <w:r w:rsidRPr="00765B09">
              <w:rPr>
                <w:rFonts w:ascii="Times New Roman" w:eastAsia="Times New Roman" w:hAnsi="Times New Roman" w:cs="Times New Roman"/>
              </w:rPr>
              <w:t>Vjeroučiteljica Mirjana Novak, razrednici</w:t>
            </w:r>
          </w:p>
        </w:tc>
      </w:tr>
    </w:tbl>
    <w:p w:rsidR="00AA3FF2" w:rsidRDefault="00AA3FF2" w:rsidP="00AA3FF2">
      <w:pPr>
        <w:spacing w:before="240"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AA3FF2">
      <w:pPr>
        <w:spacing w:before="240"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AA3FF2">
      <w:pPr>
        <w:spacing w:before="240"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spacing w:before="240"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spacing w:before="240" w:after="24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57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99" w:name="_Toc210157569"/>
            <w:r>
              <w:rPr>
                <w:rFonts w:ascii="Times New Roman" w:eastAsia="Times New Roman" w:hAnsi="Times New Roman" w:cs="Times New Roman"/>
                <w:b/>
                <w:color w:val="000000"/>
              </w:rPr>
              <w:t>ZELENA KNJIŽNICA</w:t>
            </w:r>
            <w:bookmarkEnd w:id="99"/>
          </w:p>
        </w:tc>
      </w:tr>
      <w:tr w:rsidR="00AA3FF2" w:rsidTr="003332BB">
        <w:trPr>
          <w:trHeight w:val="570"/>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Zdravlje, sigurnost i zaštita okoliša</w:t>
            </w:r>
          </w:p>
        </w:tc>
      </w:tr>
      <w:tr w:rsidR="00AA3FF2" w:rsidTr="003332BB">
        <w:trPr>
          <w:trHeight w:val="102"/>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3. (1. – 8. razred)</w:t>
            </w:r>
          </w:p>
        </w:tc>
      </w:tr>
      <w:tr w:rsidR="00AA3FF2" w:rsidTr="003332BB">
        <w:trPr>
          <w:trHeight w:val="262"/>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Potaknuti ekološku svijest i održivi razvoj kroz informiranje, edukaciju i promicanje zelenih vrijednosti u školskoj knjižnici.</w:t>
            </w:r>
          </w:p>
        </w:tc>
      </w:tr>
      <w:tr w:rsidR="00AA3FF2" w:rsidTr="003332BB">
        <w:trPr>
          <w:trHeight w:val="844"/>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rado sudjeluju u aktivnostima u školskoj knjižnici, stoga će se organizirati radionice u kojima će se primjenom</w:t>
            </w:r>
            <w:r>
              <w:rPr>
                <w:rFonts w:ascii="Times New Roman" w:eastAsia="Times New Roman" w:hAnsi="Times New Roman" w:cs="Times New Roman"/>
                <w:sz w:val="24"/>
                <w:szCs w:val="24"/>
              </w:rPr>
              <w:t xml:space="preserve"> </w:t>
            </w:r>
            <w:r>
              <w:rPr>
                <w:rFonts w:ascii="Times New Roman" w:eastAsia="Times New Roman" w:hAnsi="Times New Roman" w:cs="Times New Roman"/>
              </w:rPr>
              <w:t>praktičnoga rada učenike potaknuti na odgovorno korištenje prirodnih dobara i energije, racionalno postupanje s otpadom i uporabu iskorištenih materijala. Učenici će reciklirati i prenamijeniti otpad te stvarati predmete potrebne za rad u školskoj knjižnici i izvođenje aktivnosti koje potiču čitanje.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Aktivnosti će se organizirati i u sklopu sudjelovanja učenika u eTwinning i eko projektima.</w:t>
            </w:r>
          </w:p>
        </w:tc>
      </w:tr>
      <w:tr w:rsidR="00AA3FF2" w:rsidTr="003332BB">
        <w:trPr>
          <w:trHeight w:val="160"/>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učenik će: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razviti odgovoran odnos prema okolišu</w:t>
            </w:r>
          </w:p>
          <w:p w:rsidR="00AA3FF2" w:rsidRDefault="00AA3FF2" w:rsidP="003332BB">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rPr>
              <w:t xml:space="preserve">• </w:t>
            </w:r>
            <w:r>
              <w:rPr>
                <w:rFonts w:ascii="Times New Roman" w:eastAsia="Times New Roman" w:hAnsi="Times New Roman" w:cs="Times New Roman"/>
                <w:highlight w:val="white"/>
              </w:rPr>
              <w:t>produbiti razumijevanje o svim pitanjima koja se odnose na održivost te uskladiti s tim ponašanje u svakodnevnome životu u školi</w:t>
            </w:r>
          </w:p>
          <w:p w:rsidR="00AA3FF2" w:rsidRDefault="00AA3FF2" w:rsidP="003332BB">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rPr>
              <w:t xml:space="preserve">• </w:t>
            </w:r>
            <w:r>
              <w:rPr>
                <w:rFonts w:ascii="Times New Roman" w:eastAsia="Times New Roman" w:hAnsi="Times New Roman" w:cs="Times New Roman"/>
                <w:highlight w:val="white"/>
              </w:rPr>
              <w:t>njegovati vještine i osobine koje pridonose razvoju pravednoga društva</w:t>
            </w:r>
          </w:p>
          <w:p w:rsidR="00AA3FF2" w:rsidRDefault="00AA3FF2" w:rsidP="003332BB">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rPr>
              <w:t>• izraditi informativne materijale o ekološkim temama i održivom razvoju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izraditi ukrase, lutke, držače knjiga i pribora te druge korisne predmete za uređenje prostora knjižnice i izvođenje aktivnosti koje potiču čitanje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sudjelovati u eTwinning i eko projektima</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w:t>
            </w:r>
          </w:p>
        </w:tc>
      </w:tr>
      <w:tr w:rsidR="00AA3FF2" w:rsidTr="003332BB">
        <w:trPr>
          <w:trHeight w:val="227"/>
        </w:trPr>
        <w:tc>
          <w:tcPr>
            <w:tcW w:w="80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voditeljice ekogrupa, školska knjižničarka</w:t>
            </w:r>
          </w:p>
        </w:tc>
      </w:tr>
      <w:tr w:rsidR="00AA3FF2" w:rsidTr="003332BB">
        <w:trPr>
          <w:trHeight w:val="774"/>
        </w:trPr>
        <w:tc>
          <w:tcPr>
            <w:tcW w:w="80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prikupljaju otpad (razna pogodna ambalaža, stari papir, stari odjevni predmeti), sudjeluju u radionicama prenamjene otpada, izrađuju informativne materijale o ekološkim temama i održivom razvoju, izrađuju ukrase, lutke, držače knjiga i pribora te druge predmete za uređenje prostora knjižnice i u svrhu izvođenja aktivnosti koje potiču čitanje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školska knjižničarka: priprema i provodi radionice, upućuje i motivira učenike za rad, prezentira projekt na web stranicama škole, školske knjižnice škole te na stručnim vijećima</w:t>
            </w:r>
          </w:p>
        </w:tc>
      </w:tr>
      <w:tr w:rsidR="00AA3FF2" w:rsidTr="003332BB">
        <w:trPr>
          <w:trHeight w:val="157"/>
        </w:trPr>
        <w:tc>
          <w:tcPr>
            <w:tcW w:w="80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listopad 2025. – lipanj 2026.</w:t>
            </w:r>
          </w:p>
        </w:tc>
      </w:tr>
      <w:tr w:rsidR="00AA3FF2" w:rsidTr="003332BB">
        <w:trPr>
          <w:trHeight w:val="426"/>
        </w:trPr>
        <w:tc>
          <w:tcPr>
            <w:tcW w:w="809"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roditelji, školska knjižničarka, vanjski suradnici</w:t>
            </w:r>
          </w:p>
        </w:tc>
      </w:tr>
      <w:tr w:rsidR="00AA3FF2" w:rsidTr="003332BB">
        <w:trPr>
          <w:trHeight w:val="225"/>
        </w:trPr>
        <w:tc>
          <w:tcPr>
            <w:tcW w:w="80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otpad (ambalaža, stari papir i stara odjevni predmeti), financijska sredstva za nabavu konca, žice, ljepila, boja, škara, kliješta, kopči, magneta te za izradu promotivnog materijala</w:t>
            </w:r>
          </w:p>
        </w:tc>
      </w:tr>
      <w:tr w:rsidR="00AA3FF2" w:rsidTr="003332BB">
        <w:trPr>
          <w:trHeight w:val="119"/>
        </w:trPr>
        <w:tc>
          <w:tcPr>
            <w:tcW w:w="80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Nezainteresiranost učenika za prikupljanje otpada za prenamjenu</w:t>
            </w:r>
          </w:p>
        </w:tc>
      </w:tr>
      <w:tr w:rsidR="00AA3FF2" w:rsidTr="003332BB">
        <w:trPr>
          <w:trHeight w:val="213"/>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Evaluacija sadržaja i načina provedbe projekata od strane sudionika projekta. Evidencija prikupljenih sredstava. Nabava knjiga za čitanje u slobodno vrijeme, organiziranje izložbe, izvještavanje za školski list </w:t>
            </w:r>
            <w:r>
              <w:rPr>
                <w:rFonts w:ascii="Times New Roman" w:eastAsia="Times New Roman" w:hAnsi="Times New Roman" w:cs="Times New Roman"/>
                <w:i/>
              </w:rPr>
              <w:t>Zmajček</w:t>
            </w:r>
            <w:r>
              <w:rPr>
                <w:rFonts w:ascii="Times New Roman" w:eastAsia="Times New Roman" w:hAnsi="Times New Roman" w:cs="Times New Roman"/>
              </w:rPr>
              <w:t>, web stranice škole i školske knjižnice. Pisanje izvješća o realizaciji projekta.</w:t>
            </w:r>
          </w:p>
        </w:tc>
      </w:tr>
      <w:tr w:rsidR="00AA3FF2" w:rsidTr="003332BB">
        <w:trPr>
          <w:trHeight w:val="128"/>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 w:rsidR="00AA3FF2" w:rsidRDefault="00AA3FF2" w:rsidP="00AA3FF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9"/>
        <w:gridCol w:w="1655"/>
        <w:gridCol w:w="6586"/>
      </w:tblGrid>
      <w:tr w:rsidR="00AA3FF2" w:rsidRPr="000B6EED" w:rsidTr="003332BB">
        <w:trPr>
          <w:trHeight w:val="540"/>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lastRenderedPageBreak/>
              <w:t>NAZIV</w:t>
            </w:r>
          </w:p>
        </w:tc>
        <w:tc>
          <w:tcPr>
            <w:tcW w:w="8167" w:type="dxa"/>
            <w:gridSpan w:val="2"/>
            <w:shd w:val="clear" w:color="auto" w:fill="D9E2F3" w:themeFill="accent5" w:themeFillTint="33"/>
            <w:tcMar>
              <w:top w:w="0" w:type="dxa"/>
              <w:left w:w="100" w:type="dxa"/>
              <w:bottom w:w="0" w:type="dxa"/>
              <w:right w:w="100" w:type="dxa"/>
            </w:tcMar>
            <w:vAlign w:val="center"/>
            <w:hideMark/>
          </w:tcPr>
          <w:p w:rsidR="00AA3FF2" w:rsidRPr="00C71C3A" w:rsidRDefault="00AA3FF2" w:rsidP="003332BB">
            <w:pPr>
              <w:pStyle w:val="Naslov3"/>
              <w:jc w:val="center"/>
              <w:rPr>
                <w:rFonts w:ascii="Times New Roman" w:hAnsi="Times New Roman" w:cs="Times New Roman"/>
                <w:b/>
                <w:bCs/>
              </w:rPr>
            </w:pPr>
            <w:bookmarkStart w:id="100" w:name="_Toc210157570"/>
            <w:r w:rsidRPr="00C71C3A">
              <w:rPr>
                <w:rFonts w:ascii="Times New Roman" w:hAnsi="Times New Roman" w:cs="Times New Roman"/>
                <w:b/>
                <w:bCs/>
                <w:color w:val="auto"/>
              </w:rPr>
              <w:t>PUTUJEMO HRVATSKOM</w:t>
            </w:r>
            <w:bookmarkEnd w:id="100"/>
          </w:p>
        </w:tc>
      </w:tr>
      <w:tr w:rsidR="00AA3FF2" w:rsidRPr="000B6EED" w:rsidTr="003332BB">
        <w:trPr>
          <w:trHeight w:val="55"/>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KURIKULUMSKO PODRUČJE</w:t>
            </w:r>
          </w:p>
        </w:tc>
        <w:tc>
          <w:tcPr>
            <w:tcW w:w="8167" w:type="dxa"/>
            <w:gridSpan w:val="2"/>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F21F3A">
              <w:rPr>
                <w:rFonts w:ascii="Times New Roman" w:eastAsia="Times New Roman" w:hAnsi="Times New Roman" w:cs="Times New Roman"/>
              </w:rPr>
              <w:t>prirodoslovno</w:t>
            </w:r>
          </w:p>
        </w:tc>
      </w:tr>
      <w:tr w:rsidR="00AA3FF2" w:rsidRPr="000B6EED" w:rsidTr="003332BB">
        <w:trPr>
          <w:trHeight w:val="351"/>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CIKLUS</w:t>
            </w:r>
          </w:p>
        </w:tc>
        <w:tc>
          <w:tcPr>
            <w:tcW w:w="8167" w:type="dxa"/>
            <w:gridSpan w:val="2"/>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II. ciklus (</w:t>
            </w:r>
            <w:r w:rsidRPr="00F21F3A">
              <w:rPr>
                <w:rFonts w:ascii="Times New Roman" w:eastAsia="Times New Roman" w:hAnsi="Times New Roman" w:cs="Times New Roman"/>
                <w:color w:val="000000"/>
                <w:shd w:val="clear" w:color="auto" w:fill="FFFFFF"/>
              </w:rPr>
              <w:t>3.razred)</w:t>
            </w:r>
            <w:r w:rsidRPr="000B6EED">
              <w:rPr>
                <w:rFonts w:ascii="Times New Roman" w:eastAsia="Times New Roman" w:hAnsi="Times New Roman" w:cs="Times New Roman"/>
                <w:color w:val="000000"/>
                <w:shd w:val="clear" w:color="auto" w:fill="FFFFFF"/>
              </w:rPr>
              <w:t> </w:t>
            </w:r>
          </w:p>
        </w:tc>
      </w:tr>
      <w:tr w:rsidR="00AA3FF2" w:rsidRPr="000B6EED" w:rsidTr="003332BB">
        <w:trPr>
          <w:trHeight w:val="980"/>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p>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CILJ</w:t>
            </w:r>
          </w:p>
        </w:tc>
        <w:tc>
          <w:tcPr>
            <w:tcW w:w="8167" w:type="dxa"/>
            <w:gridSpan w:val="2"/>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F21F3A">
              <w:rPr>
                <w:rFonts w:ascii="Times New Roman" w:hAnsi="Times New Roman" w:cs="Times New Roman"/>
              </w:rPr>
              <w:t>Kroz istraživačke, stvaralačke i suradničke aktivnosti učenici će upoznati prirodne ljepote, kulturnu baštinu i posebnosti hrvatskih krajeva te razvijati osjećaj pripadnosti, odgovornosti i poštovanja prema svojoj domovini.</w:t>
            </w:r>
          </w:p>
        </w:tc>
      </w:tr>
      <w:tr w:rsidR="00AA3FF2" w:rsidRPr="000B6EED" w:rsidTr="003332BB">
        <w:trPr>
          <w:trHeight w:val="1122"/>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p>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OBRAZLOŽENJE CILJA</w:t>
            </w:r>
          </w:p>
        </w:tc>
        <w:tc>
          <w:tcPr>
            <w:tcW w:w="8167" w:type="dxa"/>
            <w:gridSpan w:val="2"/>
            <w:tcMar>
              <w:top w:w="0" w:type="dxa"/>
              <w:left w:w="100" w:type="dxa"/>
              <w:bottom w:w="0" w:type="dxa"/>
              <w:right w:w="100" w:type="dxa"/>
            </w:tcMar>
            <w:vAlign w:val="center"/>
            <w:hideMark/>
          </w:tcPr>
          <w:p w:rsidR="00AA3FF2" w:rsidRPr="00F21F3A" w:rsidRDefault="00AA3FF2" w:rsidP="003332BB">
            <w:pPr>
              <w:pStyle w:val="StandardWeb"/>
              <w:rPr>
                <w:sz w:val="22"/>
                <w:szCs w:val="22"/>
              </w:rPr>
            </w:pPr>
            <w:r w:rsidRPr="00F21F3A">
              <w:rPr>
                <w:sz w:val="22"/>
                <w:szCs w:val="22"/>
              </w:rPr>
              <w:t xml:space="preserve">Projekt </w:t>
            </w:r>
            <w:r w:rsidRPr="00F21F3A">
              <w:rPr>
                <w:rStyle w:val="Istaknuto"/>
                <w:rFonts w:eastAsiaTheme="majorEastAsia"/>
                <w:sz w:val="22"/>
                <w:szCs w:val="22"/>
              </w:rPr>
              <w:t>Putujemo Hrvatskom</w:t>
            </w:r>
            <w:r w:rsidRPr="00F21F3A">
              <w:rPr>
                <w:sz w:val="22"/>
                <w:szCs w:val="22"/>
              </w:rPr>
              <w:t xml:space="preserve"> usmjeren je na povezivanje znanja, vještina i vrijednosti koje učenici stječu u različitim predmetnim područjima. Cilj projekta je da učenici kroz istraživački i stvaralački rad upoznaju prirodne ljepote, kulturnu i povijesnu baštinu te posebnosti hrvatskih krajeva. Time razvijaju svijest o raznolikosti i bogatstvu domovine, ali i osjećaj pripadnosti i ponosa na svoj identitet.</w:t>
            </w:r>
          </w:p>
          <w:p w:rsidR="00AA3FF2" w:rsidRPr="00F21F3A" w:rsidRDefault="00AA3FF2" w:rsidP="003332BB">
            <w:pPr>
              <w:pStyle w:val="StandardWeb"/>
              <w:rPr>
                <w:sz w:val="22"/>
                <w:szCs w:val="22"/>
              </w:rPr>
            </w:pPr>
            <w:r w:rsidRPr="00F21F3A">
              <w:rPr>
                <w:sz w:val="22"/>
                <w:szCs w:val="22"/>
              </w:rPr>
              <w:t>Projekt potiče radoznalost i istraživački duh učenika, razvija njihove komunikacijske i suradničke vještine te jača odgovornost u zajedničkom radu. Kroz kreativne aktivnosti (izrada plakata, putopisa, maketa, digitalnih prezentacija, kvizova) učenici povezuju učenje s iskustvom, doživljajem i igrom, što doprinosi trajnom znanju.</w:t>
            </w:r>
          </w:p>
          <w:p w:rsidR="00AA3FF2" w:rsidRPr="00F21F3A" w:rsidRDefault="00AA3FF2" w:rsidP="003332BB">
            <w:pPr>
              <w:pStyle w:val="StandardWeb"/>
              <w:rPr>
                <w:sz w:val="22"/>
                <w:szCs w:val="22"/>
              </w:rPr>
            </w:pPr>
            <w:r w:rsidRPr="00F21F3A">
              <w:rPr>
                <w:sz w:val="22"/>
                <w:szCs w:val="22"/>
              </w:rPr>
              <w:t>Na ovaj način ostvaruju se ishodi iz nastavnih predmeta (priroda i društvo, hrvatski jezik, likovna i glazbena kultura, informatika), ali i međupredmetnih tema (Građanski odgoj i obrazovanje, Osobni i socijalni razvoj, Kultura i mediji). Projekt ima i odgojnu vrijednost jer razvija toleranciju, poštivanje različitosti i osnažuje osjećaj zajedništva među učenicima.</w:t>
            </w:r>
          </w:p>
          <w:p w:rsidR="00AA3FF2" w:rsidRPr="000B6EED" w:rsidRDefault="00AA3FF2" w:rsidP="003332BB">
            <w:pPr>
              <w:pStyle w:val="Bezproreda"/>
              <w:rPr>
                <w:rFonts w:ascii="Times New Roman" w:eastAsia="Times New Roman" w:hAnsi="Times New Roman" w:cs="Times New Roman"/>
                <w:lang w:eastAsia="hr-HR"/>
              </w:rPr>
            </w:pPr>
          </w:p>
        </w:tc>
      </w:tr>
      <w:tr w:rsidR="00AA3FF2" w:rsidRPr="000B6EED" w:rsidTr="003332BB">
        <w:trPr>
          <w:trHeight w:val="1273"/>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p>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OČEKIVANI ISHODI/POSTIGNUĆA</w:t>
            </w:r>
          </w:p>
        </w:tc>
        <w:tc>
          <w:tcPr>
            <w:tcW w:w="8167" w:type="dxa"/>
            <w:gridSpan w:val="2"/>
            <w:tcMar>
              <w:top w:w="0" w:type="dxa"/>
              <w:left w:w="100" w:type="dxa"/>
              <w:bottom w:w="0" w:type="dxa"/>
              <w:right w:w="100" w:type="dxa"/>
            </w:tcMar>
            <w:vAlign w:val="center"/>
            <w:hideMark/>
          </w:tcPr>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razlikuje i imenuje osnovne geografske regije Hrvatske (primorje, gorska, nizinska).</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opisuje prirodne ljepote i glavna obilježja pojedinih krajeva.</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povezuje način života ljudi s prirodnim i društvenim obilježjima kraja</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prikuplja i zapisuje podatke o hrvatskim krajevima.</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sastavlja kratke putopise, opise ili izvještaje.</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usmeno izlaže svoje istraživanje na razumljiv i zanimljiv način.</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likovno oblikuje plakate, karte i simbole vezane uz hrvatske krajeve.</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xml:space="preserve">-  upoznaje tradicijsku glazbu i plesove pojedinih regija te </w:t>
            </w:r>
            <w:r w:rsidRPr="00F21F3A">
              <w:rPr>
                <w:rFonts w:ascii="Times New Roman" w:hAnsi="Times New Roman" w:cs="Times New Roman"/>
                <w:shd w:val="clear" w:color="auto" w:fill="FFFFFF" w:themeFill="background1"/>
              </w:rPr>
              <w:t>ih izvodi</w:t>
            </w:r>
            <w:r w:rsidRPr="00F21F3A">
              <w:rPr>
                <w:rFonts w:ascii="Times New Roman" w:hAnsi="Times New Roman" w:cs="Times New Roman"/>
              </w:rPr>
              <w:t>.</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pretražuje podatke na internetu uz pomoć učitelja.</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izrađuje digitalnu prezentaciju ili plakat o odabranom kraju</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razvija osjećaj pripadnosti i ponosa prema svojoj domovini.</w:t>
            </w:r>
          </w:p>
          <w:p w:rsidR="00AA3FF2" w:rsidRPr="00F21F3A" w:rsidRDefault="00AA3FF2" w:rsidP="003332BB">
            <w:pPr>
              <w:pStyle w:val="Bezproreda"/>
              <w:rPr>
                <w:rFonts w:ascii="Times New Roman" w:hAnsi="Times New Roman" w:cs="Times New Roman"/>
              </w:rPr>
            </w:pPr>
            <w:r w:rsidRPr="00F21F3A">
              <w:rPr>
                <w:rFonts w:ascii="Times New Roman" w:hAnsi="Times New Roman" w:cs="Times New Roman"/>
              </w:rPr>
              <w:t>-  surađuje u paru i skupini, dogovara se i dijeli zadatke.</w:t>
            </w:r>
          </w:p>
          <w:p w:rsidR="00AA3FF2" w:rsidRPr="000B6EED" w:rsidRDefault="00AA3FF2" w:rsidP="003332BB">
            <w:pPr>
              <w:pStyle w:val="Bezproreda"/>
              <w:rPr>
                <w:rFonts w:ascii="Times New Roman" w:hAnsi="Times New Roman" w:cs="Times New Roman"/>
              </w:rPr>
            </w:pPr>
            <w:r w:rsidRPr="00F21F3A">
              <w:rPr>
                <w:rFonts w:ascii="Times New Roman" w:hAnsi="Times New Roman" w:cs="Times New Roman"/>
              </w:rPr>
              <w:t>-  vrednuje vlastiti i tuđi doprinos u projektu.</w:t>
            </w:r>
          </w:p>
          <w:p w:rsidR="00AA3FF2" w:rsidRPr="000B6EED" w:rsidRDefault="00AA3FF2" w:rsidP="003332BB">
            <w:pPr>
              <w:shd w:val="clear" w:color="auto" w:fill="FFFFFF"/>
              <w:spacing w:after="0" w:line="240" w:lineRule="auto"/>
              <w:rPr>
                <w:rFonts w:ascii="Times New Roman" w:eastAsia="Times New Roman" w:hAnsi="Times New Roman" w:cs="Times New Roman"/>
              </w:rPr>
            </w:pPr>
          </w:p>
          <w:p w:rsidR="00AA3FF2" w:rsidRPr="000B6EED" w:rsidRDefault="00AA3FF2" w:rsidP="003332BB">
            <w:pPr>
              <w:spacing w:after="0" w:line="240" w:lineRule="auto"/>
              <w:rPr>
                <w:rFonts w:ascii="Times New Roman" w:eastAsia="Times New Roman" w:hAnsi="Times New Roman" w:cs="Times New Roman"/>
              </w:rPr>
            </w:pPr>
          </w:p>
        </w:tc>
      </w:tr>
      <w:tr w:rsidR="00AA3FF2" w:rsidRPr="000B6EED" w:rsidTr="003332BB">
        <w:trPr>
          <w:trHeight w:val="473"/>
        </w:trPr>
        <w:tc>
          <w:tcPr>
            <w:tcW w:w="0" w:type="auto"/>
            <w:vMerge w:val="restart"/>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ind w:left="113" w:right="120"/>
              <w:jc w:val="center"/>
              <w:rPr>
                <w:rFonts w:ascii="Times New Roman" w:eastAsia="Times New Roman" w:hAnsi="Times New Roman" w:cs="Times New Roman"/>
              </w:rPr>
            </w:pPr>
            <w:r w:rsidRPr="000B6EED">
              <w:rPr>
                <w:rFonts w:ascii="Times New Roman" w:eastAsia="Times New Roman" w:hAnsi="Times New Roman" w:cs="Times New Roman"/>
                <w:color w:val="000000"/>
              </w:rPr>
              <w:t>NAČIN REALIZACIJE</w:t>
            </w: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OBLIK</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F21F3A">
              <w:rPr>
                <w:rFonts w:ascii="Times New Roman" w:eastAsia="Times New Roman" w:hAnsi="Times New Roman" w:cs="Times New Roman"/>
                <w:color w:val="000000"/>
                <w:shd w:val="clear" w:color="auto" w:fill="FFFFFF"/>
              </w:rPr>
              <w:t>Projekt PUTUJEMO HRVATSKOM</w:t>
            </w:r>
            <w:r w:rsidRPr="000B6EED">
              <w:rPr>
                <w:rFonts w:ascii="Times New Roman" w:eastAsia="Times New Roman" w:hAnsi="Times New Roman" w:cs="Times New Roman"/>
                <w:color w:val="000000"/>
                <w:shd w:val="clear" w:color="auto" w:fill="FFFFFF"/>
              </w:rPr>
              <w:t> </w:t>
            </w:r>
          </w:p>
        </w:tc>
      </w:tr>
      <w:tr w:rsidR="00AA3FF2" w:rsidRPr="000B6EED" w:rsidTr="003332BB">
        <w:trPr>
          <w:trHeight w:val="540"/>
        </w:trPr>
        <w:tc>
          <w:tcPr>
            <w:tcW w:w="0" w:type="auto"/>
            <w:vMerge/>
            <w:shd w:val="clear" w:color="auto" w:fill="D9E2F3" w:themeFill="accent5" w:themeFillTint="33"/>
            <w:vAlign w:val="center"/>
            <w:hideMark/>
          </w:tcPr>
          <w:p w:rsidR="00AA3FF2" w:rsidRPr="000B6EED" w:rsidRDefault="00AA3FF2" w:rsidP="003332BB">
            <w:pPr>
              <w:spacing w:after="0" w:line="240" w:lineRule="auto"/>
              <w:rPr>
                <w:rFonts w:ascii="Times New Roman" w:eastAsia="Times New Roman" w:hAnsi="Times New Roman" w:cs="Times New Roman"/>
              </w:rPr>
            </w:pP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SUDIONICI</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 xml:space="preserve">Učiteljica </w:t>
            </w:r>
            <w:r w:rsidRPr="00F21F3A">
              <w:rPr>
                <w:rFonts w:ascii="Times New Roman" w:eastAsia="Times New Roman" w:hAnsi="Times New Roman" w:cs="Times New Roman"/>
                <w:color w:val="000000"/>
                <w:shd w:val="clear" w:color="auto" w:fill="FFFFFF"/>
              </w:rPr>
              <w:t>Katarina Hauer</w:t>
            </w:r>
            <w:r w:rsidRPr="000B6EED">
              <w:rPr>
                <w:rFonts w:ascii="Times New Roman" w:eastAsia="Times New Roman" w:hAnsi="Times New Roman" w:cs="Times New Roman"/>
                <w:color w:val="000000"/>
                <w:shd w:val="clear" w:color="auto" w:fill="FFFFFF"/>
              </w:rPr>
              <w:t xml:space="preserve">, učenici </w:t>
            </w:r>
            <w:r w:rsidRPr="00F21F3A">
              <w:rPr>
                <w:rFonts w:ascii="Times New Roman" w:eastAsia="Times New Roman" w:hAnsi="Times New Roman" w:cs="Times New Roman"/>
                <w:color w:val="000000"/>
                <w:shd w:val="clear" w:color="auto" w:fill="FFFFFF"/>
              </w:rPr>
              <w:t>3.a razreda</w:t>
            </w:r>
            <w:r w:rsidRPr="000B6EED">
              <w:rPr>
                <w:rFonts w:ascii="Times New Roman" w:eastAsia="Times New Roman" w:hAnsi="Times New Roman" w:cs="Times New Roman"/>
                <w:color w:val="000000"/>
                <w:shd w:val="clear" w:color="auto" w:fill="FFFFFF"/>
              </w:rPr>
              <w:t> </w:t>
            </w:r>
          </w:p>
        </w:tc>
      </w:tr>
      <w:tr w:rsidR="00AA3FF2" w:rsidRPr="000B6EED" w:rsidTr="003332BB">
        <w:trPr>
          <w:trHeight w:val="1353"/>
        </w:trPr>
        <w:tc>
          <w:tcPr>
            <w:tcW w:w="0" w:type="auto"/>
            <w:vMerge/>
            <w:shd w:val="clear" w:color="auto" w:fill="D9E2F3" w:themeFill="accent5" w:themeFillTint="33"/>
            <w:vAlign w:val="center"/>
            <w:hideMark/>
          </w:tcPr>
          <w:p w:rsidR="00AA3FF2" w:rsidRPr="000B6EED" w:rsidRDefault="00AA3FF2" w:rsidP="003332BB">
            <w:pPr>
              <w:spacing w:after="0" w:line="240" w:lineRule="auto"/>
              <w:rPr>
                <w:rFonts w:ascii="Times New Roman" w:eastAsia="Times New Roman" w:hAnsi="Times New Roman" w:cs="Times New Roman"/>
              </w:rPr>
            </w:pP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p>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NAČIN UČENJA</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Učenici slušaju i uspoređuju različite kajkavske mjesne govore, slušaju o kulturi Prigorja, uočavaju kajkavske riječi u poznatim i kultnim hrvatskim serijama i filmovima. Učenici obilaze stara prigorska sela i muzeje.</w:t>
            </w:r>
          </w:p>
        </w:tc>
      </w:tr>
      <w:tr w:rsidR="00AA3FF2" w:rsidRPr="000B6EED" w:rsidTr="003332BB">
        <w:trPr>
          <w:trHeight w:val="125"/>
        </w:trPr>
        <w:tc>
          <w:tcPr>
            <w:tcW w:w="0" w:type="auto"/>
            <w:vMerge/>
            <w:shd w:val="clear" w:color="auto" w:fill="D9E2F3" w:themeFill="accent5" w:themeFillTint="33"/>
            <w:vAlign w:val="center"/>
            <w:hideMark/>
          </w:tcPr>
          <w:p w:rsidR="00AA3FF2" w:rsidRPr="000B6EED" w:rsidRDefault="00AA3FF2" w:rsidP="003332BB">
            <w:pPr>
              <w:spacing w:after="0" w:line="240" w:lineRule="auto"/>
              <w:rPr>
                <w:rFonts w:ascii="Times New Roman" w:eastAsia="Times New Roman" w:hAnsi="Times New Roman" w:cs="Times New Roman"/>
              </w:rPr>
            </w:pP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TRAJANJE IZVEDBE</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F21F3A">
              <w:rPr>
                <w:rFonts w:ascii="Times New Roman" w:eastAsia="Times New Roman" w:hAnsi="Times New Roman" w:cs="Times New Roman"/>
                <w:color w:val="000000"/>
                <w:shd w:val="clear" w:color="auto" w:fill="FFFFFF"/>
              </w:rPr>
              <w:t>Tijekom školske godine</w:t>
            </w:r>
            <w:r w:rsidRPr="000B6EED">
              <w:rPr>
                <w:rFonts w:ascii="Times New Roman" w:eastAsia="Times New Roman" w:hAnsi="Times New Roman" w:cs="Times New Roman"/>
                <w:color w:val="000000"/>
                <w:shd w:val="clear" w:color="auto" w:fill="FFFFFF"/>
              </w:rPr>
              <w:t xml:space="preserve"> 2025./2026.</w:t>
            </w:r>
          </w:p>
        </w:tc>
      </w:tr>
      <w:tr w:rsidR="00AA3FF2" w:rsidRPr="000B6EED" w:rsidTr="003332BB">
        <w:trPr>
          <w:trHeight w:val="285"/>
        </w:trPr>
        <w:tc>
          <w:tcPr>
            <w:tcW w:w="0" w:type="auto"/>
            <w:vMerge w:val="restart"/>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ind w:left="120" w:right="120"/>
              <w:jc w:val="center"/>
              <w:rPr>
                <w:rFonts w:ascii="Times New Roman" w:eastAsia="Times New Roman" w:hAnsi="Times New Roman" w:cs="Times New Roman"/>
              </w:rPr>
            </w:pPr>
            <w:r w:rsidRPr="000B6EED">
              <w:rPr>
                <w:rFonts w:ascii="Times New Roman" w:eastAsia="Times New Roman" w:hAnsi="Times New Roman" w:cs="Times New Roman"/>
                <w:color w:val="000000"/>
              </w:rPr>
              <w:lastRenderedPageBreak/>
              <w:t>POTREBNI RESURSI</w:t>
            </w: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LJUDSKI</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 xml:space="preserve">učenici </w:t>
            </w:r>
            <w:r w:rsidRPr="00F21F3A">
              <w:rPr>
                <w:rFonts w:ascii="Times New Roman" w:eastAsia="Times New Roman" w:hAnsi="Times New Roman" w:cs="Times New Roman"/>
                <w:color w:val="000000"/>
                <w:shd w:val="clear" w:color="auto" w:fill="FFFFFF"/>
              </w:rPr>
              <w:t>3.a razreda</w:t>
            </w:r>
            <w:r w:rsidRPr="000B6EED">
              <w:rPr>
                <w:rFonts w:ascii="Times New Roman" w:eastAsia="Times New Roman" w:hAnsi="Times New Roman" w:cs="Times New Roman"/>
                <w:color w:val="000000"/>
                <w:shd w:val="clear" w:color="auto" w:fill="FFFFFF"/>
              </w:rPr>
              <w:t>, učiteljica Barbara Baričević, vanjski suradnici</w:t>
            </w:r>
            <w:r w:rsidRPr="00F21F3A">
              <w:rPr>
                <w:rFonts w:ascii="Times New Roman" w:eastAsia="Times New Roman" w:hAnsi="Times New Roman" w:cs="Times New Roman"/>
                <w:color w:val="000000"/>
                <w:shd w:val="clear" w:color="auto" w:fill="FFFFFF"/>
              </w:rPr>
              <w:t xml:space="preserve"> Katarina Cvijanović i Katarina Remer,  OŠ Augusta Šenoe, Zagreb</w:t>
            </w:r>
          </w:p>
        </w:tc>
      </w:tr>
      <w:tr w:rsidR="00AA3FF2" w:rsidRPr="000B6EED" w:rsidTr="003332BB">
        <w:trPr>
          <w:trHeight w:val="371"/>
        </w:trPr>
        <w:tc>
          <w:tcPr>
            <w:tcW w:w="0" w:type="auto"/>
            <w:vMerge/>
            <w:shd w:val="clear" w:color="auto" w:fill="D9E2F3" w:themeFill="accent5" w:themeFillTint="33"/>
            <w:vAlign w:val="center"/>
            <w:hideMark/>
          </w:tcPr>
          <w:p w:rsidR="00AA3FF2" w:rsidRPr="000B6EED" w:rsidRDefault="00AA3FF2" w:rsidP="003332BB">
            <w:pPr>
              <w:spacing w:after="0" w:line="240" w:lineRule="auto"/>
              <w:rPr>
                <w:rFonts w:ascii="Times New Roman" w:eastAsia="Times New Roman" w:hAnsi="Times New Roman" w:cs="Times New Roman"/>
              </w:rPr>
            </w:pP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MATERIJALNI</w:t>
            </w:r>
          </w:p>
        </w:tc>
        <w:tc>
          <w:tcPr>
            <w:tcW w:w="7947" w:type="dxa"/>
            <w:tcMar>
              <w:top w:w="0" w:type="dxa"/>
              <w:left w:w="100" w:type="dxa"/>
              <w:bottom w:w="0" w:type="dxa"/>
              <w:right w:w="100" w:type="dxa"/>
            </w:tcMar>
            <w:vAlign w:val="center"/>
            <w:hideMark/>
          </w:tcPr>
          <w:p w:rsidR="00AA3FF2" w:rsidRPr="000B6EED" w:rsidRDefault="00AA3FF2" w:rsidP="003332BB">
            <w:pPr>
              <w:shd w:val="clear" w:color="auto" w:fill="FFFFFF"/>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knjige, časopisi, internet, prijenosno računalo, pametna ploča, projektor </w:t>
            </w:r>
          </w:p>
          <w:p w:rsidR="00AA3FF2" w:rsidRPr="000B6EED" w:rsidRDefault="00AA3FF2" w:rsidP="003332BB">
            <w:pPr>
              <w:shd w:val="clear" w:color="auto" w:fill="FFFFFF"/>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školske knjižnice i privatnih fondova učenika i učiteljice…</w:t>
            </w:r>
          </w:p>
          <w:p w:rsidR="00AA3FF2" w:rsidRPr="000B6EED" w:rsidRDefault="00AA3FF2" w:rsidP="003332BB">
            <w:pPr>
              <w:spacing w:after="0" w:line="240" w:lineRule="auto"/>
              <w:rPr>
                <w:rFonts w:ascii="Times New Roman" w:eastAsia="Times New Roman" w:hAnsi="Times New Roman" w:cs="Times New Roman"/>
              </w:rPr>
            </w:pPr>
          </w:p>
        </w:tc>
      </w:tr>
      <w:tr w:rsidR="00AA3FF2" w:rsidRPr="000B6EED" w:rsidTr="003332BB">
        <w:trPr>
          <w:trHeight w:val="315"/>
        </w:trPr>
        <w:tc>
          <w:tcPr>
            <w:tcW w:w="0" w:type="auto"/>
            <w:vMerge/>
            <w:shd w:val="clear" w:color="auto" w:fill="D9E2F3" w:themeFill="accent5" w:themeFillTint="33"/>
            <w:vAlign w:val="center"/>
            <w:hideMark/>
          </w:tcPr>
          <w:p w:rsidR="00AA3FF2" w:rsidRPr="000B6EED" w:rsidRDefault="00AA3FF2" w:rsidP="003332BB">
            <w:pPr>
              <w:spacing w:after="0" w:line="240" w:lineRule="auto"/>
              <w:rPr>
                <w:rFonts w:ascii="Times New Roman" w:eastAsia="Times New Roman" w:hAnsi="Times New Roman" w:cs="Times New Roman"/>
              </w:rPr>
            </w:pPr>
          </w:p>
        </w:tc>
        <w:tc>
          <w:tcPr>
            <w:tcW w:w="220"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MOGUĆE TEŠKOĆE</w:t>
            </w:r>
          </w:p>
        </w:tc>
        <w:tc>
          <w:tcPr>
            <w:tcW w:w="7947" w:type="dxa"/>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nedostatna oprema, oscilacije u motivaciji učenika… </w:t>
            </w:r>
          </w:p>
        </w:tc>
      </w:tr>
      <w:tr w:rsidR="00AA3FF2" w:rsidRPr="000B6EED" w:rsidTr="003332BB">
        <w:trPr>
          <w:trHeight w:val="1271"/>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NAČINI PRAĆENJA I PROVJERE ISHODA/POSTIGNUĆA</w:t>
            </w:r>
          </w:p>
        </w:tc>
        <w:tc>
          <w:tcPr>
            <w:tcW w:w="8167" w:type="dxa"/>
            <w:gridSpan w:val="2"/>
            <w:tcMar>
              <w:top w:w="0" w:type="dxa"/>
              <w:left w:w="100" w:type="dxa"/>
              <w:bottom w:w="0" w:type="dxa"/>
              <w:right w:w="100" w:type="dxa"/>
            </w:tcMar>
            <w:vAlign w:val="center"/>
            <w:hideMark/>
          </w:tcPr>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lang w:eastAsia="hr-HR"/>
              </w:rPr>
              <w:t>– učitelj prati kako učenici surađuju u skupini, raspodjeljuju zadatke i poštuju dogovore.</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lang w:eastAsia="hr-HR"/>
              </w:rPr>
              <w:t>– vođeni razgovor tijekom istraživanja i izrade radova; učenici iznose svoja zapažanja.</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lang w:eastAsia="hr-HR"/>
              </w:rPr>
              <w:t xml:space="preserve"> – učenici kratko zapisuju što su naučili ili što im je bilo najzanimljivije.</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b/>
                <w:bCs/>
                <w:lang w:eastAsia="hr-HR"/>
              </w:rPr>
              <w:t>- Samoprocjena i vršnjačko vrednovanje</w:t>
            </w:r>
            <w:r w:rsidRPr="00F21F3A">
              <w:rPr>
                <w:rFonts w:ascii="Times New Roman" w:hAnsi="Times New Roman" w:cs="Times New Roman"/>
                <w:lang w:eastAsia="hr-HR"/>
              </w:rPr>
              <w:t xml:space="preserve"> – </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b/>
                <w:bCs/>
                <w:lang w:eastAsia="hr-HR"/>
              </w:rPr>
              <w:t>- Izlaganje učenika</w:t>
            </w:r>
            <w:r w:rsidRPr="00F21F3A">
              <w:rPr>
                <w:rFonts w:ascii="Times New Roman" w:hAnsi="Times New Roman" w:cs="Times New Roman"/>
                <w:lang w:eastAsia="hr-HR"/>
              </w:rPr>
              <w:t xml:space="preserve"> – svaka skupina predstavlja svoj kraj Hrvatske kroz plakat, prezentaciju, putopisnu priču ili kviz.</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b/>
                <w:bCs/>
                <w:lang w:eastAsia="hr-HR"/>
              </w:rPr>
              <w:t>- Izložba radova</w:t>
            </w:r>
            <w:r w:rsidRPr="00F21F3A">
              <w:rPr>
                <w:rFonts w:ascii="Times New Roman" w:hAnsi="Times New Roman" w:cs="Times New Roman"/>
                <w:lang w:eastAsia="hr-HR"/>
              </w:rPr>
              <w:t xml:space="preserve"> – plakati, makete, crteži ili digitalne prezentacije izloženi u učionici ili školi.</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b/>
                <w:bCs/>
                <w:lang w:eastAsia="hr-HR"/>
              </w:rPr>
              <w:t>- Kviz znanja</w:t>
            </w:r>
            <w:r w:rsidRPr="00F21F3A">
              <w:rPr>
                <w:rFonts w:ascii="Times New Roman" w:hAnsi="Times New Roman" w:cs="Times New Roman"/>
                <w:lang w:eastAsia="hr-HR"/>
              </w:rPr>
              <w:t xml:space="preserve"> – zabavan oblik provjere (npr. učitelj postavlja pitanja, učenici odgovaraju u skupinama).</w:t>
            </w:r>
          </w:p>
          <w:p w:rsidR="00AA3FF2" w:rsidRPr="00F21F3A" w:rsidRDefault="00AA3FF2" w:rsidP="003332BB">
            <w:pPr>
              <w:pStyle w:val="Bezproreda"/>
              <w:rPr>
                <w:rFonts w:ascii="Times New Roman" w:hAnsi="Times New Roman" w:cs="Times New Roman"/>
                <w:lang w:eastAsia="hr-HR"/>
              </w:rPr>
            </w:pPr>
            <w:r w:rsidRPr="00F21F3A">
              <w:rPr>
                <w:rFonts w:ascii="Times New Roman" w:hAnsi="Times New Roman" w:cs="Times New Roman"/>
                <w:b/>
                <w:bCs/>
                <w:lang w:eastAsia="hr-HR"/>
              </w:rPr>
              <w:t>- Mapa projekta</w:t>
            </w:r>
            <w:r w:rsidRPr="00F21F3A">
              <w:rPr>
                <w:rFonts w:ascii="Times New Roman" w:hAnsi="Times New Roman" w:cs="Times New Roman"/>
                <w:lang w:eastAsia="hr-HR"/>
              </w:rPr>
              <w:t xml:space="preserve"> – zajednička karta Hrvatske na zidu razreda gdje se dodaju radovi učenika (fotografije, crteži, simboli krajeva).</w:t>
            </w:r>
          </w:p>
          <w:p w:rsidR="00AA3FF2" w:rsidRPr="000B6EED" w:rsidRDefault="00AA3FF2" w:rsidP="003332BB">
            <w:pPr>
              <w:spacing w:before="100" w:beforeAutospacing="1" w:after="100" w:afterAutospacing="1" w:line="240" w:lineRule="auto"/>
              <w:outlineLvl w:val="2"/>
              <w:rPr>
                <w:rFonts w:ascii="Times New Roman" w:eastAsia="Times New Roman" w:hAnsi="Times New Roman" w:cs="Times New Roman"/>
              </w:rPr>
            </w:pPr>
          </w:p>
        </w:tc>
      </w:tr>
      <w:tr w:rsidR="00AA3FF2" w:rsidRPr="000B6EED" w:rsidTr="003332BB">
        <w:trPr>
          <w:trHeight w:val="680"/>
        </w:trPr>
        <w:tc>
          <w:tcPr>
            <w:tcW w:w="2566" w:type="dxa"/>
            <w:shd w:val="clear" w:color="auto" w:fill="D9E2F3" w:themeFill="accent5" w:themeFillTint="33"/>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rPr>
              <w:t>ODGOVORNE OSOBE</w:t>
            </w:r>
          </w:p>
        </w:tc>
        <w:tc>
          <w:tcPr>
            <w:tcW w:w="8167" w:type="dxa"/>
            <w:gridSpan w:val="2"/>
            <w:tcMar>
              <w:top w:w="0" w:type="dxa"/>
              <w:left w:w="100" w:type="dxa"/>
              <w:bottom w:w="0" w:type="dxa"/>
              <w:right w:w="100" w:type="dxa"/>
            </w:tcMar>
            <w:vAlign w:val="center"/>
            <w:hideMark/>
          </w:tcPr>
          <w:p w:rsidR="00AA3FF2" w:rsidRPr="000B6EED" w:rsidRDefault="00AA3FF2" w:rsidP="003332BB">
            <w:pPr>
              <w:spacing w:after="0" w:line="240" w:lineRule="auto"/>
              <w:rPr>
                <w:rFonts w:ascii="Times New Roman" w:eastAsia="Times New Roman" w:hAnsi="Times New Roman" w:cs="Times New Roman"/>
              </w:rPr>
            </w:pPr>
            <w:r w:rsidRPr="000B6EED">
              <w:rPr>
                <w:rFonts w:ascii="Times New Roman" w:eastAsia="Times New Roman" w:hAnsi="Times New Roman" w:cs="Times New Roman"/>
                <w:color w:val="000000"/>
                <w:shd w:val="clear" w:color="auto" w:fill="FFFFFF"/>
              </w:rPr>
              <w:t xml:space="preserve">učenici i učiteljica </w:t>
            </w:r>
            <w:r w:rsidRPr="00F21F3A">
              <w:rPr>
                <w:rFonts w:ascii="Times New Roman" w:eastAsia="Times New Roman" w:hAnsi="Times New Roman" w:cs="Times New Roman"/>
                <w:color w:val="000000"/>
                <w:shd w:val="clear" w:color="auto" w:fill="FFFFFF"/>
              </w:rPr>
              <w:t>Katarina Hauer</w:t>
            </w:r>
            <w:r w:rsidRPr="000B6EED">
              <w:rPr>
                <w:rFonts w:ascii="Times New Roman" w:eastAsia="Times New Roman" w:hAnsi="Times New Roman" w:cs="Times New Roman"/>
                <w:color w:val="000000"/>
                <w:shd w:val="clear" w:color="auto" w:fill="FFFFFF"/>
              </w:rPr>
              <w:t> </w:t>
            </w:r>
          </w:p>
        </w:tc>
      </w:tr>
    </w:tbl>
    <w:p w:rsidR="00AA3FF2" w:rsidRDefault="00AA3FF2" w:rsidP="00AA3FF2">
      <w:pPr>
        <w:rPr>
          <w:rFonts w:ascii="Times New Roman" w:eastAsia="Times New Roman" w:hAnsi="Times New Roman" w:cs="Times New Roman"/>
          <w:color w:val="EE0000"/>
        </w:rPr>
      </w:pPr>
      <w:r>
        <w:br w:type="page"/>
      </w: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94"/>
        <w:gridCol w:w="1841"/>
        <w:gridCol w:w="8065"/>
      </w:tblGrid>
      <w:tr w:rsidR="00AA3FF2" w:rsidTr="003332BB">
        <w:trPr>
          <w:trHeight w:val="495"/>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065" w:type="dxa"/>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01" w:name="_Toc210157571"/>
            <w:r>
              <w:rPr>
                <w:rFonts w:ascii="Times New Roman" w:eastAsia="Times New Roman" w:hAnsi="Times New Roman" w:cs="Times New Roman"/>
                <w:b/>
                <w:color w:val="000000"/>
              </w:rPr>
              <w:t>ETWINNING I ERASMUS + PROJEKTI</w:t>
            </w:r>
            <w:bookmarkEnd w:id="101"/>
            <w:r>
              <w:rPr>
                <w:rFonts w:ascii="Times New Roman" w:eastAsia="Times New Roman" w:hAnsi="Times New Roman" w:cs="Times New Roman"/>
                <w:b/>
                <w:color w:val="000000"/>
              </w:rPr>
              <w:t xml:space="preserve"> </w:t>
            </w:r>
          </w:p>
        </w:tc>
      </w:tr>
      <w:tr w:rsidR="00AA3FF2" w:rsidTr="003332BB">
        <w:trPr>
          <w:trHeight w:val="216"/>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društveno-humanističko, informatičko, prirodoslovno, umjetničko</w:t>
            </w:r>
          </w:p>
        </w:tc>
      </w:tr>
      <w:tr w:rsidR="00AA3FF2" w:rsidTr="003332BB">
        <w:trPr>
          <w:trHeight w:val="110"/>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1.,2. i 3. ciklus (1.-8. razred)</w:t>
            </w:r>
          </w:p>
        </w:tc>
      </w:tr>
      <w:tr w:rsidR="00AA3FF2" w:rsidTr="003332BB">
        <w:trPr>
          <w:trHeight w:val="59"/>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065" w:type="dxa"/>
            <w:tcMar>
              <w:top w:w="0" w:type="dxa"/>
              <w:left w:w="100" w:type="dxa"/>
              <w:bottom w:w="0" w:type="dxa"/>
              <w:right w:w="100" w:type="dxa"/>
            </w:tcMar>
            <w:vAlign w:val="center"/>
          </w:tcPr>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Učenicima pružiti mogućnost sudjelovanja u međunarodnim Erasmus+ i eTwinning projektima, omogućavajući razvoj njihovog informatičkog i jezičnog stvaralaštva; ostvarivanje ciljeva Erasmus plana - razvijanje ekološke svijesti i održivosti, kulturna baština - održavanje prigorskog dijalekta, razvijanje digitalne i medijske pismenosti, kritičkog mišljenja i kreativnosti  </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Ostvarivanje ciljeva i projektnih zadataka projekta </w:t>
            </w:r>
            <w:r>
              <w:rPr>
                <w:rFonts w:ascii="Times New Roman" w:eastAsia="Times New Roman" w:hAnsi="Times New Roman" w:cs="Times New Roman"/>
                <w:sz w:val="24"/>
                <w:szCs w:val="24"/>
              </w:rPr>
              <w:t>2025-1-HR01-KA121-SCH-000312606 u sklopu Erasmus akreditacije</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eTwinning projektima: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4C70D9">
              <w:rPr>
                <w:rFonts w:ascii="Times New Roman" w:eastAsia="Times New Roman" w:hAnsi="Times New Roman" w:cs="Times New Roman"/>
              </w:rPr>
              <w:t>Wi</w:t>
            </w:r>
            <w:r>
              <w:rPr>
                <w:rFonts w:ascii="Times New Roman" w:eastAsia="Times New Roman" w:hAnsi="Times New Roman" w:cs="Times New Roman"/>
              </w:rPr>
              <w:t>s</w:t>
            </w:r>
            <w:r w:rsidRPr="004C70D9">
              <w:rPr>
                <w:rFonts w:ascii="Times New Roman" w:eastAsia="Times New Roman" w:hAnsi="Times New Roman" w:cs="Times New Roman"/>
              </w:rPr>
              <w:t>e and otherwise</w:t>
            </w:r>
          </w:p>
          <w:p w:rsidR="00AA3FF2" w:rsidRDefault="00AA3FF2" w:rsidP="003332B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GreenSTEAM - Green Future Throught STEAM Creating a Sustainable World Together</w:t>
            </w:r>
          </w:p>
          <w:p w:rsidR="00AA3FF2" w:rsidRDefault="00AA3FF2" w:rsidP="003332B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GREEN WORLD</w:t>
            </w:r>
          </w:p>
          <w:p w:rsidR="00AA3FF2" w:rsidRDefault="00AA3FF2" w:rsidP="003332B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Istraživačke aktivnosti u prirodoslovlju, </w:t>
            </w:r>
          </w:p>
          <w:p w:rsidR="00AA3FF2" w:rsidRDefault="00AA3FF2" w:rsidP="003332B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Crtež, fotografija, video u STEMu</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razvijanje jezičnih, međukulturalnih i profesionalnih kompetencija učenika i učitelja kroz mobilnosti i ostale projektne aktivnosti</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poticanje suradničkog učenja i kreativnosti</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proširivanje znanja kroz iskustveno učenje izvan učionice</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promicanje kulture, tradicije i zajedništva</w:t>
            </w:r>
          </w:p>
          <w:p w:rsidR="00AA3FF2" w:rsidRDefault="00AA3FF2" w:rsidP="003332BB">
            <w:pPr>
              <w:numPr>
                <w:ilvl w:val="0"/>
                <w:numId w:val="2"/>
              </w:numPr>
              <w:spacing w:after="0" w:line="240" w:lineRule="auto"/>
              <w:rPr>
                <w:rFonts w:ascii="Times New Roman" w:eastAsia="Times New Roman" w:hAnsi="Times New Roman" w:cs="Times New Roman"/>
              </w:rPr>
            </w:pPr>
            <w:r>
              <w:rPr>
                <w:rFonts w:ascii="Times New Roman" w:eastAsia="Times New Roman" w:hAnsi="Times New Roman" w:cs="Times New Roman"/>
              </w:rPr>
              <w:t>promicanje kulturne razmjene i međunarodne suradnje</w:t>
            </w:r>
          </w:p>
        </w:tc>
      </w:tr>
      <w:tr w:rsidR="00AA3FF2" w:rsidTr="003332BB">
        <w:trPr>
          <w:trHeight w:val="634"/>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Sudjelovanjem u međunarodnim projektima učenici upoznaju druge kulture, njihov način života, školovanja i posebnosti vezane uz pojedina geografska područja.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Širenje vidika učenika prema različitim načinima pokazivanja znanja.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Mogućnost upoznavanje učenika iz drugih sredina i država.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da se koriste stranim jezikom izvan redovnih školskih programa.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istraživanje i rješavanje ekoloških izazova  s naglaskom na individualnu odgovornost i doprinos.</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kroz izravni kontakt s vršnjacima i učiteljima iz inozemstva stječu vještine komunikacije na stranom jeziku, razumijevanje različitih obrazovnih sustava i kulturnih običaja, jačaju samostalnost i odgovornost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Radionice pružaju učenicima priliku za praktičnu primjenu znanja i razvoj novih vještina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Produbljivanje razumijevanja kroz neposredno iskustvo</w:t>
            </w:r>
          </w:p>
        </w:tc>
      </w:tr>
      <w:tr w:rsidR="00AA3FF2" w:rsidTr="003332BB">
        <w:trPr>
          <w:trHeight w:val="602"/>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Predstavljanje putem prezentacija, video/audio uradaka, fotografija, izrada bloga i drugih projektnih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Komunikacija sa sudionicima projekta na Twinspaceu, putem Teamsa, Zoom-a i/ili drugih platformi, učenici će moći koristiti strani jezik u praktičnim situacijama.</w:t>
            </w:r>
          </w:p>
          <w:p w:rsidR="00AA3FF2" w:rsidRDefault="00AA3FF2" w:rsidP="003332BB">
            <w:pPr>
              <w:spacing w:after="0" w:line="240" w:lineRule="auto"/>
              <w:rPr>
                <w:rFonts w:ascii="Times New Roman" w:eastAsia="Times New Roman" w:hAnsi="Times New Roman" w:cs="Times New Roman"/>
                <w:color w:val="1F1F1F"/>
                <w:sz w:val="24"/>
                <w:szCs w:val="24"/>
                <w:shd w:val="clear" w:color="auto" w:fill="F8F9FA"/>
              </w:rPr>
            </w:pPr>
            <w:r>
              <w:rPr>
                <w:rFonts w:ascii="Times New Roman" w:eastAsia="Times New Roman" w:hAnsi="Times New Roman" w:cs="Times New Roman"/>
              </w:rPr>
              <w:t>Razvijene međukulturne i praktične kompetencije, socijalne i komunikacijske vještine te kritičko mišljenje</w:t>
            </w:r>
            <w:r>
              <w:rPr>
                <w:rFonts w:ascii="Times New Roman" w:eastAsia="Times New Roman" w:hAnsi="Times New Roman" w:cs="Times New Roman"/>
              </w:rPr>
              <w:br/>
            </w:r>
            <w:r>
              <w:rPr>
                <w:rFonts w:ascii="Times New Roman" w:eastAsia="Times New Roman" w:hAnsi="Times New Roman" w:cs="Times New Roman"/>
                <w:color w:val="1F1F1F"/>
                <w:sz w:val="24"/>
                <w:szCs w:val="24"/>
                <w:shd w:val="clear" w:color="auto" w:fill="F8F9FA"/>
              </w:rPr>
              <w:t>Povezivanje teorijskog znanja s praktičnom primjenom u svakodnevnom životu.</w:t>
            </w:r>
          </w:p>
          <w:p w:rsidR="00AA3FF2" w:rsidRDefault="00AA3FF2" w:rsidP="003332BB">
            <w:pPr>
              <w:spacing w:after="0" w:line="308" w:lineRule="auto"/>
              <w:rPr>
                <w:rFonts w:ascii="Times New Roman" w:eastAsia="Times New Roman" w:hAnsi="Times New Roman" w:cs="Times New Roman"/>
              </w:rPr>
            </w:pPr>
            <w:r>
              <w:rPr>
                <w:rFonts w:ascii="Times New Roman" w:eastAsia="Times New Roman" w:hAnsi="Times New Roman" w:cs="Times New Roman"/>
              </w:rPr>
              <w:t>Predstavljanje gotovih projekata, stečenih znanja i iskustava, razvoj prezentacijskih vještina</w:t>
            </w:r>
          </w:p>
        </w:tc>
      </w:tr>
      <w:tr w:rsidR="00AA3FF2" w:rsidTr="003332BB">
        <w:trPr>
          <w:trHeight w:val="93"/>
        </w:trPr>
        <w:tc>
          <w:tcPr>
            <w:tcW w:w="1094" w:type="dxa"/>
            <w:vMerge w:val="restart"/>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065" w:type="dxa"/>
            <w:tcMar>
              <w:top w:w="0" w:type="dxa"/>
              <w:left w:w="100" w:type="dxa"/>
              <w:bottom w:w="0" w:type="dxa"/>
              <w:right w:w="100" w:type="dxa"/>
            </w:tcMar>
            <w:vAlign w:val="center"/>
          </w:tcPr>
          <w:p w:rsidR="00AA3FF2" w:rsidRDefault="00AA3FF2" w:rsidP="003332BB">
            <w:pPr>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projekti u sklopu dodatne, izvannastavne i redovne nastave</w:t>
            </w:r>
          </w:p>
          <w:p w:rsidR="00AA3FF2" w:rsidRDefault="00AA3FF2" w:rsidP="003332BB">
            <w:pPr>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praćenje nastave i sudjelovanje u aktivnostima i radionicama u partnerskim školama, kulturološki posjeti, terenska nastava u inozemstvu</w:t>
            </w:r>
          </w:p>
          <w:p w:rsidR="00AA3FF2" w:rsidRDefault="00AA3FF2" w:rsidP="003332BB">
            <w:pPr>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aktivnostima, terenskoj nastavi,  tematskim radionicama u sklopu mobilnosti učenika i učitelja iz partnerskih škola</w:t>
            </w:r>
          </w:p>
          <w:p w:rsidR="00AA3FF2" w:rsidRDefault="00AA3FF2" w:rsidP="003332BB">
            <w:pPr>
              <w:numPr>
                <w:ilvl w:val="0"/>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i izvođenje priredbi/prezentacija u školi i partnerskim institucijama </w:t>
            </w:r>
          </w:p>
        </w:tc>
      </w:tr>
      <w:tr w:rsidR="00AA3FF2" w:rsidTr="003332BB">
        <w:trPr>
          <w:trHeight w:val="537"/>
        </w:trPr>
        <w:tc>
          <w:tcPr>
            <w:tcW w:w="109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1.-8. razreda, učiteljice, učenici i učitelji iz škola koje sudjeluju u Erasmus+ i eTwinning projektima, eTwinning ambasadori, Agencija za mobilnost, vanjski suradnici</w:t>
            </w:r>
          </w:p>
        </w:tc>
      </w:tr>
      <w:tr w:rsidR="00AA3FF2" w:rsidTr="003332BB">
        <w:trPr>
          <w:trHeight w:val="1455"/>
        </w:trPr>
        <w:tc>
          <w:tcPr>
            <w:tcW w:w="109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Korište računala, IKT i Web2.0 alate u radu i učenju; korišten engleski jezik i razvijaju jezične vještine te komunikacijske kompetencije, samostalno rješavaju zadatke, prezentiraju, diskutiraju. Individualni pristup, suradničko učenje;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sudjelovati u praktičnim aktivnostima koje uključuju projektne zadatke, istraživanje i kreativno izražavanje, poput izrade video prezentacija, modela i slično.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 sudjelovanje, kooperativno učenje, projektno učenje, refleksija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Učenje kroz umjetničko izražavanje i suradnju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Učitelj daje detaljne upute, pokazuje primjere sličnih radova, objašnjava korištenje IKT alata uz demonstriranje, nadgleda izradu projekta.</w:t>
            </w:r>
          </w:p>
        </w:tc>
      </w:tr>
      <w:tr w:rsidR="00AA3FF2" w:rsidTr="003332BB">
        <w:trPr>
          <w:trHeight w:val="591"/>
        </w:trPr>
        <w:tc>
          <w:tcPr>
            <w:tcW w:w="109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w:t>
            </w:r>
          </w:p>
        </w:tc>
      </w:tr>
      <w:tr w:rsidR="00AA3FF2" w:rsidTr="003332BB">
        <w:trPr>
          <w:trHeight w:val="540"/>
        </w:trPr>
        <w:tc>
          <w:tcPr>
            <w:tcW w:w="1094" w:type="dxa"/>
            <w:vMerge w:val="restart"/>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402"/>
        </w:trPr>
        <w:tc>
          <w:tcPr>
            <w:tcW w:w="1094" w:type="dxa"/>
            <w:vMerge/>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trošak registriranja aplikacija, edukativni materijali, tehnička oprema, trošak putovanja, ulaznica, smještaja</w:t>
            </w:r>
          </w:p>
        </w:tc>
      </w:tr>
      <w:tr w:rsidR="00AA3FF2" w:rsidTr="003332BB">
        <w:trPr>
          <w:trHeight w:val="59"/>
        </w:trPr>
        <w:tc>
          <w:tcPr>
            <w:tcW w:w="1094" w:type="dxa"/>
            <w:vMerge/>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gostovanja, neusklađenost satnice, jezične barijere, razlike između kultura, logistika</w:t>
            </w:r>
          </w:p>
        </w:tc>
      </w:tr>
      <w:tr w:rsidR="00AA3FF2" w:rsidTr="003332BB">
        <w:trPr>
          <w:trHeight w:val="203"/>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Predstavljanje gotovih projekata ili trenutnog ostvaraja u tekućoj nastavnoj godini na školskoj, državnoj i međunarodnoj razini; dnevnici aktivnosti, evaluacijski upitnici, ankete, izložbe radova, prezentacije i izvještaji, novinski članci u školskom listu i na web stranici projekta; podnošenje izvještaja provedenih aktivnosti Timu za kvalitetu, evaluacija projekata od strane AMPEU-a</w:t>
            </w:r>
          </w:p>
        </w:tc>
      </w:tr>
      <w:tr w:rsidR="00AA3FF2" w:rsidTr="003332BB">
        <w:trPr>
          <w:trHeight w:val="413"/>
        </w:trPr>
        <w:tc>
          <w:tcPr>
            <w:tcW w:w="293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065"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Erasmus tim, Tim za kvalitetu, učenici, roditelji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p w:rsidR="00AA3FF2" w:rsidRDefault="00AA3FF2" w:rsidP="00AA3FF2">
      <w:pPr>
        <w:spacing w:after="0" w:line="240" w:lineRule="auto"/>
        <w:rPr>
          <w:rFonts w:ascii="Times New Roman" w:eastAsia="Times New Roman" w:hAnsi="Times New Roman" w:cs="Times New Roman"/>
          <w:color w:val="EE0000"/>
        </w:rPr>
      </w:pPr>
    </w:p>
    <w:tbl>
      <w:tblPr>
        <w:tblW w:w="10455" w:type="dxa"/>
        <w:tblBorders>
          <w:top w:val="nil"/>
          <w:left w:val="nil"/>
          <w:bottom w:val="nil"/>
          <w:right w:val="nil"/>
          <w:insideH w:val="nil"/>
          <w:insideV w:val="nil"/>
        </w:tblBorders>
        <w:tblLayout w:type="fixed"/>
        <w:tblLook w:val="0600" w:firstRow="0" w:lastRow="0" w:firstColumn="0" w:lastColumn="0" w:noHBand="1" w:noVBand="1"/>
      </w:tblPr>
      <w:tblGrid>
        <w:gridCol w:w="985"/>
        <w:gridCol w:w="1559"/>
        <w:gridCol w:w="7911"/>
      </w:tblGrid>
      <w:tr w:rsidR="00AA3FF2"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NAZIV</w:t>
            </w:r>
          </w:p>
        </w:tc>
        <w:tc>
          <w:tcPr>
            <w:tcW w:w="7911"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02" w:name="_Toc210157572"/>
            <w:r>
              <w:rPr>
                <w:rFonts w:ascii="Times New Roman" w:eastAsia="Times New Roman" w:hAnsi="Times New Roman" w:cs="Times New Roman"/>
                <w:b/>
                <w:color w:val="000000"/>
              </w:rPr>
              <w:t>GLEDATI OČIMA DRUGIH</w:t>
            </w:r>
            <w:bookmarkEnd w:id="102"/>
          </w:p>
        </w:tc>
      </w:tr>
      <w:tr w:rsidR="00AA3FF2" w:rsidTr="003332BB">
        <w:trPr>
          <w:trHeight w:val="720"/>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KURIKULUMSKO PODRUČJE</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160"/>
              <w:rPr>
                <w:rFonts w:ascii="Times New Roman" w:eastAsia="Times New Roman" w:hAnsi="Times New Roman" w:cs="Times New Roman"/>
                <w:sz w:val="20"/>
                <w:szCs w:val="20"/>
              </w:rPr>
            </w:pPr>
            <w:r>
              <w:rPr>
                <w:rFonts w:ascii="Times New Roman" w:eastAsia="Times New Roman" w:hAnsi="Times New Roman" w:cs="Times New Roman"/>
                <w:sz w:val="20"/>
                <w:szCs w:val="20"/>
              </w:rPr>
              <w:t>Jezično-komunikacijsko</w:t>
            </w:r>
          </w:p>
          <w:p w:rsidR="00AA3FF2" w:rsidRDefault="00AA3FF2" w:rsidP="003332B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Društveno-humanističko</w:t>
            </w:r>
          </w:p>
        </w:tc>
      </w:tr>
      <w:tr w:rsidR="00AA3FF2" w:rsidTr="003332BB">
        <w:trPr>
          <w:trHeight w:val="345"/>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CIKLUS</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i 3. ciklus (5.-8. razred)</w:t>
            </w:r>
          </w:p>
        </w:tc>
      </w:tr>
      <w:tr w:rsidR="00AA3FF2" w:rsidTr="003332BB">
        <w:trPr>
          <w:trHeight w:val="1206"/>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CILJ</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Poticati i promovirati čitanje, njegovati kulturu slušanja, argumentiranja i razmjene mišljenja kroz čitanje priča, praćenje određenih kanala i podcasta radi unapređenja čitalačkih vještina i pismenosti, razvijanja  kritičkog mišljenje i razvijanja komunikacijskih vještina, ovladavanja jednostavnijim elementima istraživačkog rada</w:t>
            </w:r>
          </w:p>
        </w:tc>
      </w:tr>
      <w:tr w:rsidR="00AA3FF2" w:rsidTr="003332BB">
        <w:trPr>
          <w:trHeight w:val="350"/>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OBRAZLOŽENJE CILJA</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before="240" w:after="0"/>
              <w:rPr>
                <w:rFonts w:ascii="Times New Roman" w:eastAsia="Times New Roman" w:hAnsi="Times New Roman" w:cs="Times New Roman"/>
              </w:rPr>
            </w:pPr>
            <w:r>
              <w:rPr>
                <w:rFonts w:ascii="Times New Roman" w:eastAsia="Times New Roman" w:hAnsi="Times New Roman" w:cs="Times New Roman"/>
                <w:sz w:val="20"/>
                <w:szCs w:val="20"/>
              </w:rPr>
              <w:t xml:space="preserve">Vidljivo je da učenici slabije vladaju vještinama aktivnog slušanja, javnog govorenja, da nedovoljno čitaju. Potrebno je stoga razvijati i  unaprijediti vještine i sposobnosti čitanja, izražavanja stavova, slušalačkih vještina te javnog nastupa,  razmijeniti iskustva s vršnjacima. </w:t>
            </w:r>
            <w:r>
              <w:rPr>
                <w:rFonts w:ascii="Times New Roman" w:eastAsia="Times New Roman" w:hAnsi="Times New Roman" w:cs="Times New Roman"/>
              </w:rPr>
              <w:t>Uključiti učenike i učitelje u cjeloživotno učenje i rad na proširivanju znanja iz vjeronauka i  različitih područja života</w:t>
            </w:r>
          </w:p>
          <w:p w:rsidR="00AA3FF2" w:rsidRDefault="00AA3FF2" w:rsidP="003332BB">
            <w:pPr>
              <w:spacing w:after="0"/>
              <w:rPr>
                <w:rFonts w:ascii="Times New Roman" w:eastAsia="Times New Roman" w:hAnsi="Times New Roman" w:cs="Times New Roman"/>
              </w:rPr>
            </w:pPr>
          </w:p>
        </w:tc>
      </w:tr>
      <w:tr w:rsidR="00AA3FF2" w:rsidTr="003332BB">
        <w:trPr>
          <w:trHeight w:val="1650"/>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OČEKIVANI ISHODI/POSTIGNUĆA</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Učenici će moći izraziti vlastite stavove o različitim temama, prihvatiti različita mišljenja, aktivno sudjelovati u grupnim aktivnostima i suradnji sa drugim školama, razvijati empatiju prema drugima, aktivno slušati i argumentirati, unaprijediti čitalačke sposobnosti.</w:t>
            </w:r>
          </w:p>
        </w:tc>
      </w:tr>
      <w:tr w:rsidR="00AA3FF2" w:rsidTr="003332BB">
        <w:trPr>
          <w:trHeight w:val="270"/>
        </w:trPr>
        <w:tc>
          <w:tcPr>
            <w:tcW w:w="985"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NAČIN REALIZACIJE</w:t>
            </w: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OBLIK</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projekt</w:t>
            </w:r>
          </w:p>
        </w:tc>
      </w:tr>
      <w:tr w:rsidR="00AA3FF2" w:rsidTr="003332BB">
        <w:trPr>
          <w:trHeight w:val="221"/>
        </w:trPr>
        <w:tc>
          <w:tcPr>
            <w:tcW w:w="985"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sz w:val="20"/>
                <w:szCs w:val="20"/>
              </w:rPr>
            </w:pP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SUDIONICI</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Učenici 5.-8. razreda, vjeroučitelji/ce iz drugih škola</w:t>
            </w:r>
          </w:p>
        </w:tc>
      </w:tr>
      <w:tr w:rsidR="00AA3FF2" w:rsidTr="003332BB">
        <w:trPr>
          <w:trHeight w:val="1350"/>
        </w:trPr>
        <w:tc>
          <w:tcPr>
            <w:tcW w:w="985"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sz w:val="20"/>
                <w:szCs w:val="20"/>
              </w:rPr>
            </w:pP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NAČIN UČENJA</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dobivanje potrebnih suglasnosti, dobivanje partnerske škole, formiranje skupina za provedbu projekta i zadataka za postizanje ciljeva i rezultata. Povezivanje i suradnja s partnerskom školom. Dogovor s vanjskim suradnicima i sponzorima. Provedba planiranih zadataka. Praćenje provedbe. Medijsko praćenje, provedba planiranih zadataka, praćenje i vrednovanje rada.</w:t>
            </w:r>
          </w:p>
        </w:tc>
      </w:tr>
      <w:tr w:rsidR="00AA3FF2" w:rsidTr="003332BB">
        <w:trPr>
          <w:trHeight w:val="312"/>
        </w:trPr>
        <w:tc>
          <w:tcPr>
            <w:tcW w:w="985"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sz w:val="20"/>
                <w:szCs w:val="20"/>
              </w:rPr>
            </w:pP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TRAJANJE IZVEDBE</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studeni 2025. – lipanj 2026.</w:t>
            </w:r>
          </w:p>
        </w:tc>
      </w:tr>
      <w:tr w:rsidR="00AA3FF2" w:rsidTr="003332BB">
        <w:trPr>
          <w:trHeight w:val="315"/>
        </w:trPr>
        <w:tc>
          <w:tcPr>
            <w:tcW w:w="985"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POTREBNI RESURSI</w:t>
            </w: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LJUDSKI</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Vjeroučitelji i vjeroučenici</w:t>
            </w:r>
          </w:p>
        </w:tc>
      </w:tr>
      <w:tr w:rsidR="00AA3FF2" w:rsidTr="003332BB">
        <w:trPr>
          <w:trHeight w:val="255"/>
        </w:trPr>
        <w:tc>
          <w:tcPr>
            <w:tcW w:w="985"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sz w:val="20"/>
                <w:szCs w:val="20"/>
              </w:rPr>
            </w:pP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MATERIJALNI</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Financije, nastavna sredstva i pomagala, prijevoz, potrošni materijal.</w:t>
            </w:r>
          </w:p>
        </w:tc>
      </w:tr>
      <w:tr w:rsidR="00AA3FF2" w:rsidTr="003332BB">
        <w:trPr>
          <w:trHeight w:val="480"/>
        </w:trPr>
        <w:tc>
          <w:tcPr>
            <w:tcW w:w="985"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sz w:val="20"/>
                <w:szCs w:val="20"/>
              </w:rPr>
            </w:pPr>
          </w:p>
        </w:tc>
        <w:tc>
          <w:tcPr>
            <w:tcW w:w="1559"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MOGUĆE TEŠKOĆE</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Nedostatak interesa i motivacije, teškoće u organizaciji rada</w:t>
            </w:r>
          </w:p>
        </w:tc>
      </w:tr>
      <w:tr w:rsidR="00AA3FF2" w:rsidTr="003332BB">
        <w:trPr>
          <w:trHeight w:val="1275"/>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NAČINI PRAĆENJA I PROVJERE ISHODA/POSTIGNUĆA</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Rješavanje zadataka objektivnog tipa, praćenje napretka učenikova znanja, pisanje članka za web stranicu Škole.</w:t>
            </w:r>
          </w:p>
        </w:tc>
      </w:tr>
      <w:tr w:rsidR="00AA3FF2" w:rsidTr="003332BB">
        <w:trPr>
          <w:trHeight w:val="675"/>
        </w:trPr>
        <w:tc>
          <w:tcPr>
            <w:tcW w:w="254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ODGOVORNE OSOBE</w:t>
            </w:r>
          </w:p>
        </w:tc>
        <w:tc>
          <w:tcPr>
            <w:tcW w:w="7911"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Mirjana Novak i Barbara Sipina</w:t>
            </w:r>
          </w:p>
        </w:tc>
      </w:tr>
    </w:tbl>
    <w:p w:rsidR="00AA3FF2" w:rsidRDefault="00AA3FF2" w:rsidP="00AA3FF2">
      <w:pPr>
        <w:rPr>
          <w:rFonts w:ascii="Times New Roman" w:eastAsia="Times New Roman" w:hAnsi="Times New Roman" w:cs="Times New Roman"/>
        </w:rPr>
      </w:pPr>
    </w:p>
    <w:p w:rsidR="00AA3FF2" w:rsidRDefault="00AA3FF2" w:rsidP="00AA3FF2">
      <w:pPr>
        <w:rPr>
          <w:rFonts w:ascii="Arial" w:eastAsia="Arial" w:hAnsi="Arial" w:cs="Arial"/>
        </w:rPr>
      </w:pPr>
      <w:r>
        <w:rPr>
          <w:rFonts w:ascii="Arial" w:eastAsia="Arial" w:hAnsi="Arial" w:cs="Arial"/>
        </w:rPr>
        <w:br w:type="page"/>
      </w:r>
    </w:p>
    <w:tbl>
      <w:tblPr>
        <w:tblW w:w="10425" w:type="dxa"/>
        <w:tblLayout w:type="fixed"/>
        <w:tblLook w:val="0400" w:firstRow="0" w:lastRow="0" w:firstColumn="0" w:lastColumn="0" w:noHBand="0" w:noVBand="1"/>
      </w:tblPr>
      <w:tblGrid>
        <w:gridCol w:w="985"/>
        <w:gridCol w:w="1559"/>
        <w:gridCol w:w="7881"/>
      </w:tblGrid>
      <w:tr w:rsidR="00AA3FF2" w:rsidRPr="00DA263A" w:rsidTr="003332BB">
        <w:trPr>
          <w:trHeight w:val="54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lastRenderedPageBreak/>
              <w:t>NAZIV</w:t>
            </w:r>
          </w:p>
        </w:tc>
        <w:tc>
          <w:tcPr>
            <w:tcW w:w="7881"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Pr="00DA263A" w:rsidRDefault="00AA3FF2" w:rsidP="003332BB">
            <w:pPr>
              <w:pStyle w:val="Naslov3"/>
              <w:spacing w:before="0"/>
              <w:jc w:val="center"/>
              <w:rPr>
                <w:rFonts w:ascii="Times New Roman" w:hAnsi="Times New Roman" w:cs="Times New Roman"/>
                <w:b/>
                <w:bCs/>
                <w:sz w:val="22"/>
                <w:szCs w:val="22"/>
              </w:rPr>
            </w:pPr>
            <w:bookmarkStart w:id="103" w:name="_Toc210157573"/>
            <w:r w:rsidRPr="00DA263A">
              <w:rPr>
                <w:rFonts w:ascii="Times New Roman" w:hAnsi="Times New Roman" w:cs="Times New Roman"/>
                <w:b/>
                <w:bCs/>
                <w:color w:val="auto"/>
              </w:rPr>
              <w:t>POKRENI SE! ( BEWEG DICH!)</w:t>
            </w:r>
            <w:bookmarkEnd w:id="103"/>
          </w:p>
        </w:tc>
      </w:tr>
      <w:tr w:rsidR="00AA3FF2" w:rsidRPr="00DA263A" w:rsidTr="003332BB">
        <w:trPr>
          <w:trHeight w:val="720"/>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KURIKULUMSKO PODRUČJE</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160" w:line="240" w:lineRule="auto"/>
              <w:rPr>
                <w:rFonts w:ascii="Times New Roman" w:eastAsia="Times New Roman" w:hAnsi="Times New Roman" w:cs="Times New Roman"/>
              </w:rPr>
            </w:pPr>
            <w:r w:rsidRPr="00DA263A">
              <w:rPr>
                <w:rFonts w:ascii="Times New Roman" w:eastAsia="Times New Roman" w:hAnsi="Times New Roman" w:cs="Times New Roman"/>
              </w:rPr>
              <w:t xml:space="preserve">Jezično-komunikacijsko i tjelesno zdravstveno </w:t>
            </w:r>
          </w:p>
        </w:tc>
      </w:tr>
      <w:tr w:rsidR="00AA3FF2" w:rsidRPr="00DA263A" w:rsidTr="003332BB">
        <w:trPr>
          <w:trHeight w:val="345"/>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CIKLUS</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2. i 3. ciklus (4.-8. razred)</w:t>
            </w:r>
          </w:p>
        </w:tc>
      </w:tr>
      <w:tr w:rsidR="00AA3FF2" w:rsidRPr="00DA263A" w:rsidTr="003332BB">
        <w:trPr>
          <w:trHeight w:val="816"/>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 </w:t>
            </w:r>
          </w:p>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CILJ</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hd w:val="clear" w:color="auto" w:fill="FFFFFF"/>
              <w:spacing w:after="280" w:line="240" w:lineRule="auto"/>
              <w:rPr>
                <w:rFonts w:ascii="Times New Roman" w:eastAsia="Times New Roman" w:hAnsi="Times New Roman" w:cs="Times New Roman"/>
              </w:rPr>
            </w:pPr>
            <w:r w:rsidRPr="00DA263A">
              <w:rPr>
                <w:rFonts w:ascii="Times New Roman" w:eastAsia="Times New Roman" w:hAnsi="Times New Roman" w:cs="Times New Roman"/>
                <w:highlight w:val="white"/>
              </w:rPr>
              <w:t xml:space="preserve">Integrirati svrsishodne, korisne i smislene  pokrete i fizičku aktivnost u proces učenja i povezati sa sadržajem i njegovim razumijevanjem kroz aktivno učenje </w:t>
            </w:r>
            <w:r w:rsidRPr="00DA263A">
              <w:rPr>
                <w:rFonts w:ascii="Times New Roman" w:eastAsia="Times New Roman" w:hAnsi="Times New Roman" w:cs="Times New Roman"/>
              </w:rPr>
              <w:t xml:space="preserve">u svrhu povećanja motivacije za učenje te boljeg mentalnog i kognitivnog razvoja. </w:t>
            </w:r>
          </w:p>
        </w:tc>
      </w:tr>
      <w:tr w:rsidR="00AA3FF2" w:rsidRPr="00DA263A" w:rsidTr="003332BB">
        <w:trPr>
          <w:trHeight w:val="888"/>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 xml:space="preserve"> OBRAZLOŽENJE CILJA</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hd w:val="clear" w:color="auto" w:fill="FFFFFF"/>
              <w:spacing w:after="280" w:line="240" w:lineRule="auto"/>
              <w:rPr>
                <w:rFonts w:ascii="Times New Roman" w:eastAsia="Times New Roman" w:hAnsi="Times New Roman" w:cs="Times New Roman"/>
              </w:rPr>
            </w:pPr>
            <w:r w:rsidRPr="00DA263A">
              <w:rPr>
                <w:rFonts w:ascii="Times New Roman" w:eastAsia="Times New Roman" w:hAnsi="Times New Roman" w:cs="Times New Roman"/>
                <w:highlight w:val="white"/>
              </w:rPr>
              <w:t>Fizička aktivnost pokazuje se kao dobar način za poboljšanje koncentracije i fokusa pažnje, što se dalje odražava i na kvalitetu pamćenja gradiva i motivaciju, čime se postiže pozitivan utjecaj na cjelokupni proces učenja.</w:t>
            </w:r>
          </w:p>
        </w:tc>
      </w:tr>
      <w:tr w:rsidR="00AA3FF2" w:rsidRPr="00DA263A" w:rsidTr="003332BB">
        <w:trPr>
          <w:trHeight w:val="1116"/>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 </w:t>
            </w:r>
          </w:p>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OČEKIVANI ISHODI/POSTIGNUĆA</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Veća koncentracija i fokus pažnje na satu na nastavno gradivo, veća motivacija za usvajanje nastavnog gradiva, smanjenje ometajućih faktora za usvajanje gradiva u vidu nezainteresiranosti, anksioznosti, nedostatka samopouzdanja, povučenosti. Povećanje motiviranosti za praćenje nastavnih sadržaja i bolji mentalni i kognitivni razvoj.</w:t>
            </w:r>
          </w:p>
        </w:tc>
      </w:tr>
      <w:tr w:rsidR="00AA3FF2" w:rsidRPr="00DA263A" w:rsidTr="003332BB">
        <w:trPr>
          <w:trHeight w:val="270"/>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Pr="00DA263A" w:rsidRDefault="00AA3FF2" w:rsidP="003332BB">
            <w:pPr>
              <w:spacing w:after="0" w:line="240" w:lineRule="auto"/>
              <w:ind w:left="120" w:right="120"/>
              <w:jc w:val="center"/>
              <w:rPr>
                <w:rFonts w:ascii="Times New Roman" w:eastAsia="Times New Roman" w:hAnsi="Times New Roman" w:cs="Times New Roman"/>
              </w:rPr>
            </w:pPr>
            <w:r w:rsidRPr="00DA263A">
              <w:rPr>
                <w:rFonts w:ascii="Times New Roman" w:eastAsia="Times New Roman" w:hAnsi="Times New Roman" w:cs="Times New Roman"/>
              </w:rPr>
              <w:t>NAČIN REALIZACIJE</w:t>
            </w: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OBLIK</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Projekt</w:t>
            </w:r>
          </w:p>
        </w:tc>
      </w:tr>
      <w:tr w:rsidR="00AA3FF2" w:rsidRPr="00DA263A" w:rsidTr="003332BB">
        <w:trPr>
          <w:trHeight w:val="221"/>
        </w:trPr>
        <w:tc>
          <w:tcPr>
            <w:tcW w:w="98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Pr="00DA263A" w:rsidRDefault="00AA3FF2" w:rsidP="003332BB">
            <w:pPr>
              <w:widowControl w:val="0"/>
              <w:spacing w:after="0"/>
              <w:ind w:left="113" w:right="113"/>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SUDIONICI</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Učenici 4..-8. razreda, profesorice Njemačkog jezika</w:t>
            </w:r>
          </w:p>
        </w:tc>
      </w:tr>
      <w:tr w:rsidR="00AA3FF2" w:rsidRPr="00DA263A" w:rsidTr="003332BB">
        <w:trPr>
          <w:trHeight w:val="431"/>
        </w:trPr>
        <w:tc>
          <w:tcPr>
            <w:tcW w:w="98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Pr="00DA263A" w:rsidRDefault="00AA3FF2" w:rsidP="003332BB">
            <w:pPr>
              <w:widowControl w:val="0"/>
              <w:spacing w:after="0"/>
              <w:ind w:left="113" w:right="113"/>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 NAČIN UČENJA</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 xml:space="preserve"> Provedba planiranih zadataka, praćenje i vrednovanje rada.</w:t>
            </w:r>
          </w:p>
        </w:tc>
      </w:tr>
      <w:tr w:rsidR="00AA3FF2" w:rsidRPr="00DA263A" w:rsidTr="003332BB">
        <w:trPr>
          <w:trHeight w:val="312"/>
        </w:trPr>
        <w:tc>
          <w:tcPr>
            <w:tcW w:w="98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Pr="00DA263A" w:rsidRDefault="00AA3FF2" w:rsidP="003332BB">
            <w:pPr>
              <w:widowControl w:val="0"/>
              <w:spacing w:after="0"/>
              <w:ind w:left="113" w:right="113"/>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TRAJANJE IZVEDBE</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Školska godina 2025./2026.</w:t>
            </w:r>
          </w:p>
        </w:tc>
      </w:tr>
      <w:tr w:rsidR="00AA3FF2" w:rsidRPr="00DA263A" w:rsidTr="003332BB">
        <w:trPr>
          <w:trHeight w:val="315"/>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Pr="00DA263A" w:rsidRDefault="00AA3FF2" w:rsidP="003332BB">
            <w:pPr>
              <w:spacing w:after="0" w:line="240" w:lineRule="auto"/>
              <w:ind w:left="120" w:right="120"/>
              <w:jc w:val="center"/>
              <w:rPr>
                <w:rFonts w:ascii="Times New Roman" w:eastAsia="Times New Roman" w:hAnsi="Times New Roman" w:cs="Times New Roman"/>
              </w:rPr>
            </w:pPr>
            <w:r w:rsidRPr="00DA263A">
              <w:rPr>
                <w:rFonts w:ascii="Times New Roman" w:eastAsia="Times New Roman" w:hAnsi="Times New Roman" w:cs="Times New Roman"/>
              </w:rPr>
              <w:t>POTREBNI RESURSI</w:t>
            </w: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LJUDSKI</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Profesorice Njemačkog jezika, učenici</w:t>
            </w:r>
          </w:p>
        </w:tc>
      </w:tr>
      <w:tr w:rsidR="00AA3FF2" w:rsidRPr="00DA263A" w:rsidTr="003332BB">
        <w:trPr>
          <w:trHeight w:val="255"/>
        </w:trPr>
        <w:tc>
          <w:tcPr>
            <w:tcW w:w="98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widowControl w:val="0"/>
              <w:spacing w:after="0"/>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MATERIJALNI</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Potrošni materijal.</w:t>
            </w:r>
          </w:p>
        </w:tc>
      </w:tr>
      <w:tr w:rsidR="00AA3FF2" w:rsidRPr="00DA263A" w:rsidTr="003332BB">
        <w:trPr>
          <w:trHeight w:val="480"/>
        </w:trPr>
        <w:tc>
          <w:tcPr>
            <w:tcW w:w="98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widowControl w:val="0"/>
              <w:spacing w:after="0"/>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MOGUĆE TEŠKOĆE</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Nedostatak interesa i motivacije</w:t>
            </w:r>
          </w:p>
        </w:tc>
      </w:tr>
      <w:tr w:rsidR="00AA3FF2" w:rsidRPr="00DA263A" w:rsidTr="003332BB">
        <w:trPr>
          <w:trHeight w:val="615"/>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NAČINI PRAĆENJA I PROVJERE ISHODA/POSTIGNUĆA</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Praćenje napretka učenikova znanja i motiviranosti za predmet(evaluacije), pisanje članka za web stranicu Škole.</w:t>
            </w:r>
          </w:p>
        </w:tc>
      </w:tr>
      <w:tr w:rsidR="00AA3FF2" w:rsidRPr="00DA263A" w:rsidTr="003332BB">
        <w:trPr>
          <w:trHeight w:val="675"/>
        </w:trPr>
        <w:tc>
          <w:tcPr>
            <w:tcW w:w="254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ODGOVORNE OSOBE</w:t>
            </w:r>
          </w:p>
        </w:tc>
        <w:tc>
          <w:tcPr>
            <w:tcW w:w="788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DA263A" w:rsidRDefault="00AA3FF2" w:rsidP="003332BB">
            <w:pPr>
              <w:spacing w:after="0" w:line="240" w:lineRule="auto"/>
              <w:rPr>
                <w:rFonts w:ascii="Times New Roman" w:eastAsia="Times New Roman" w:hAnsi="Times New Roman" w:cs="Times New Roman"/>
              </w:rPr>
            </w:pPr>
            <w:r w:rsidRPr="00DA263A">
              <w:rPr>
                <w:rFonts w:ascii="Times New Roman" w:eastAsia="Times New Roman" w:hAnsi="Times New Roman" w:cs="Times New Roman"/>
              </w:rPr>
              <w:t>Mateja Matković, Irena Matić</w:t>
            </w:r>
          </w:p>
        </w:tc>
      </w:tr>
    </w:tbl>
    <w:p w:rsidR="00AA3FF2" w:rsidRDefault="00AA3FF2" w:rsidP="00AA3FF2">
      <w:pPr>
        <w:rPr>
          <w:rFonts w:ascii="Times New Roman" w:eastAsia="Times New Roman" w:hAnsi="Times New Roman" w:cs="Times New Roman"/>
        </w:rPr>
      </w:pPr>
      <w:r>
        <w:br w:type="page"/>
      </w:r>
    </w:p>
    <w:tbl>
      <w:tblPr>
        <w:tblW w:w="1101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04"/>
        <w:gridCol w:w="1701"/>
        <w:gridCol w:w="8505"/>
      </w:tblGrid>
      <w:tr w:rsidR="00AA3FF2" w:rsidTr="003332BB">
        <w:trPr>
          <w:trHeight w:val="495"/>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505" w:type="dxa"/>
            <w:shd w:val="clear" w:color="auto" w:fill="DBEEF3"/>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04" w:name="_Toc210157574"/>
            <w:r>
              <w:rPr>
                <w:rFonts w:ascii="Times New Roman" w:eastAsia="Times New Roman" w:hAnsi="Times New Roman" w:cs="Times New Roman"/>
                <w:b/>
                <w:color w:val="000000"/>
              </w:rPr>
              <w:t>TRADICIJSKO STVARALAŠTVO</w:t>
            </w:r>
            <w:bookmarkEnd w:id="104"/>
            <w:r>
              <w:rPr>
                <w:rFonts w:ascii="Times New Roman" w:eastAsia="Times New Roman" w:hAnsi="Times New Roman" w:cs="Times New Roman"/>
                <w:b/>
                <w:color w:val="000000"/>
              </w:rPr>
              <w:t xml:space="preserve"> </w:t>
            </w:r>
          </w:p>
        </w:tc>
      </w:tr>
      <w:tr w:rsidR="00AA3FF2" w:rsidTr="003332BB">
        <w:trPr>
          <w:trHeight w:val="216"/>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jezično – komunikacijsko, umjetničko</w:t>
            </w:r>
          </w:p>
        </w:tc>
      </w:tr>
      <w:tr w:rsidR="00AA3FF2" w:rsidTr="003332BB">
        <w:trPr>
          <w:trHeight w:val="110"/>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I. i II. ciklus, (1.- 4.r.)</w:t>
            </w:r>
          </w:p>
        </w:tc>
      </w:tr>
      <w:tr w:rsidR="00AA3FF2" w:rsidTr="003332BB">
        <w:trPr>
          <w:trHeight w:val="2124"/>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Učenici  će  lutkama izrađenim od prirodnih i tradicionalnih materijala interpretirati  i  dramatizirati  književna  djela  prigorske dijalektalne književnosti te razvijati kulturu gledanja i slušanja scenskih ostvarenja, razvijati kulturu izražavanja na prigorskom dijalektu te očuvanje prigorskih pjesama i plesova. Učenici će samostalno izraditi lutke u tradicionalnom stilu uz zero waste materijale, čime se čuva kulturna baština ali i osvješćuje ekološki zero waste koncept likovnog izražavanja.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u projektu 2024-1-HR01-KA121-SCH-000209703 u okviru Erasmus+ akreditacije </w:t>
            </w:r>
          </w:p>
        </w:tc>
      </w:tr>
      <w:tr w:rsidR="00AA3FF2" w:rsidTr="003332BB">
        <w:trPr>
          <w:trHeight w:val="634"/>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djeca imaju potrebu izražavati se lutkom, komunicirati uz pomoć nje,</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djeca imaju potrebu izražavati osjećaje mimikom i gestikulacijom, scenskim  pokretom  i  lutkom  učenici  izražavaju  osjećaje,  ali  usvajaju  i  općeljudska načela.</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Potrebno je djecu upoznati s ostavštinom predaka (kroz pjesmu i ples) kako bi znali cijeniti sadašnjost i stvarati bolju budućnost.</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Upotrebom tradicionalnih prirodnih materijala i izradom tradicijskih lutaka čuva se kulturna baština ali i osvješćuje ekološki zero waste koncept likovnog izražavanja.</w:t>
            </w:r>
          </w:p>
        </w:tc>
      </w:tr>
      <w:tr w:rsidR="00AA3FF2" w:rsidTr="003332BB">
        <w:trPr>
          <w:trHeight w:val="602"/>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interpretativno čitati tekst primjenjujući govorne vrednote prigorskog dijalekta</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izraziti emociju glasom (pjesme), mimikom (plesom) i gestom</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koristiti lutku kao izražajno sredstvo</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izrađivati jednostavne lutke od tradicijskih prirodnih materijala</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lutkom interpretirati lik na sceni</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ovladati animacijom lutke</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spoznati i doživjeti kraće igrokaze, stilski i sadržajno primjerene djetetu, na prigorskom dijalektu</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razlikovati igrokaz kao tekst namijenjen izvođenju na pozornici</w:t>
            </w:r>
          </w:p>
        </w:tc>
      </w:tr>
      <w:tr w:rsidR="00AA3FF2" w:rsidTr="003332BB">
        <w:trPr>
          <w:trHeight w:val="93"/>
        </w:trPr>
        <w:tc>
          <w:tcPr>
            <w:tcW w:w="804" w:type="dxa"/>
            <w:vMerge w:val="restart"/>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Projektna aktivnost implementirana u nastavu Produženog boravka</w:t>
            </w:r>
          </w:p>
        </w:tc>
      </w:tr>
      <w:tr w:rsidR="00AA3FF2" w:rsidTr="003332BB">
        <w:trPr>
          <w:trHeight w:val="537"/>
        </w:trPr>
        <w:tc>
          <w:tcPr>
            <w:tcW w:w="80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Voditeljica Matea Josić, učenici Produženog boravka 3. razreda</w:t>
            </w:r>
          </w:p>
        </w:tc>
      </w:tr>
      <w:tr w:rsidR="00AA3FF2" w:rsidTr="003332BB">
        <w:trPr>
          <w:trHeight w:val="487"/>
        </w:trPr>
        <w:tc>
          <w:tcPr>
            <w:tcW w:w="80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Učenici  slušaju  interpretativno  čitanje  učitelja,  uče  interpretativno  čitati  tekst  po ulogama, slušaju tradicionalne napjeve uz imitaciju pjesama i plesova, samostalno izvode tradicionalne pjesme i plesove, analiziraju književnoumjetnički tekst na prigorskom dijalektu, prikupljaju materijale za izradu lutaka, izrađuju lutke, slušaju ostale učenike, sudjeluju u dramatizaciji teksta, izražavaju se lutkom, pokretom, mimikom, gestikulacijom, pantomimom, opremaju scenu, izrađuju rekvizite, kreću se po sceni i iza paravana upravljajući lutkama, ... </w:t>
            </w:r>
          </w:p>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Učitelji prikupljaju tekstove prigodne za interpretaciju i dramatizaciju, notne zapise i pokrete pjesama i plesova, prikupljaju materijale potrebne za izradu lutaka, izrađuju lutke i rekvizite s djecom, opremaju scenu s njima, dogovaraju termine nastupa na školskim priredbama i svečanostima izvan škole, surađuju s ravnateljem i domarom Škole (vezano uz tehničku opremu)... Koriste metode čitanja i rada na tekstu, metode razgovora, metode pjevanja, metode slušanja, metode igre i animacije lutkom.</w:t>
            </w:r>
          </w:p>
        </w:tc>
      </w:tr>
      <w:tr w:rsidR="00AA3FF2" w:rsidTr="003332BB">
        <w:trPr>
          <w:trHeight w:val="591"/>
        </w:trPr>
        <w:tc>
          <w:tcPr>
            <w:tcW w:w="804" w:type="dxa"/>
            <w:vMerge/>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1 x tjedno tijekom školske godine 2025./2026. (35 sati)</w:t>
            </w:r>
          </w:p>
        </w:tc>
      </w:tr>
      <w:tr w:rsidR="00AA3FF2" w:rsidTr="003332BB">
        <w:trPr>
          <w:trHeight w:val="540"/>
        </w:trPr>
        <w:tc>
          <w:tcPr>
            <w:tcW w:w="804" w:type="dxa"/>
            <w:vMerge w:val="restart"/>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učitelji, učenici, ravnatelj, domar Škole, roditelji…</w:t>
            </w:r>
          </w:p>
        </w:tc>
      </w:tr>
      <w:tr w:rsidR="00AA3FF2" w:rsidTr="003332BB">
        <w:trPr>
          <w:trHeight w:val="402"/>
        </w:trPr>
        <w:tc>
          <w:tcPr>
            <w:tcW w:w="804" w:type="dxa"/>
            <w:vMerge/>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knjige, časopisi, učenički radovi, fotokopirni papir, računalo, laptop, CD player, lutke, paravan, reflektor, projektor, platno za projiciranje, narodne nošnje...</w:t>
            </w:r>
          </w:p>
        </w:tc>
      </w:tr>
      <w:tr w:rsidR="00AA3FF2" w:rsidTr="003332BB">
        <w:trPr>
          <w:trHeight w:val="59"/>
        </w:trPr>
        <w:tc>
          <w:tcPr>
            <w:tcW w:w="804" w:type="dxa"/>
            <w:vMerge/>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nedostatna  oprema,  nedostatak  financija,  oscilacije  u  motivaciji učenika, prekratak vremenski rok za uvježbavanje programa za javni nastup, ...</w:t>
            </w:r>
          </w:p>
        </w:tc>
      </w:tr>
      <w:tr w:rsidR="00AA3FF2" w:rsidTr="003332BB">
        <w:trPr>
          <w:trHeight w:val="203"/>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analiza scenskih nastupa (samovrednovanje). Komentari  roditelja,  učitelja,  stručnih  suradnika,  drugih  učenika  i  ostalih  gledatelja nakon  scenskih  nastupa  na  školskim  priredbama,  smotrama,  raznim  društvenim događanjima i manifestacijama, objavljivanje fotodokumentacije i video zapisa scenskih nastupa na web - stranici škole…</w:t>
            </w:r>
          </w:p>
        </w:tc>
      </w:tr>
      <w:tr w:rsidR="00AA3FF2" w:rsidTr="003332BB">
        <w:trPr>
          <w:trHeight w:val="413"/>
        </w:trPr>
        <w:tc>
          <w:tcPr>
            <w:tcW w:w="2505" w:type="dxa"/>
            <w:gridSpan w:val="2"/>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505" w:type="dxa"/>
            <w:tcMar>
              <w:top w:w="0" w:type="dxa"/>
              <w:left w:w="100" w:type="dxa"/>
              <w:bottom w:w="0" w:type="dxa"/>
              <w:right w:w="100" w:type="dxa"/>
            </w:tcMar>
            <w:vAlign w:val="center"/>
          </w:tcPr>
          <w:p w:rsidR="00AA3FF2" w:rsidRDefault="00AA3FF2" w:rsidP="003332BB">
            <w:pPr>
              <w:spacing w:after="0" w:line="288" w:lineRule="auto"/>
              <w:rPr>
                <w:rFonts w:ascii="Times New Roman" w:eastAsia="Times New Roman" w:hAnsi="Times New Roman" w:cs="Times New Roman"/>
              </w:rPr>
            </w:pPr>
            <w:r>
              <w:rPr>
                <w:rFonts w:ascii="Times New Roman" w:eastAsia="Times New Roman" w:hAnsi="Times New Roman" w:cs="Times New Roman"/>
              </w:rPr>
              <w:t>učenici, voditeljica Matea Josić</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25"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25"/>
        <w:gridCol w:w="1695"/>
        <w:gridCol w:w="8205"/>
      </w:tblGrid>
      <w:tr w:rsidR="00AA3FF2" w:rsidTr="003332BB">
        <w:trPr>
          <w:trHeight w:val="413"/>
        </w:trPr>
        <w:tc>
          <w:tcPr>
            <w:tcW w:w="2820" w:type="dxa"/>
            <w:gridSpan w:val="2"/>
            <w:tcBorders>
              <w:top w:val="single" w:sz="8"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NAZIV</w:t>
            </w:r>
          </w:p>
        </w:tc>
        <w:tc>
          <w:tcPr>
            <w:tcW w:w="8205" w:type="dxa"/>
            <w:tcBorders>
              <w:top w:val="single" w:sz="8"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05" w:name="_Toc210157575"/>
            <w:r>
              <w:rPr>
                <w:rFonts w:ascii="Times New Roman" w:eastAsia="Times New Roman" w:hAnsi="Times New Roman" w:cs="Times New Roman"/>
                <w:b/>
                <w:color w:val="000000"/>
              </w:rPr>
              <w:t>VEČER MATEMATIKE (1. – 8. r.)</w:t>
            </w:r>
            <w:bookmarkEnd w:id="105"/>
          </w:p>
        </w:tc>
      </w:tr>
      <w:tr w:rsidR="00AA3FF2" w:rsidTr="003332BB">
        <w:trPr>
          <w:trHeight w:val="555"/>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 (1. – 8. razred)</w:t>
            </w:r>
          </w:p>
        </w:tc>
      </w:tr>
      <w:tr w:rsidR="00AA3FF2" w:rsidTr="003332BB">
        <w:trPr>
          <w:trHeight w:val="114"/>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 2. i 3. ciklus</w:t>
            </w:r>
          </w:p>
        </w:tc>
      </w:tr>
      <w:tr w:rsidR="00AA3FF2" w:rsidTr="003332BB">
        <w:trPr>
          <w:trHeight w:val="685"/>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interaktivne radionice učenici će razvijati pozitivan stav prema matematici,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samostalnost, uočavati probleme, učiti prezentirati probleme, te razvijati praktične modele u rješavanju konkretnih zadataka.</w:t>
            </w:r>
          </w:p>
        </w:tc>
      </w:tr>
      <w:tr w:rsidR="00AA3FF2" w:rsidTr="003332BB">
        <w:trPr>
          <w:trHeight w:val="1122"/>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 Sudjelovanjem u zabavnim aktivnostima otkrivati često zaboravljenu zabavnu stranu matematike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b. Poticati roditelje na suradnju sa školom i odgovornosti za rad njihove djece kao i razumijevanje djece u stjecanju znanja i vještina.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 Razvijati potrebu koncentracije i potpune predanosti u iznalaženju puta za rješavanje određenog problema.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 Ove smo godine odlučili povezati matematiku sa sadržajima iz fizike i kemije gdje će učenici stjecati jednu širinu primjene i mogućnosti matematike, a time na najbolji i prirodniji način pridonijeti popularizaciji matematike i njene neophodnosti i samog značaja i korisnosti u životu i školovanju</w:t>
            </w:r>
          </w:p>
        </w:tc>
      </w:tr>
      <w:tr w:rsidR="00AA3FF2" w:rsidTr="003332BB">
        <w:trPr>
          <w:trHeight w:val="827"/>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će logičnije pristupati zadacima. Kroz igru i zanimljive matematičke zadatke i primjene stjecati vještinu i organizacije u grupi kako bi se zadatak što brže i efikasnije riješio. Manipulacija i estetika u prezentaciji radova i ideja. Razvijati kod učenika samostalnost i odgovornost kako prema postavljenim problemima tako i prema kolegama iz grupe sa kojima rade i surađuju</w:t>
            </w:r>
          </w:p>
        </w:tc>
      </w:tr>
      <w:tr w:rsidR="00AA3FF2" w:rsidTr="003332BB">
        <w:trPr>
          <w:trHeight w:val="54"/>
        </w:trPr>
        <w:tc>
          <w:tcPr>
            <w:tcW w:w="1125" w:type="dxa"/>
            <w:vMerge w:val="restart"/>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VEČER MATEMATIKE</w:t>
            </w:r>
          </w:p>
        </w:tc>
      </w:tr>
      <w:tr w:rsidR="00AA3FF2" w:rsidTr="003332BB">
        <w:trPr>
          <w:trHeight w:val="54"/>
        </w:trPr>
        <w:tc>
          <w:tcPr>
            <w:tcW w:w="1125" w:type="dxa"/>
            <w:vMerge/>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i roditelji</w:t>
            </w:r>
          </w:p>
        </w:tc>
      </w:tr>
      <w:tr w:rsidR="00AA3FF2" w:rsidTr="003332BB">
        <w:trPr>
          <w:trHeight w:val="620"/>
        </w:trPr>
        <w:tc>
          <w:tcPr>
            <w:tcW w:w="1125" w:type="dxa"/>
            <w:vMerge/>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kroz rješavanje određenih problema iz matematike i svakodnevnog života primjenjivati naučena znanja iz matematike, i što je još bitnije znati primijeniti određeno znanje na određenom problemu.</w:t>
            </w:r>
          </w:p>
        </w:tc>
      </w:tr>
      <w:tr w:rsidR="00AA3FF2" w:rsidTr="003332BB">
        <w:trPr>
          <w:trHeight w:val="608"/>
        </w:trPr>
        <w:tc>
          <w:tcPr>
            <w:tcW w:w="1125" w:type="dxa"/>
            <w:vMerge/>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Večer matematike  u prosincu 2025. godine. Pripreme zadataka i osmišljavanje problema traju 9, 10 i 11 mjesec. Suradnja sa Hrvatskim matematičkim društvom koji je ujedno i glavni organizator ovog projekta. Sama prezentacija radova, rješenje problema i prezentacija traju 2 sata.</w:t>
            </w:r>
          </w:p>
        </w:tc>
      </w:tr>
      <w:tr w:rsidR="00AA3FF2" w:rsidTr="003332BB">
        <w:trPr>
          <w:trHeight w:val="374"/>
        </w:trPr>
        <w:tc>
          <w:tcPr>
            <w:tcW w:w="1125" w:type="dxa"/>
            <w:vMerge w:val="restart"/>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488"/>
        </w:trPr>
        <w:tc>
          <w:tcPr>
            <w:tcW w:w="1125" w:type="dxa"/>
            <w:vMerge/>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Putovnice za učenike, zahvalnice za učenike, papir za vježbanje i za kopiranje cca 8 eura</w:t>
            </w:r>
          </w:p>
        </w:tc>
      </w:tr>
      <w:tr w:rsidR="00AA3FF2" w:rsidTr="003332BB">
        <w:trPr>
          <w:trHeight w:val="255"/>
        </w:trPr>
        <w:tc>
          <w:tcPr>
            <w:tcW w:w="1125" w:type="dxa"/>
            <w:vMerge/>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5" w:type="dxa"/>
            <w:tcBorders>
              <w:top w:val="single" w:sz="6" w:space="0" w:color="000000"/>
              <w:left w:val="single" w:sz="6"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Variranje motivacije učenika za ovaj projekt</w:t>
            </w:r>
          </w:p>
        </w:tc>
      </w:tr>
      <w:tr w:rsidR="00AA3FF2" w:rsidTr="003332BB">
        <w:trPr>
          <w:trHeight w:val="587"/>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se pratiti kroz postaje koje budu prolazili i rješavali. Za svako točno rješavanje dobit će znak. Učenici će dobiti određene zahvalnice, a može se javno pohvaliti najbolja grupa ili pojedinac. Svakako je dobro da svaki nastavnik prati rad djeteta i u razredu može javno pohvaliti i ako je bilo dobro dati i ocjenu uz konzultaciju sa učenikom. Ovo je potrebno radi toga jer ne sudjeluju svi učenici već do 7 učenika iz razreda. Fotografiranje.</w:t>
            </w:r>
          </w:p>
        </w:tc>
      </w:tr>
      <w:tr w:rsidR="00AA3FF2" w:rsidTr="003332BB">
        <w:trPr>
          <w:trHeight w:val="563"/>
        </w:trPr>
        <w:tc>
          <w:tcPr>
            <w:tcW w:w="2820" w:type="dxa"/>
            <w:gridSpan w:val="2"/>
            <w:tcBorders>
              <w:top w:val="single" w:sz="6"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5"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predavači dotičnog predmeta i razreda., učitelji razredne nastave, prvi, drugi, treći i četvrti razred, učiteljice matematike  Jelena Feist Kuruc, Josipa Mamić, Paula Lučić, fizike Lea Ranec, kemije Dunja Klepac</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843"/>
        <w:gridCol w:w="8206"/>
      </w:tblGrid>
      <w:tr w:rsidR="00AA3FF2" w:rsidTr="003332BB">
        <w:trPr>
          <w:trHeight w:val="555"/>
        </w:trPr>
        <w:tc>
          <w:tcPr>
            <w:tcW w:w="2794" w:type="dxa"/>
            <w:gridSpan w:val="2"/>
            <w:tcBorders>
              <w:top w:val="single" w:sz="8" w:space="0" w:color="000000"/>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8" w:space="0" w:color="000000"/>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06" w:name="_Toc210157576"/>
            <w:r>
              <w:rPr>
                <w:rFonts w:ascii="Times New Roman" w:eastAsia="Times New Roman" w:hAnsi="Times New Roman" w:cs="Times New Roman"/>
                <w:b/>
                <w:color w:val="000000"/>
              </w:rPr>
              <w:t>ČOVJEK</w:t>
            </w:r>
            <w:bookmarkEnd w:id="106"/>
            <w:r>
              <w:rPr>
                <w:rFonts w:ascii="Times New Roman" w:eastAsia="Times New Roman" w:hAnsi="Times New Roman" w:cs="Times New Roman"/>
                <w:b/>
                <w:color w:val="000000"/>
              </w:rPr>
              <w:t xml:space="preserve"> </w:t>
            </w:r>
          </w:p>
        </w:tc>
      </w:tr>
      <w:tr w:rsidR="00AA3FF2" w:rsidTr="003332BB">
        <w:trPr>
          <w:trHeight w:val="141"/>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 zdravstveno, prirodoslovno područje</w:t>
            </w:r>
          </w:p>
        </w:tc>
      </w:tr>
      <w:tr w:rsidR="00AA3FF2" w:rsidTr="003332BB">
        <w:trPr>
          <w:trHeight w:val="54"/>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ciklus (1.,2.,3. razred)</w:t>
            </w:r>
          </w:p>
        </w:tc>
      </w:tr>
      <w:tr w:rsidR="00AA3FF2" w:rsidTr="003332BB">
        <w:trPr>
          <w:trHeight w:val="837"/>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Učenike upoznati s funkcioniranjem ljudskog organizma, higijenom i prevencijom zaraznih bolesti. Potaknuti bolje razumijevanje sebe samog i ljudi oko sebe. Naučiti razlikovati i uvažavati ljudske sličnosti i razlike. Naučiti učenike kako funkcionira njihovo tijelo i kako brinuti o njemu.</w:t>
            </w:r>
          </w:p>
        </w:tc>
      </w:tr>
      <w:tr w:rsidR="00AA3FF2" w:rsidTr="003332BB">
        <w:trPr>
          <w:trHeight w:val="1402"/>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pokazuju velik interes za shvaćanjem vlastitog tijela i načina na koji ono funkcionira;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razumijevanje funkcioniranja pojedinih organa i organskih sustava u ljudskom tijelu,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shvaćanje važnosti higijene,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razlikovanje ljudskih rasa,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razumijevanje povezanosti čovjeka kao jedinke i društva.</w:t>
            </w:r>
          </w:p>
        </w:tc>
      </w:tr>
      <w:tr w:rsidR="00AA3FF2" w:rsidTr="003332BB">
        <w:trPr>
          <w:trHeight w:val="1451"/>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w:t>
            </w:r>
          </w:p>
          <w:p w:rsidR="00AA3FF2" w:rsidRDefault="00AA3FF2" w:rsidP="003332BB">
            <w:pPr>
              <w:spacing w:after="0" w:line="240" w:lineRule="auto"/>
              <w:ind w:left="1660" w:hanging="1477"/>
              <w:rPr>
                <w:rFonts w:ascii="Times New Roman" w:eastAsia="Times New Roman" w:hAnsi="Times New Roman" w:cs="Times New Roman"/>
              </w:rPr>
            </w:pPr>
            <w:r>
              <w:rPr>
                <w:rFonts w:ascii="Times New Roman" w:eastAsia="Times New Roman" w:hAnsi="Times New Roman" w:cs="Times New Roman"/>
              </w:rPr>
              <w:t>-        objasniti funkcioniranje pojedinih organa i organskih sustava u ljudskom tijelu,</w:t>
            </w:r>
          </w:p>
          <w:p w:rsidR="00AA3FF2" w:rsidRDefault="00AA3FF2" w:rsidP="003332BB">
            <w:pPr>
              <w:spacing w:after="0" w:line="240" w:lineRule="auto"/>
              <w:ind w:left="1660" w:hanging="1477"/>
              <w:rPr>
                <w:rFonts w:ascii="Times New Roman" w:eastAsia="Times New Roman" w:hAnsi="Times New Roman" w:cs="Times New Roman"/>
              </w:rPr>
            </w:pPr>
            <w:r>
              <w:rPr>
                <w:rFonts w:ascii="Times New Roman" w:eastAsia="Times New Roman" w:hAnsi="Times New Roman" w:cs="Times New Roman"/>
              </w:rPr>
              <w:t>-        objasniti važnost pravilne higijene i primijeniti spoznaje o ljudskom tijelu u svakodnevnom životu,</w:t>
            </w:r>
          </w:p>
          <w:p w:rsidR="00AA3FF2" w:rsidRDefault="00AA3FF2" w:rsidP="003332BB">
            <w:pPr>
              <w:spacing w:after="0" w:line="240" w:lineRule="auto"/>
              <w:ind w:left="1660" w:hanging="1477"/>
              <w:rPr>
                <w:rFonts w:ascii="Times New Roman" w:eastAsia="Times New Roman" w:hAnsi="Times New Roman" w:cs="Times New Roman"/>
              </w:rPr>
            </w:pPr>
            <w:r>
              <w:rPr>
                <w:rFonts w:ascii="Times New Roman" w:eastAsia="Times New Roman" w:hAnsi="Times New Roman" w:cs="Times New Roman"/>
              </w:rPr>
              <w:t>-        objasniti utjecaj čovjeka na okolinu i utjecaj okoline na čovjeka,</w:t>
            </w:r>
          </w:p>
          <w:p w:rsidR="00AA3FF2" w:rsidRDefault="00AA3FF2" w:rsidP="003332BB">
            <w:pPr>
              <w:spacing w:after="0" w:line="240" w:lineRule="auto"/>
              <w:ind w:left="1660" w:hanging="1477"/>
              <w:rPr>
                <w:rFonts w:ascii="Times New Roman" w:eastAsia="Times New Roman" w:hAnsi="Times New Roman" w:cs="Times New Roman"/>
              </w:rPr>
            </w:pPr>
            <w:r>
              <w:rPr>
                <w:rFonts w:ascii="Times New Roman" w:eastAsia="Times New Roman" w:hAnsi="Times New Roman" w:cs="Times New Roman"/>
              </w:rPr>
              <w:t>-        objasniti povezanost čovjeka kao jedinke i društva,</w:t>
            </w:r>
          </w:p>
          <w:p w:rsidR="00AA3FF2" w:rsidRDefault="00AA3FF2" w:rsidP="003332BB">
            <w:pPr>
              <w:spacing w:after="0" w:line="240" w:lineRule="auto"/>
              <w:ind w:left="1660" w:hanging="1477"/>
              <w:rPr>
                <w:rFonts w:ascii="Times New Roman" w:eastAsia="Times New Roman" w:hAnsi="Times New Roman" w:cs="Times New Roman"/>
              </w:rPr>
            </w:pPr>
            <w:r>
              <w:rPr>
                <w:rFonts w:ascii="Times New Roman" w:eastAsia="Times New Roman" w:hAnsi="Times New Roman" w:cs="Times New Roman"/>
              </w:rPr>
              <w:t>-        primjenjivati određena pravila i spoznaje za boljitak svakodnevnog života.</w:t>
            </w:r>
          </w:p>
        </w:tc>
      </w:tr>
      <w:tr w:rsidR="00AA3FF2" w:rsidTr="003332BB">
        <w:trPr>
          <w:trHeight w:val="370"/>
        </w:trPr>
        <w:tc>
          <w:tcPr>
            <w:tcW w:w="951" w:type="dxa"/>
            <w:vMerge w:val="restart"/>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 učenika produženog boravka MŠ Kašina, PŠ Vugrovec</w:t>
            </w:r>
          </w:p>
        </w:tc>
      </w:tr>
      <w:tr w:rsidR="00AA3FF2" w:rsidTr="003332BB">
        <w:trPr>
          <w:trHeight w:val="364"/>
        </w:trPr>
        <w:tc>
          <w:tcPr>
            <w:tcW w:w="95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produženog boravka.</w:t>
            </w:r>
          </w:p>
        </w:tc>
      </w:tr>
      <w:tr w:rsidR="00AA3FF2" w:rsidTr="003332BB">
        <w:trPr>
          <w:trHeight w:val="1083"/>
        </w:trPr>
        <w:tc>
          <w:tcPr>
            <w:tcW w:w="95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predavanja, aktivno sudjeluju u raspravi nakon svakog predavanja, u dogovoru s učiteljicom sudjeluju u izboru tema koje su im posebno zanimljive, popunjavaju mapu “Čovjek”.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kroz niz predavanja popraćenih multimedijalnim sadržajima učenike upoznaje s temama radionice. Nakon svakog predavanja slijedi rasprava učenika o temi predavanja te učenici popunjavaju mapu “Čovjek” u koju crtaju i zapisuju naučeno. Učiteljica usmjerava učenike prilikom popunjavanja mape.</w:t>
            </w:r>
          </w:p>
        </w:tc>
      </w:tr>
      <w:tr w:rsidR="00AA3FF2" w:rsidTr="003332BB">
        <w:trPr>
          <w:trHeight w:val="270"/>
        </w:trPr>
        <w:tc>
          <w:tcPr>
            <w:tcW w:w="95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Jednom tjedno u razdoblju školske godine 2025./2026.</w:t>
            </w:r>
          </w:p>
        </w:tc>
      </w:tr>
      <w:tr w:rsidR="00AA3FF2" w:rsidTr="003332BB">
        <w:trPr>
          <w:trHeight w:val="54"/>
        </w:trPr>
        <w:tc>
          <w:tcPr>
            <w:tcW w:w="951" w:type="dxa"/>
            <w:vMerge w:val="restart"/>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produženog boravka.</w:t>
            </w:r>
          </w:p>
        </w:tc>
      </w:tr>
      <w:tr w:rsidR="00AA3FF2" w:rsidTr="003332BB">
        <w:trPr>
          <w:trHeight w:val="555"/>
        </w:trPr>
        <w:tc>
          <w:tcPr>
            <w:tcW w:w="95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Računalo i projektor, plakati, enciklopedije, mape za popunjavanje, fotokopirni papir, papir u boji.</w:t>
            </w:r>
          </w:p>
        </w:tc>
      </w:tr>
      <w:tr w:rsidR="00AA3FF2" w:rsidTr="003332BB">
        <w:trPr>
          <w:trHeight w:val="318"/>
        </w:trPr>
        <w:tc>
          <w:tcPr>
            <w:tcW w:w="951" w:type="dxa"/>
            <w:vMerge/>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Slaba motiviranost učenika, zauzetost učiteljica drugim poslovima i radnim zadacima, nedostatak financijskih sredstava.</w:t>
            </w:r>
          </w:p>
        </w:tc>
      </w:tr>
      <w:tr w:rsidR="00AA3FF2" w:rsidTr="003332BB">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Mape koje će učenici popunjavati sadržavat će učeničke zabilješke i služit će sistematizaciji, a mogu se koristiti i kao provjera postignuća na kraju nastavne godine.</w:t>
            </w:r>
          </w:p>
        </w:tc>
      </w:tr>
      <w:tr w:rsidR="00AA3FF2" w:rsidTr="003332BB">
        <w:trPr>
          <w:trHeight w:val="54"/>
        </w:trPr>
        <w:tc>
          <w:tcPr>
            <w:tcW w:w="2794" w:type="dxa"/>
            <w:gridSpan w:val="2"/>
            <w:tcBorders>
              <w:top w:val="nil"/>
              <w:left w:val="single" w:sz="8" w:space="0" w:color="000000"/>
              <w:bottom w:val="single" w:sz="8" w:space="0" w:color="000000"/>
              <w:right w:val="single" w:sz="8"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6"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 Josić, M. Martinović, H. Gereci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0800" w:type="dxa"/>
        <w:tblBorders>
          <w:insideH w:val="nil"/>
          <w:insideV w:val="nil"/>
        </w:tblBorders>
        <w:tblLayout w:type="fixed"/>
        <w:tblLook w:val="0600" w:firstRow="0" w:lastRow="0" w:firstColumn="0" w:lastColumn="0" w:noHBand="1" w:noVBand="1"/>
      </w:tblPr>
      <w:tblGrid>
        <w:gridCol w:w="855"/>
        <w:gridCol w:w="1650"/>
        <w:gridCol w:w="8295"/>
      </w:tblGrid>
      <w:tr w:rsidR="00AA3FF2" w:rsidTr="003332BB">
        <w:trPr>
          <w:trHeight w:val="555"/>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07" w:name="_Toc210157577"/>
            <w:r>
              <w:rPr>
                <w:rFonts w:ascii="Times New Roman" w:eastAsia="Times New Roman" w:hAnsi="Times New Roman" w:cs="Times New Roman"/>
                <w:b/>
                <w:color w:val="000000"/>
              </w:rPr>
              <w:t>KLUB KNJIGE</w:t>
            </w:r>
            <w:bookmarkEnd w:id="107"/>
          </w:p>
        </w:tc>
      </w:tr>
      <w:tr w:rsidR="00AA3FF2" w:rsidTr="003332BB">
        <w:trPr>
          <w:trHeight w:val="713"/>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Jezično - komunikacijsko</w:t>
            </w:r>
          </w:p>
        </w:tc>
      </w:tr>
      <w:tr w:rsidR="00AA3FF2" w:rsidTr="003332BB">
        <w:trPr>
          <w:trHeight w:val="283"/>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 1. i 2. ciklus (1.,2.,3. razred)</w:t>
            </w:r>
          </w:p>
        </w:tc>
      </w:tr>
      <w:tr w:rsidR="00AA3FF2" w:rsidTr="003332BB">
        <w:trPr>
          <w:trHeight w:val="419"/>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Poticanje čitalačkih vještina i ljubavi prema književnosti od najranije dobi; populariziranje čitanja i kritičkog stava prema književnim djelima</w:t>
            </w:r>
          </w:p>
        </w:tc>
      </w:tr>
      <w:tr w:rsidR="00AA3FF2" w:rsidTr="003332BB">
        <w:trPr>
          <w:trHeight w:val="59"/>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Svrha ove radionice je zajedničkim čitanjem potaknuti učenike na samostalno čitanje različitih književnih formi. Zbog sve manje popularnosti čitanja potrebno je “oživjeti” knjige i potaknuti interes učenika za književnost i poticati stvaranje kritičkog stava prema pisanoj riječi.</w:t>
            </w:r>
          </w:p>
        </w:tc>
      </w:tr>
      <w:tr w:rsidR="00AA3FF2" w:rsidTr="003332BB">
        <w:trPr>
          <w:trHeight w:val="59"/>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b/>
              <w:t>• kritički stav prema književnim djelima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b/>
              <w:t>• razvoj jezičnih kompetencija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b/>
              <w:t>• razvoj komunikacijskih vještina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b/>
              <w:t>• pojačan interes za čitanjem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b/>
              <w:t>• razvoj čitalačkih vještina</w:t>
            </w:r>
          </w:p>
        </w:tc>
      </w:tr>
      <w:tr w:rsidR="00AA3FF2" w:rsidTr="003332BB">
        <w:trPr>
          <w:trHeight w:val="555"/>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 učenika produženog boravka</w:t>
            </w:r>
          </w:p>
        </w:tc>
      </w:tr>
      <w:tr w:rsidR="00AA3FF2" w:rsidTr="003332BB">
        <w:trPr>
          <w:trHeight w:val="150"/>
        </w:trPr>
        <w:tc>
          <w:tcPr>
            <w:tcW w:w="85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i učenici produženog boravka MŠ Kašina, PŠ Vugrovec i PŠ Prekvršje</w:t>
            </w:r>
          </w:p>
        </w:tc>
      </w:tr>
      <w:tr w:rsidR="00AA3FF2" w:rsidTr="003332BB">
        <w:trPr>
          <w:trHeight w:val="409"/>
        </w:trPr>
        <w:tc>
          <w:tcPr>
            <w:tcW w:w="85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dva puta tjedno slušaju priče koje im čita učiteljica, izražavaju svoje doživljaje nakon </w:t>
            </w:r>
            <w:r>
              <w:rPr>
                <w:rFonts w:ascii="Times New Roman" w:eastAsia="Times New Roman" w:hAnsi="Times New Roman" w:cs="Times New Roman"/>
              </w:rPr>
              <w:tab/>
              <w:t>pročitanog djela, prepričavaju priče koje su slušali, mijenjaju završetak priče, crtaju najljepši dio priče, bajke ili basne, svojim riječima objašnjavaju nepoznate im riječi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Učitelj: </w:t>
            </w:r>
            <w:r>
              <w:rPr>
                <w:rFonts w:ascii="Times New Roman" w:eastAsia="Times New Roman" w:hAnsi="Times New Roman" w:cs="Times New Roman"/>
              </w:rPr>
              <w:tab/>
              <w:t xml:space="preserve">prezentira projekt učenicima, priprema književna djela koja će </w:t>
            </w:r>
            <w:r>
              <w:rPr>
                <w:rFonts w:ascii="Times New Roman" w:eastAsia="Times New Roman" w:hAnsi="Times New Roman" w:cs="Times New Roman"/>
              </w:rPr>
              <w:tab/>
              <w:t>se čitati u razredu, izražajno čita priče, bajke i basne, potiče učenike na iskazivanje doživljaja o djelu, potiče učenike na likovno stvaralaštvo, objašnjava nepoznate riječi i izraze, prezentira, popunjava zidnu tablicu.</w:t>
            </w:r>
          </w:p>
        </w:tc>
      </w:tr>
      <w:tr w:rsidR="00AA3FF2" w:rsidTr="003332BB">
        <w:trPr>
          <w:trHeight w:val="59"/>
        </w:trPr>
        <w:tc>
          <w:tcPr>
            <w:tcW w:w="85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dva puta tjedno u razdoblju školske godine 2025./2026.</w:t>
            </w:r>
          </w:p>
        </w:tc>
      </w:tr>
      <w:tr w:rsidR="00AA3FF2" w:rsidTr="003332BB">
        <w:trPr>
          <w:trHeight w:val="387"/>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i učiteljica produženog boravka MŠ Kašina, PŠ Vugrovec i PŠ Prekvršje</w:t>
            </w:r>
          </w:p>
        </w:tc>
      </w:tr>
      <w:tr w:rsidR="00AA3FF2" w:rsidTr="003332BB">
        <w:trPr>
          <w:trHeight w:val="404"/>
        </w:trPr>
        <w:tc>
          <w:tcPr>
            <w:tcW w:w="85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knjige; časopisi, slikovnice iz školske knjižnice i privatnih fondova učenika i učiteljice</w:t>
            </w:r>
          </w:p>
        </w:tc>
      </w:tr>
      <w:tr w:rsidR="00AA3FF2" w:rsidTr="003332BB">
        <w:trPr>
          <w:trHeight w:val="552"/>
        </w:trPr>
        <w:tc>
          <w:tcPr>
            <w:tcW w:w="85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50"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Nespremnost na suradnju učenika, slaba motiviranost učenika za slušanje priča, zauzetost učiteljica drugim poslovima i radnim zadacima.</w:t>
            </w:r>
          </w:p>
        </w:tc>
      </w:tr>
      <w:tr w:rsidR="00AA3FF2" w:rsidTr="003332BB">
        <w:trPr>
          <w:trHeight w:val="59"/>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zidna tablica koja prati pročitane naslove i interese učenika za iste, učiteljica je popunjava nakon svake aktivnosti</w:t>
            </w:r>
          </w:p>
        </w:tc>
      </w:tr>
      <w:tr w:rsidR="00AA3FF2" w:rsidTr="003332BB">
        <w:trPr>
          <w:trHeight w:val="204"/>
        </w:trPr>
        <w:tc>
          <w:tcPr>
            <w:tcW w:w="250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 Josić, A. Jeren, H. Gereci, V. Krajnik, M. Martinović</w:t>
            </w:r>
          </w:p>
        </w:tc>
      </w:tr>
    </w:tbl>
    <w:p w:rsidR="00AA3FF2" w:rsidRDefault="00AA3FF2" w:rsidP="00AA3FF2">
      <w:pPr>
        <w:spacing w:after="0" w:line="240" w:lineRule="auto"/>
        <w:jc w:val="cente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0815" w:type="dxa"/>
        <w:tblBorders>
          <w:insideH w:val="nil"/>
          <w:insideV w:val="nil"/>
        </w:tblBorders>
        <w:tblLayout w:type="fixed"/>
        <w:tblLook w:val="0600" w:firstRow="0" w:lastRow="0" w:firstColumn="0" w:lastColumn="0" w:noHBand="1" w:noVBand="1"/>
      </w:tblPr>
      <w:tblGrid>
        <w:gridCol w:w="1005"/>
        <w:gridCol w:w="1995"/>
        <w:gridCol w:w="7815"/>
      </w:tblGrid>
      <w:tr w:rsidR="00AA3FF2" w:rsidTr="003332BB">
        <w:trPr>
          <w:trHeight w:val="555"/>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781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08" w:name="_Toc210157578"/>
            <w:r>
              <w:rPr>
                <w:rFonts w:ascii="Times New Roman" w:eastAsia="Times New Roman" w:hAnsi="Times New Roman" w:cs="Times New Roman"/>
                <w:b/>
                <w:color w:val="000000"/>
              </w:rPr>
              <w:t>PUTUJEMO KROZ UMJETNOST</w:t>
            </w:r>
            <w:bookmarkEnd w:id="108"/>
          </w:p>
        </w:tc>
      </w:tr>
      <w:tr w:rsidR="00AA3FF2" w:rsidTr="003332BB">
        <w:trPr>
          <w:trHeight w:val="555"/>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društveno-humanističko</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81"/>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i 2. ciklus (1., 2., 3.r.)</w:t>
            </w:r>
          </w:p>
        </w:tc>
      </w:tr>
      <w:tr w:rsidR="00AA3FF2" w:rsidTr="003332BB">
        <w:trPr>
          <w:trHeight w:val="285"/>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sa svjetskom kulturnom baštinom, promatrati i analizirati umjetnička djela nastala u razdoblju od prapovijesti do danas, uočavati karakteristike različitih umjetničkih stilova i stilova umjetnika te osposobiti učenike za kritičko mišljenje i aktivno sudjelovanje u likovnom izričaju</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321"/>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Zainteresirati učenike za proučavanje povijesti umjetnosti te kontinuiranim i raznolikim aktivnostima zadovoljiti potrebe učenika za kreativnim izražavanjem. Kroz stvaralački rad i upoznavanje svjetske kulturne baštine, doprinijeti oblikovanju identiteta učenika, jačanju njihova integriteta i samopoštovanja te stvaranju kulturne svijesti. Razvijati samostalnost, suradnju i pozitivan odnos prema sebi i drugima. Proširiti i primijeniti znanje stečeno u redovnoj nastavi likovne kulture.</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360"/>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-uočavati karakteristike različitih umjetničkih stilova i stilova umjetnika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-koristiti različite povijesne izvore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praktičan rad razviti manualne sposobnosti, osjećaj za lijepo, strpljenje, upornost, preciznost, samopouzdanje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-upoznavanjem različitosti civilizacija utjecati na socijalni razvoj djece, timski rad, međusobno pomaganje i toleranciju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-izražavati  vlastite  osjećaje,  doživljaje,  stavove i  uvjerenja primjerenim likovnim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djelima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vještinu, promatrati i imenovati i ovladavati raznim likovnim tehnikama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-samostalno ili u skupini oblikovati jednostavne stvaralačke zadatke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-steći sigurnost i osjetiti odgovornost u zajedničkim likovnim aktivnostima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stvaralačkom radu te izložbama dječjih radova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kritičko mišljenje učenika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27"/>
        </w:trPr>
        <w:tc>
          <w:tcPr>
            <w:tcW w:w="100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 učenika produženog boravka MŠ Kašina, PŠ Vugrovec</w:t>
            </w:r>
          </w:p>
        </w:tc>
      </w:tr>
      <w:tr w:rsidR="00AA3FF2" w:rsidTr="003332BB">
        <w:trPr>
          <w:trHeight w:val="59"/>
        </w:trPr>
        <w:tc>
          <w:tcPr>
            <w:tcW w:w="100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i učenici PB</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1414"/>
        </w:trPr>
        <w:tc>
          <w:tcPr>
            <w:tcW w:w="100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kroz različite načine poučavanja učenici se upoznaju s temama iz povijesti umjetnosti, slušaju izlaganje i gledaju demonstraciju učitelja, upoznaju  crtačke, slikarske,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grafičke i tehniku  prostorno - plastičnog oblikovanja, izrađuju  likovne  radove zadanim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tehnikama po promatranju, nakon promatranja, prema sjećanju, zamišljanju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izmišljanju, slušaju ostale učenike, analiziraju likovne radove vrednujući  vlastiti i/ili tuđi rad, proučavaju različite izvore, sudjeluju u radionicama te samostalno, u paru ili u skupinama izrađuju projektne zadatke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primjenjuje individualizirani pristup u radu s učenicima, poučava, objašnjava,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upućuje učenika na izvore i literaturu, osmišljava i prezentira materijale, upoznaje učenike s kulturnom baštinom i opusima svjetskih umjetnika, prikuplja i razlaže likovno-tehnička sredstva za prostorno-plastično oblikovanje, asistira učenicima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 korištenju različitih likovnih tehnika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128"/>
        </w:trPr>
        <w:tc>
          <w:tcPr>
            <w:tcW w:w="100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9"/>
        </w:trPr>
        <w:tc>
          <w:tcPr>
            <w:tcW w:w="1005" w:type="dxa"/>
            <w:vMerge w:val="restart"/>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lastRenderedPageBreak/>
              <w:t>POTREBNI RESURSI</w:t>
            </w: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učenici produženog boravka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9"/>
        </w:trPr>
        <w:tc>
          <w:tcPr>
            <w:tcW w:w="100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likovni  pribor,  likovna  mapa,  razni  potrošni  materijal, učenički radovi, plakati, enciklopedije, geografska karta, fotokopirni papir, računalo, projektor…</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59"/>
        </w:trPr>
        <w:tc>
          <w:tcPr>
            <w:tcW w:w="1005" w:type="dxa"/>
            <w:vMerge/>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95" w:type="dxa"/>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oprema, oscilacije u motivaciji učenika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20"/>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individualno praćenje učenika i analiza likovnih uradaka (samovrednovanje),  usmeno izražavanje dojmova, primjena naučenoga, objavljivanje likovnih uradaka na školskim panoima, prigodnim izložbama i na web stranici škole</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20"/>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0" w:type="dxa"/>
              <w:bottom w:w="0" w:type="dxa"/>
              <w:right w:w="0" w:type="dxa"/>
            </w:tcMar>
            <w:vAlign w:val="cente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7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A3FF2" w:rsidRPr="00341C50" w:rsidRDefault="00AA3FF2" w:rsidP="003332BB">
            <w:pPr>
              <w:spacing w:after="0" w:line="240" w:lineRule="auto"/>
              <w:rPr>
                <w:rFonts w:ascii="Times New Roman" w:eastAsia="Times New Roman" w:hAnsi="Times New Roman" w:cs="Times New Roman"/>
              </w:rPr>
            </w:pPr>
            <w:r w:rsidRPr="00341C50">
              <w:rPr>
                <w:rFonts w:ascii="Times New Roman" w:eastAsia="Times New Roman" w:hAnsi="Times New Roman" w:cs="Times New Roman"/>
              </w:rPr>
              <w:t>A.</w:t>
            </w:r>
            <w:r>
              <w:rPr>
                <w:rFonts w:ascii="Times New Roman" w:eastAsia="Times New Roman" w:hAnsi="Times New Roman" w:cs="Times New Roman"/>
              </w:rPr>
              <w:t xml:space="preserve"> </w:t>
            </w:r>
            <w:r w:rsidRPr="00341C50">
              <w:rPr>
                <w:rFonts w:ascii="Times New Roman" w:eastAsia="Times New Roman" w:hAnsi="Times New Roman" w:cs="Times New Roman"/>
              </w:rPr>
              <w:t>Jeren, M. Josić, H. Gereci, M. Martinović</w:t>
            </w:r>
          </w:p>
          <w:p w:rsidR="00AA3FF2" w:rsidRDefault="00AA3FF2" w:rsidP="003332BB">
            <w:pPr>
              <w:spacing w:after="0" w:line="240" w:lineRule="auto"/>
              <w:rPr>
                <w:rFonts w:ascii="Times New Roman" w:eastAsia="Times New Roman" w:hAnsi="Times New Roman" w:cs="Times New Roman"/>
                <w:color w:val="EE0000"/>
              </w:rPr>
            </w:pP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r>
        <w:br w:type="page"/>
      </w: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49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348"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09" w:name="_Toc210157579"/>
            <w:r>
              <w:rPr>
                <w:rFonts w:ascii="Times New Roman" w:eastAsia="Times New Roman" w:hAnsi="Times New Roman" w:cs="Times New Roman"/>
                <w:b/>
                <w:color w:val="000000"/>
              </w:rPr>
              <w:t>PUTUJEMO S GLAZBOM</w:t>
            </w:r>
            <w:bookmarkEnd w:id="109"/>
            <w:r>
              <w:rPr>
                <w:rFonts w:ascii="Times New Roman" w:eastAsia="Times New Roman" w:hAnsi="Times New Roman" w:cs="Times New Roman"/>
                <w:b/>
                <w:color w:val="000000"/>
              </w:rPr>
              <w:t xml:space="preserve"> </w:t>
            </w:r>
          </w:p>
        </w:tc>
      </w:tr>
      <w:tr w:rsidR="00AA3FF2" w:rsidTr="003332BB">
        <w:trPr>
          <w:trHeight w:val="495"/>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područje</w:t>
            </w:r>
          </w:p>
        </w:tc>
      </w:tr>
      <w:tr w:rsidR="00AA3FF2" w:rsidTr="003332BB">
        <w:trPr>
          <w:trHeight w:val="92"/>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ciklus (1., 2. i 3. razred)</w:t>
            </w:r>
          </w:p>
        </w:tc>
      </w:tr>
      <w:tr w:rsidR="00AA3FF2" w:rsidTr="003332BB">
        <w:trPr>
          <w:trHeight w:val="155"/>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bogatstvo hrvatske i svjetske glazbene baštine, razlikovati narodne napjeve od umjetničkih napjeva, geografski odrediti područja s kojih napjev dolazi i razlikovati posebnosti glazbenih izričaja pojedinih regija u Republici Hrvatskoj i diljem svijeta.</w:t>
            </w:r>
          </w:p>
        </w:tc>
      </w:tr>
      <w:tr w:rsidR="00AA3FF2" w:rsidTr="003332BB">
        <w:trPr>
          <w:trHeight w:val="1154"/>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na nastavi glazbene kulture pokazuju interes za glazbom iz različitih krajeva Hrvatske i svijeta, no često ne razumiju s kojeg područja neki napjev dolazi i ne znaju ih adekvatno komparirati. Zbog malog fonda sati glazbene kulture u redovnoj nastavi ova radionica odgovara na potrebe učenika za bližim upoznavanjem s hrvatskom i svjetskom glazbenom baštinom.</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ind w:left="1080" w:hanging="1038"/>
              <w:rPr>
                <w:rFonts w:ascii="Times New Roman" w:eastAsia="Times New Roman" w:hAnsi="Times New Roman" w:cs="Times New Roman"/>
              </w:rPr>
            </w:pPr>
            <w:r>
              <w:rPr>
                <w:rFonts w:ascii="Times New Roman" w:eastAsia="Times New Roman" w:hAnsi="Times New Roman" w:cs="Times New Roman"/>
              </w:rPr>
              <w:t>·   naučiti hrvatske narodne pjesme</w:t>
            </w:r>
          </w:p>
          <w:p w:rsidR="00AA3FF2" w:rsidRDefault="00AA3FF2" w:rsidP="003332BB">
            <w:pPr>
              <w:spacing w:after="0" w:line="240" w:lineRule="auto"/>
              <w:ind w:left="1080" w:hanging="1038"/>
              <w:rPr>
                <w:rFonts w:ascii="Times New Roman" w:eastAsia="Times New Roman" w:hAnsi="Times New Roman" w:cs="Times New Roman"/>
              </w:rPr>
            </w:pPr>
            <w:r>
              <w:rPr>
                <w:rFonts w:ascii="Times New Roman" w:eastAsia="Times New Roman" w:hAnsi="Times New Roman" w:cs="Times New Roman"/>
              </w:rPr>
              <w:t>·   razlikovati narodne od umjetničkih skladbi</w:t>
            </w:r>
          </w:p>
          <w:p w:rsidR="00AA3FF2" w:rsidRDefault="00AA3FF2" w:rsidP="003332BB">
            <w:pPr>
              <w:spacing w:after="0" w:line="240" w:lineRule="auto"/>
              <w:ind w:left="1080" w:hanging="1038"/>
              <w:rPr>
                <w:rFonts w:ascii="Times New Roman" w:eastAsia="Times New Roman" w:hAnsi="Times New Roman" w:cs="Times New Roman"/>
              </w:rPr>
            </w:pPr>
            <w:r>
              <w:rPr>
                <w:rFonts w:ascii="Times New Roman" w:eastAsia="Times New Roman" w:hAnsi="Times New Roman" w:cs="Times New Roman"/>
              </w:rPr>
              <w:t>·   komparirati napjeve s različitih područja prema glazbenim značajkama</w:t>
            </w:r>
          </w:p>
          <w:p w:rsidR="00AA3FF2" w:rsidRDefault="00AA3FF2" w:rsidP="003332BB">
            <w:pPr>
              <w:spacing w:after="0" w:line="240" w:lineRule="auto"/>
              <w:ind w:left="1080" w:hanging="1038"/>
              <w:rPr>
                <w:rFonts w:ascii="Times New Roman" w:eastAsia="Times New Roman" w:hAnsi="Times New Roman" w:cs="Times New Roman"/>
              </w:rPr>
            </w:pPr>
            <w:r>
              <w:rPr>
                <w:rFonts w:ascii="Times New Roman" w:eastAsia="Times New Roman" w:hAnsi="Times New Roman" w:cs="Times New Roman"/>
              </w:rPr>
              <w:t>·   geografski odrediti područje s kojeg neka pjesma dolazi</w:t>
            </w:r>
          </w:p>
        </w:tc>
      </w:tr>
      <w:tr w:rsidR="00AA3FF2" w:rsidTr="003332BB">
        <w:trPr>
          <w:trHeight w:val="154"/>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RADIONICA učenika produženog boravka MŠ Kašina i PŠ Vugrovec</w:t>
            </w:r>
          </w:p>
        </w:tc>
      </w:tr>
      <w:tr w:rsidR="00AA3FF2" w:rsidTr="003332BB">
        <w:trPr>
          <w:trHeight w:val="157"/>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i učiteljica produženog boravka MŠ Kašina i PŠ Vugrovec </w:t>
            </w:r>
          </w:p>
        </w:tc>
      </w:tr>
      <w:tr w:rsidR="00AA3FF2" w:rsidTr="003332BB">
        <w:trPr>
          <w:trHeight w:val="924"/>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glazbu, prate prezentaciju, aktivno sudjeluju razgovoru o prezentaciji, pjevaju pjesme, uspoređuju pjesme.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prezentira projekt učenicima, priprema i drži prezentacije za svaku pjesmu/regiju, potiče učenike na pjevanje i raspravu.</w:t>
            </w:r>
          </w:p>
        </w:tc>
      </w:tr>
      <w:tr w:rsidR="00AA3FF2" w:rsidTr="003332BB">
        <w:trPr>
          <w:trHeight w:val="431"/>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Jednom tjedno tijekom školske godine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2025. /2026.</w:t>
            </w:r>
          </w:p>
        </w:tc>
      </w:tr>
      <w:tr w:rsidR="00AA3FF2" w:rsidTr="003332BB">
        <w:trPr>
          <w:trHeight w:val="517"/>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učiteljica produženog boravka</w:t>
            </w:r>
          </w:p>
        </w:tc>
      </w:tr>
      <w:tr w:rsidR="00AA3FF2" w:rsidTr="003332BB">
        <w:trPr>
          <w:trHeight w:val="69"/>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CD player, računalo, projektor, geografska karta</w:t>
            </w:r>
          </w:p>
        </w:tc>
      </w:tr>
      <w:tr w:rsidR="00AA3FF2" w:rsidTr="003332BB">
        <w:trPr>
          <w:trHeight w:val="638"/>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nespremnost na suradnju učenika, slaba motiviranost učenika za slušanje pjesama, zauzetost učiteljica drugim poslovima i radnim zadacima, tehničke poteškoće</w:t>
            </w:r>
          </w:p>
        </w:tc>
      </w:tr>
      <w:tr w:rsidR="00AA3FF2" w:rsidTr="003332BB">
        <w:trPr>
          <w:trHeight w:val="415"/>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će formirati mape u koje će učenici ilustracijama i tekstualno bilježiti svoje dojmove s radionica</w:t>
            </w:r>
          </w:p>
        </w:tc>
      </w:tr>
      <w:tr w:rsidR="00AA3FF2" w:rsidTr="003332BB">
        <w:trPr>
          <w:trHeight w:val="501"/>
        </w:trPr>
        <w:tc>
          <w:tcPr>
            <w:tcW w:w="2652"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produženog boravka: Anita Jeren, Helena Gereci, Magdalena Martinović, Matea Josić</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843"/>
        <w:gridCol w:w="8206"/>
      </w:tblGrid>
      <w:tr w:rsidR="00AA3FF2" w:rsidTr="003332BB">
        <w:trPr>
          <w:trHeight w:val="540"/>
        </w:trPr>
        <w:tc>
          <w:tcPr>
            <w:tcW w:w="279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10" w:name="_Toc210157580"/>
            <w:r>
              <w:rPr>
                <w:rFonts w:ascii="Times New Roman" w:eastAsia="Times New Roman" w:hAnsi="Times New Roman" w:cs="Times New Roman"/>
                <w:b/>
                <w:color w:val="000000"/>
              </w:rPr>
              <w:t>SVAKI TJEDAN ORIGAMI JEDAN</w:t>
            </w:r>
            <w:bookmarkEnd w:id="110"/>
          </w:p>
        </w:tc>
      </w:tr>
      <w:tr w:rsidR="00AA3FF2" w:rsidTr="003332BB">
        <w:trPr>
          <w:trHeight w:val="540"/>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područje</w:t>
            </w:r>
          </w:p>
        </w:tc>
      </w:tr>
      <w:tr w:rsidR="00AA3FF2" w:rsidTr="003332BB">
        <w:trPr>
          <w:trHeight w:val="540"/>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Ciklus (1. r.,2.r.,3.r.)</w:t>
            </w:r>
          </w:p>
        </w:tc>
      </w:tr>
      <w:tr w:rsidR="00AA3FF2" w:rsidTr="003332BB">
        <w:trPr>
          <w:trHeight w:val="583"/>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osnove origami tehnike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naučiti izrađivati jednostavnije origami figure kao i njihovu simboliku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naučiti bitne činjenice o akcijama za koje izrađujemo origami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osvijestiti smisao poruka i simbola koje šaljemo, sudjelovanje u humanitarnim akcijama i nastupima na javnim manifestacijama na koje nas pozovu , razvijati smisao za lijepo, razvijati humanost i suosjećajnost, razvijati strpljivost i samokontrolu, društveno koristan rad, usmjerenost na nesebične opće ciljeve, upoznati vrijednost zdravlja i mira</w:t>
            </w:r>
          </w:p>
        </w:tc>
      </w:tr>
      <w:tr w:rsidR="00AA3FF2" w:rsidTr="003332BB">
        <w:trPr>
          <w:trHeight w:val="59"/>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pomoću tehnike origami vježbaju finu motoriku, uče nove tehnike te upoznaju nove kulture.</w:t>
            </w:r>
          </w:p>
        </w:tc>
      </w:tr>
      <w:tr w:rsidR="00AA3FF2" w:rsidTr="003332BB">
        <w:trPr>
          <w:trHeight w:val="275"/>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Izraziti svoje osjećaje, doživljaje, stavove i uvjerenja primjerenim kreativnim aktivnostima. Osjetiti zadovoljstvo pri samostalnom i skupnom kreativnom izražavanju. Razvijanje i njegovanje ljubavi  prema likovnom izražavanju.</w:t>
            </w:r>
          </w:p>
        </w:tc>
      </w:tr>
      <w:tr w:rsidR="00AA3FF2" w:rsidTr="003332BB">
        <w:trPr>
          <w:trHeight w:val="540"/>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 učenika PŠ Vugrovec 1.c i 1.d, MŠ Kašina 1.a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Anita Jeren, Helena Gereci, učenici produženog boravka</w:t>
            </w:r>
          </w:p>
        </w:tc>
      </w:tr>
      <w:tr w:rsidR="00AA3FF2" w:rsidTr="003332BB">
        <w:trPr>
          <w:trHeight w:val="388"/>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upute učiteljice, prate prezentaciju, aktivno sudjeluju razgovoru o prezentaciji, izrađuju origami figurice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prezentira projekt učenicima, priprema i drži prezentacije za svaku radionicu, potiče učenike na rad</w:t>
            </w:r>
          </w:p>
        </w:tc>
      </w:tr>
      <w:tr w:rsidR="00AA3FF2" w:rsidTr="003332BB">
        <w:trPr>
          <w:trHeight w:val="89"/>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jednom tjedno u razdoblju školske godine 2025./2026.</w:t>
            </w:r>
          </w:p>
        </w:tc>
      </w:tr>
      <w:tr w:rsidR="00AA3FF2" w:rsidTr="003332BB">
        <w:trPr>
          <w:trHeight w:val="423"/>
        </w:trPr>
        <w:tc>
          <w:tcPr>
            <w:tcW w:w="951"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produženog boravka</w:t>
            </w:r>
          </w:p>
        </w:tc>
      </w:tr>
      <w:tr w:rsidR="00AA3FF2" w:rsidTr="003332BB">
        <w:trPr>
          <w:trHeight w:val="401"/>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računalo, projektor, papir u boji ili obični bijeli papir</w:t>
            </w:r>
          </w:p>
        </w:tc>
      </w:tr>
      <w:tr w:rsidR="00AA3FF2" w:rsidTr="003332BB">
        <w:trPr>
          <w:trHeight w:val="155"/>
        </w:trPr>
        <w:tc>
          <w:tcPr>
            <w:tcW w:w="951"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Nespremnost na suradnju učenika, slaba motiviranost učenika za izradu origami figurica, tehničke poteškoće</w:t>
            </w:r>
          </w:p>
        </w:tc>
      </w:tr>
      <w:tr w:rsidR="00AA3FF2" w:rsidTr="003332BB">
        <w:trPr>
          <w:trHeight w:val="171"/>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će izložiti radove učenika na razredni pano</w:t>
            </w:r>
          </w:p>
        </w:tc>
      </w:tr>
      <w:tr w:rsidR="00AA3FF2" w:rsidTr="003332BB">
        <w:trPr>
          <w:trHeight w:val="795"/>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1F1F1F"/>
              </w:rPr>
              <w:t>Helena Gereci, Anita Jeren</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00" w:type="dxa"/>
        <w:tblInd w:w="-100" w:type="dxa"/>
        <w:tblBorders>
          <w:insideH w:val="nil"/>
          <w:insideV w:val="nil"/>
        </w:tblBorders>
        <w:tblLayout w:type="fixed"/>
        <w:tblLook w:val="0600" w:firstRow="0" w:lastRow="0" w:firstColumn="0" w:lastColumn="0" w:noHBand="1" w:noVBand="1"/>
      </w:tblPr>
      <w:tblGrid>
        <w:gridCol w:w="659"/>
        <w:gridCol w:w="2135"/>
        <w:gridCol w:w="8206"/>
      </w:tblGrid>
      <w:tr w:rsidR="00AA3FF2" w:rsidTr="003332BB">
        <w:trPr>
          <w:trHeight w:val="540"/>
        </w:trPr>
        <w:tc>
          <w:tcPr>
            <w:tcW w:w="2794"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11" w:name="_Toc210157581"/>
            <w:r>
              <w:rPr>
                <w:rFonts w:ascii="Times New Roman" w:eastAsia="Times New Roman" w:hAnsi="Times New Roman" w:cs="Times New Roman"/>
                <w:b/>
                <w:color w:val="000000"/>
              </w:rPr>
              <w:t>SVJETSKI DAN ORALNOG ZDRAVLJA</w:t>
            </w:r>
            <w:bookmarkEnd w:id="111"/>
          </w:p>
        </w:tc>
      </w:tr>
      <w:tr w:rsidR="00AA3FF2" w:rsidTr="003332BB">
        <w:trPr>
          <w:trHeight w:val="411"/>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tjelesno-zdravstveno, prirodoslovno područje</w:t>
            </w:r>
          </w:p>
        </w:tc>
      </w:tr>
      <w:tr w:rsidR="00AA3FF2" w:rsidTr="003332BB">
        <w:trPr>
          <w:trHeight w:val="136"/>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Ciklus (1. r.,2.r.,3.r.)</w:t>
            </w:r>
          </w:p>
        </w:tc>
      </w:tr>
      <w:tr w:rsidR="00AA3FF2" w:rsidTr="003332BB">
        <w:trPr>
          <w:trHeight w:val="701"/>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-upozoriti na važnost pravilne higijene usne šupljine te kroz edukaciju izgraditi svijest o redovitoj higijeni i prevenciji bolesti usne šupljine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-naučiti učenike važnost optimalnog oralnog zdravlja u održavanju općeg zdravlja i blagostanja pojedinca</w:t>
            </w:r>
          </w:p>
        </w:tc>
      </w:tr>
      <w:tr w:rsidR="00AA3FF2" w:rsidTr="003332BB">
        <w:trPr>
          <w:trHeight w:val="1445"/>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pokazuju velik interes za shvaćanjem higijene oralnog zdravlja te načina na koji ono funkcionira.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-razumijevanje i funkcioniranja govora, osmijeha, mirisa, okusa, dodira, žvakanja, gutanja i prijenosa niza emocija putem izraza lica s povjerenjem i bez boli, nelagode i bolesti kraniofacijalnog kompleksa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shvaćanje važnosti higijene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razumijevanje povezanosti čovjeka kao jedinke i društva</w:t>
            </w:r>
          </w:p>
        </w:tc>
      </w:tr>
      <w:tr w:rsidR="00AA3FF2" w:rsidTr="003332BB">
        <w:trPr>
          <w:trHeight w:val="765"/>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Izraziti svoje iskustvo, stavove i ideje za poboljšanje održavanja oralnog zdravlja. Razvijanje svijesti i održavanje optimalnog oralnog zdravlja.</w:t>
            </w:r>
          </w:p>
        </w:tc>
      </w:tr>
      <w:tr w:rsidR="00AA3FF2" w:rsidTr="003332BB">
        <w:trPr>
          <w:trHeight w:val="223"/>
        </w:trPr>
        <w:tc>
          <w:tcPr>
            <w:tcW w:w="659"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Projekt učenika MŠ Kašina i PŠ Vugrovec  </w:t>
            </w:r>
          </w:p>
        </w:tc>
      </w:tr>
      <w:tr w:rsidR="00AA3FF2" w:rsidTr="003332BB">
        <w:trPr>
          <w:trHeight w:val="401"/>
        </w:trPr>
        <w:tc>
          <w:tcPr>
            <w:tcW w:w="65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produženog boravka i učenici</w:t>
            </w:r>
          </w:p>
        </w:tc>
      </w:tr>
      <w:tr w:rsidR="00AA3FF2" w:rsidTr="003332BB">
        <w:trPr>
          <w:trHeight w:val="945"/>
        </w:trPr>
        <w:tc>
          <w:tcPr>
            <w:tcW w:w="65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predavanje, aktivno sudjeluju u raspravi nakon predavanja, u dogovoru s učiteljicom izrađuju mentalnu mapu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 kroz predavanje popraćenih multimedijalnim sadržajima učenike upoznaje s temom radionice. Nakon predavanja slijedi rasprava učenika o temi predavanja te učenici popunjavaju mentalnu mapu u koju crtaju i zapisuju naučeno. Učitelj</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usmjerava učenike prilikom popunjavanja mape.</w:t>
            </w:r>
          </w:p>
        </w:tc>
      </w:tr>
      <w:tr w:rsidR="00AA3FF2" w:rsidTr="003332BB">
        <w:trPr>
          <w:trHeight w:val="59"/>
        </w:trPr>
        <w:tc>
          <w:tcPr>
            <w:tcW w:w="65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dva školska sata tijekom školske godine 2025./2026.</w:t>
            </w:r>
          </w:p>
        </w:tc>
      </w:tr>
      <w:tr w:rsidR="00AA3FF2" w:rsidTr="003332BB">
        <w:trPr>
          <w:trHeight w:val="540"/>
        </w:trPr>
        <w:tc>
          <w:tcPr>
            <w:tcW w:w="659"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doktor dentalne medicine, učenici i učiteljice produženog boravka</w:t>
            </w:r>
          </w:p>
        </w:tc>
      </w:tr>
      <w:tr w:rsidR="00AA3FF2" w:rsidTr="003332BB">
        <w:trPr>
          <w:trHeight w:val="140"/>
        </w:trPr>
        <w:tc>
          <w:tcPr>
            <w:tcW w:w="65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računalo i projektor, plakati, enciklopedije, mape za popunjavanje, fotokopirni papir, papir u boji</w:t>
            </w:r>
          </w:p>
        </w:tc>
      </w:tr>
      <w:tr w:rsidR="00AA3FF2" w:rsidTr="003332BB">
        <w:trPr>
          <w:trHeight w:val="615"/>
        </w:trPr>
        <w:tc>
          <w:tcPr>
            <w:tcW w:w="659"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2135"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slaba motiviranost učenika, zauzetost učiteljica drugim poslovima i radnim zadacima, nedostatak financijskih sredstava</w:t>
            </w:r>
          </w:p>
        </w:tc>
      </w:tr>
      <w:tr w:rsidR="00AA3FF2" w:rsidTr="003332BB">
        <w:trPr>
          <w:trHeight w:val="255"/>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Mape koje će učenici popunjavati sadržavat će učeničke zabilješke i služit će sistematizaciji, a mogu se koristiti i kao provjera postignuća na kraju nastavne godine.</w:t>
            </w:r>
          </w:p>
        </w:tc>
      </w:tr>
      <w:tr w:rsidR="00AA3FF2" w:rsidTr="003332BB">
        <w:trPr>
          <w:trHeight w:val="337"/>
        </w:trPr>
        <w:tc>
          <w:tcPr>
            <w:tcW w:w="2794"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Anita Jeren, Magdalena Martinović, Matea Josić, Helena Gereci</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1093"/>
        <w:gridCol w:w="1842"/>
        <w:gridCol w:w="8065"/>
      </w:tblGrid>
      <w:tr w:rsidR="00AA3FF2" w:rsidTr="003332BB">
        <w:trPr>
          <w:trHeight w:val="540"/>
        </w:trPr>
        <w:tc>
          <w:tcPr>
            <w:tcW w:w="2935" w:type="dxa"/>
            <w:gridSpan w:val="2"/>
            <w:tcBorders>
              <w:top w:val="single" w:sz="6" w:space="0" w:color="000000"/>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065" w:type="dxa"/>
            <w:tcBorders>
              <w:top w:val="single" w:sz="6" w:space="0" w:color="000000"/>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12" w:name="_Toc210157582"/>
            <w:r>
              <w:rPr>
                <w:rFonts w:ascii="Times New Roman" w:eastAsia="Times New Roman" w:hAnsi="Times New Roman" w:cs="Times New Roman"/>
                <w:b/>
                <w:color w:val="000000"/>
              </w:rPr>
              <w:t>ISTRAŽUJEMO SVEMIR</w:t>
            </w:r>
            <w:bookmarkEnd w:id="112"/>
          </w:p>
        </w:tc>
      </w:tr>
      <w:tr w:rsidR="00AA3FF2" w:rsidTr="003332BB">
        <w:trPr>
          <w:trHeight w:val="142"/>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 područje</w:t>
            </w:r>
          </w:p>
        </w:tc>
      </w:tr>
      <w:tr w:rsidR="00AA3FF2" w:rsidTr="003332BB">
        <w:trPr>
          <w:trHeight w:val="191"/>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Ciklus (1. r.,2.r.,3.r.)</w:t>
            </w:r>
          </w:p>
        </w:tc>
      </w:tr>
      <w:tr w:rsidR="00AA3FF2" w:rsidTr="003332BB">
        <w:trPr>
          <w:trHeight w:val="1613"/>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-učenicima će se približiti znanost i istraživanje Zemlje i Svemira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-upoznat će  neobičan svijet koji nas okružuje izvan našeg planeta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-istražit će kako se astronauti pripremaju za svoju misiju i kako žive izvan svoje planete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-koristit će se IT tehnologijom i samostalno stvarati kvizove, PPT, igre vezane uz svemirska prostranstva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grupnom radu upoznat će planete, galaksiju, satelite, meteore i prezentirati naučeno prijateljima u razrednom odjelu i drugim razredima u školi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dokumentarnog filma te vizualno potkrepljivanja slušanih činjenica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-poticanje timskog rada</w:t>
            </w:r>
          </w:p>
        </w:tc>
      </w:tr>
      <w:tr w:rsidR="00AA3FF2" w:rsidTr="003332BB">
        <w:trPr>
          <w:trHeight w:val="443"/>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Učenicima de se približiti znanost i istraživanje Zemlje i svemira. Razvijat će se komunikacijske vještine, suradničko učenje u paru ili skupini, preuzimanje odgovornosti te samoinicijativnost u učenju.</w:t>
            </w:r>
          </w:p>
        </w:tc>
      </w:tr>
      <w:tr w:rsidR="00AA3FF2" w:rsidTr="003332BB">
        <w:trPr>
          <w:trHeight w:val="1607"/>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uz usmjeravanje opisuje i predstavlja rezultate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promatranja prirode, prirodnih ili društvenih pojava u neposrednom okruženju i koristi se različitim izvorima informacija.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Upoznaje nebeska tijela i Sunčev sustava te promatra modele i računalne animacija svemirskih tijela i događanja. Povezuje Zemljinu revoluciju s izmjenom godišnjih doba i Zemljinu rotaciju s izmjenom dana i noći.</w:t>
            </w:r>
          </w:p>
        </w:tc>
      </w:tr>
      <w:tr w:rsidR="00AA3FF2" w:rsidTr="003332BB">
        <w:trPr>
          <w:trHeight w:val="540"/>
        </w:trPr>
        <w:tc>
          <w:tcPr>
            <w:tcW w:w="1093"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Projekt učenika MŠ Kašina 1.a, 2.a , PŠ Vugrovec 2.c i 2.d,3.c,  </w:t>
            </w:r>
          </w:p>
        </w:tc>
      </w:tr>
      <w:tr w:rsidR="00AA3FF2" w:rsidTr="003332BB">
        <w:trPr>
          <w:trHeight w:val="271"/>
        </w:trPr>
        <w:tc>
          <w:tcPr>
            <w:tcW w:w="1093"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učiteljice Anita Jeren, Helena Gereci, Valentina Krajnik, Magdalena Martinović, Matea Josić, učenici produženog boravka </w:t>
            </w:r>
          </w:p>
        </w:tc>
      </w:tr>
      <w:tr w:rsidR="00AA3FF2" w:rsidTr="003332BB">
        <w:trPr>
          <w:trHeight w:val="747"/>
        </w:trPr>
        <w:tc>
          <w:tcPr>
            <w:tcW w:w="1093"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upute učiteljice, prate prezentaciju, aktivno sudjeluju razgovoru o prezentaciji, izrađuju modele planeta i svemirske rakete te gledaju kratki dokumentarni film o svemiru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 prezentira projekt učenicima, priprema i drži prezentacije za svaku radionicu, potiče i vodi  učenike kroz rad</w:t>
            </w:r>
          </w:p>
        </w:tc>
      </w:tr>
      <w:tr w:rsidR="00AA3FF2" w:rsidTr="003332BB">
        <w:trPr>
          <w:trHeight w:val="337"/>
        </w:trPr>
        <w:tc>
          <w:tcPr>
            <w:tcW w:w="1093"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Jedan tjedan u listopadu</w:t>
            </w:r>
          </w:p>
        </w:tc>
      </w:tr>
      <w:tr w:rsidR="00AA3FF2" w:rsidTr="003332BB">
        <w:trPr>
          <w:trHeight w:val="387"/>
        </w:trPr>
        <w:tc>
          <w:tcPr>
            <w:tcW w:w="1093" w:type="dxa"/>
            <w:vMerge w:val="restart"/>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učiteljice produženog boravka</w:t>
            </w:r>
          </w:p>
        </w:tc>
      </w:tr>
      <w:tr w:rsidR="00AA3FF2" w:rsidTr="003332BB">
        <w:trPr>
          <w:trHeight w:val="391"/>
        </w:trPr>
        <w:tc>
          <w:tcPr>
            <w:tcW w:w="1093"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2" w:type="dxa"/>
            <w:tcBorders>
              <w:top w:val="nil"/>
              <w:left w:val="nil"/>
              <w:bottom w:val="single" w:sz="6" w:space="0" w:color="000000"/>
              <w:right w:val="single" w:sz="6" w:space="0" w:color="000000"/>
            </w:tcBorders>
            <w:shd w:val="clear" w:color="auto" w:fill="DA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računalo, projektor, papir u boji, fotokopirni papir, plastelin</w:t>
            </w:r>
          </w:p>
        </w:tc>
      </w:tr>
      <w:tr w:rsidR="00AA3FF2" w:rsidTr="003332BB">
        <w:trPr>
          <w:trHeight w:val="267"/>
        </w:trPr>
        <w:tc>
          <w:tcPr>
            <w:tcW w:w="1093" w:type="dxa"/>
            <w:vMerge/>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2" w:type="dxa"/>
            <w:tcBorders>
              <w:top w:val="nil"/>
              <w:left w:val="nil"/>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Nespremnost na suradnju učenika, slaba motiviranost učenika za temu, tehničke teškoće</w:t>
            </w:r>
          </w:p>
        </w:tc>
      </w:tr>
      <w:tr w:rsidR="00AA3FF2" w:rsidTr="003332BB">
        <w:trPr>
          <w:trHeight w:val="318"/>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će izložiti radove učenika na razredni pano</w:t>
            </w:r>
          </w:p>
        </w:tc>
      </w:tr>
      <w:tr w:rsidR="00AA3FF2" w:rsidTr="003332BB">
        <w:trPr>
          <w:trHeight w:val="59"/>
        </w:trPr>
        <w:tc>
          <w:tcPr>
            <w:tcW w:w="2935" w:type="dxa"/>
            <w:gridSpan w:val="2"/>
            <w:tcBorders>
              <w:top w:val="nil"/>
              <w:left w:val="single" w:sz="6" w:space="0" w:color="000000"/>
              <w:bottom w:val="single" w:sz="6" w:space="0" w:color="000000"/>
              <w:right w:val="single" w:sz="6" w:space="0" w:color="000000"/>
            </w:tcBorders>
            <w:shd w:val="clear" w:color="auto" w:fill="DBEEF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06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Anita Jeren, Helena Gereci, Magdalena Martinović, Matea Josić, Valentina Krajnik</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color w:val="EE000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5"/>
        <w:gridCol w:w="1984"/>
        <w:gridCol w:w="7641"/>
      </w:tblGrid>
      <w:tr w:rsidR="00AA3FF2" w:rsidRPr="00DA263A" w:rsidTr="003332BB">
        <w:trPr>
          <w:trHeight w:val="540"/>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lastRenderedPageBreak/>
              <w:t>NAZIV</w:t>
            </w:r>
          </w:p>
        </w:tc>
        <w:tc>
          <w:tcPr>
            <w:tcW w:w="7641" w:type="dxa"/>
            <w:shd w:val="clear" w:color="auto" w:fill="D9E2F3" w:themeFill="accent5" w:themeFillTint="33"/>
            <w:tcMar>
              <w:top w:w="0" w:type="dxa"/>
              <w:left w:w="100" w:type="dxa"/>
              <w:bottom w:w="0" w:type="dxa"/>
              <w:right w:w="100" w:type="dxa"/>
            </w:tcMar>
          </w:tcPr>
          <w:p w:rsidR="00AA3FF2" w:rsidRPr="00DA263A" w:rsidRDefault="00AA3FF2" w:rsidP="003332BB">
            <w:pPr>
              <w:pStyle w:val="Naslov3"/>
              <w:spacing w:before="0"/>
              <w:jc w:val="center"/>
              <w:rPr>
                <w:rFonts w:ascii="Times New Roman" w:hAnsi="Times New Roman" w:cs="Times New Roman"/>
                <w:b/>
                <w:bCs/>
              </w:rPr>
            </w:pPr>
            <w:bookmarkStart w:id="113" w:name="_Toc210157583"/>
            <w:r w:rsidRPr="00DA263A">
              <w:rPr>
                <w:rFonts w:ascii="Times New Roman" w:hAnsi="Times New Roman" w:cs="Times New Roman"/>
                <w:b/>
                <w:bCs/>
                <w:color w:val="auto"/>
              </w:rPr>
              <w:t>PUTUJEMO SVIJETOM</w:t>
            </w:r>
            <w:bookmarkEnd w:id="113"/>
          </w:p>
        </w:tc>
      </w:tr>
      <w:tr w:rsidR="00AA3FF2" w:rsidRPr="00DA263A" w:rsidTr="003332BB">
        <w:trPr>
          <w:trHeight w:val="350"/>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KURIKULUMSKO PODRUČJE</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Društveno – humanističko, jezično – komunikacijsko, prirodoslovno područje</w:t>
            </w:r>
          </w:p>
        </w:tc>
      </w:tr>
      <w:tr w:rsidR="00AA3FF2" w:rsidRPr="00DA263A" w:rsidTr="003332BB">
        <w:trPr>
          <w:trHeight w:val="174"/>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CIKLUS</w:t>
            </w:r>
          </w:p>
        </w:tc>
        <w:tc>
          <w:tcPr>
            <w:tcW w:w="7641" w:type="dxa"/>
            <w:tcMar>
              <w:top w:w="0" w:type="dxa"/>
              <w:left w:w="100" w:type="dxa"/>
              <w:bottom w:w="0" w:type="dxa"/>
              <w:right w:w="100" w:type="dxa"/>
            </w:tcMar>
          </w:tcPr>
          <w:p w:rsidR="00AA3FF2" w:rsidRPr="00DA263A" w:rsidRDefault="00AA3FF2" w:rsidP="003332BB">
            <w:pPr>
              <w:spacing w:after="0"/>
              <w:ind w:left="1080" w:hanging="360"/>
              <w:rPr>
                <w:rFonts w:ascii="Times New Roman" w:eastAsia="Times New Roman" w:hAnsi="Times New Roman" w:cs="Times New Roman"/>
              </w:rPr>
            </w:pPr>
            <w:r w:rsidRPr="00DA263A">
              <w:rPr>
                <w:rFonts w:ascii="Times New Roman" w:eastAsia="Times New Roman" w:hAnsi="Times New Roman" w:cs="Times New Roman"/>
              </w:rPr>
              <w:t>1.</w:t>
            </w:r>
            <w:r w:rsidRPr="00DA263A">
              <w:rPr>
                <w:rFonts w:ascii="Times New Roman" w:eastAsia="Times New Roman" w:hAnsi="Times New Roman" w:cs="Times New Roman"/>
                <w:sz w:val="14"/>
                <w:szCs w:val="14"/>
              </w:rPr>
              <w:t xml:space="preserve">      </w:t>
            </w:r>
            <w:r w:rsidRPr="00DA263A">
              <w:rPr>
                <w:rFonts w:ascii="Times New Roman" w:eastAsia="Times New Roman" w:hAnsi="Times New Roman" w:cs="Times New Roman"/>
              </w:rPr>
              <w:t>i  2. ciklus (1., 2.i 3. razred)</w:t>
            </w:r>
          </w:p>
        </w:tc>
      </w:tr>
      <w:tr w:rsidR="00AA3FF2" w:rsidRPr="00DA263A" w:rsidTr="003332BB">
        <w:trPr>
          <w:trHeight w:val="1285"/>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CILJ</w:t>
            </w:r>
          </w:p>
        </w:tc>
        <w:tc>
          <w:tcPr>
            <w:tcW w:w="7641" w:type="dxa"/>
            <w:tcMar>
              <w:top w:w="0" w:type="dxa"/>
              <w:left w:w="100" w:type="dxa"/>
              <w:bottom w:w="0" w:type="dxa"/>
              <w:right w:w="100" w:type="dxa"/>
            </w:tcMar>
          </w:tcPr>
          <w:p w:rsidR="00AA3FF2" w:rsidRPr="00DA263A" w:rsidRDefault="00AA3FF2" w:rsidP="003332BB">
            <w:pPr>
              <w:spacing w:after="0"/>
              <w:rPr>
                <w:rFonts w:ascii="Times New Roman" w:eastAsia="Times New Roman" w:hAnsi="Times New Roman" w:cs="Times New Roman"/>
              </w:rPr>
            </w:pPr>
            <w:r w:rsidRPr="00DA263A">
              <w:rPr>
                <w:rFonts w:ascii="Times New Roman" w:eastAsia="Times New Roman" w:hAnsi="Times New Roman" w:cs="Times New Roman"/>
              </w:rPr>
              <w:t>Upoznati učenike s osnovnim pojmovima geografije vlastite zemlje i drugih zemalja svijeta.</w:t>
            </w:r>
            <w:r w:rsidRPr="00DA263A">
              <w:rPr>
                <w:rFonts w:ascii="Times New Roman" w:eastAsia="Times New Roman" w:hAnsi="Times New Roman" w:cs="Times New Roman"/>
              </w:rPr>
              <w:br/>
              <w:t xml:space="preserve"> Upoznati učenike sa svjetskom kulturnom baštinom, tradicijom i običajima.</w:t>
            </w:r>
            <w:r w:rsidRPr="00DA263A">
              <w:rPr>
                <w:rFonts w:ascii="Times New Roman" w:eastAsia="Times New Roman" w:hAnsi="Times New Roman" w:cs="Times New Roman"/>
              </w:rPr>
              <w:br/>
              <w:t xml:space="preserve"> Razvijati kulturološku i jezičnu pismenost, kreativno mišljenje i sposobnost izražavanja. Razvijati svijest o različitostima.</w:t>
            </w:r>
          </w:p>
        </w:tc>
      </w:tr>
      <w:tr w:rsidR="00AA3FF2" w:rsidRPr="00DA263A" w:rsidTr="003332BB">
        <w:trPr>
          <w:trHeight w:val="2099"/>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OBRAZLOŽENJE CILJA</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Zainteresirati učenike za proučavanje i istraživanje drugih zemalja svijeta i drugačijih kultura. Kroz upoznavanje različitih kultura doprinijeti oblikovanju identiteta učenika, jačanju njegova integriteta i samopoštovanja te stvaranju kulturne svijesti. Upoznavanjem različitosti civilizacija utjecati na socijalni razvoj djece, timski rad, međusobno pomaganje, toleranciju, pozitivan odnos prema sebi i drugima. Razvijati svijest o drugačijim kulturama, poticati na prihvaćanje drugih i njihovih različitosti.</w:t>
            </w:r>
          </w:p>
        </w:tc>
      </w:tr>
      <w:tr w:rsidR="00AA3FF2" w:rsidRPr="00DA263A" w:rsidTr="003332BB">
        <w:trPr>
          <w:trHeight w:val="2398"/>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OČEKIVANI ISHODI/POSTIGNUĆA</w:t>
            </w:r>
          </w:p>
        </w:tc>
        <w:tc>
          <w:tcPr>
            <w:tcW w:w="7641" w:type="dxa"/>
            <w:tcMar>
              <w:top w:w="0" w:type="dxa"/>
              <w:left w:w="100" w:type="dxa"/>
              <w:bottom w:w="0" w:type="dxa"/>
              <w:right w:w="100" w:type="dxa"/>
            </w:tcMar>
          </w:tcPr>
          <w:p w:rsidR="00AA3FF2" w:rsidRDefault="00AA3FF2" w:rsidP="003332BB">
            <w:pPr>
              <w:shd w:val="clear" w:color="auto" w:fill="FFFFFF"/>
              <w:spacing w:after="160"/>
              <w:ind w:left="-20"/>
              <w:rPr>
                <w:rFonts w:ascii="Times New Roman" w:eastAsia="Times New Roman" w:hAnsi="Times New Roman" w:cs="Times New Roman"/>
              </w:rPr>
            </w:pPr>
            <w:r w:rsidRPr="00DA263A">
              <w:rPr>
                <w:rFonts w:ascii="Times New Roman" w:eastAsia="Times New Roman" w:hAnsi="Times New Roman" w:cs="Times New Roman"/>
              </w:rPr>
              <w:t>-prepoznati simbole Hrvatske, imenovati važne znamenitosti i opisati običaje.</w:t>
            </w:r>
            <w:r w:rsidRPr="00DA263A">
              <w:rPr>
                <w:rFonts w:ascii="Times New Roman" w:eastAsia="Times New Roman" w:hAnsi="Times New Roman" w:cs="Times New Roman"/>
              </w:rPr>
              <w:br/>
              <w:t xml:space="preserve"> -prepoznati najvažnije simbole pojedinih zemalja, opisati običaje i kulturu.</w:t>
            </w:r>
            <w:r w:rsidRPr="00DA263A">
              <w:rPr>
                <w:rFonts w:ascii="Times New Roman" w:eastAsia="Times New Roman" w:hAnsi="Times New Roman" w:cs="Times New Roman"/>
              </w:rPr>
              <w:br/>
              <w:t xml:space="preserve"> -prihvaćati različite kulture svijeta, prihvaćati i poštivati drugačije od sebe u svojoj okolini i šire. Prihvaćati različite stavove i mišljenja</w:t>
            </w:r>
            <w:r w:rsidRPr="00DA263A">
              <w:rPr>
                <w:rFonts w:ascii="Times New Roman" w:eastAsia="Times New Roman" w:hAnsi="Times New Roman" w:cs="Times New Roman"/>
              </w:rPr>
              <w:br/>
              <w:t xml:space="preserve"> -opisivati događaje i likove iz priča drugih zemalja, prepoznati pouku priča, povezivati likove s vlastitim iskustvom te izražavati svoje osjećaje kroz igru ili likovni rad.</w:t>
            </w:r>
            <w:r w:rsidRPr="00DA263A">
              <w:rPr>
                <w:rFonts w:ascii="Times New Roman" w:eastAsia="Times New Roman" w:hAnsi="Times New Roman" w:cs="Times New Roman"/>
              </w:rPr>
              <w:br/>
              <w:t xml:space="preserve"> -kroz praktičan rad razviti manualne sposobnosti, osjećaj za lijepo, strpljenje, upornost, preciznost, samopouzdanje</w:t>
            </w:r>
            <w:r w:rsidRPr="00DA263A">
              <w:rPr>
                <w:rFonts w:ascii="Times New Roman" w:eastAsia="Times New Roman" w:hAnsi="Times New Roman" w:cs="Times New Roman"/>
              </w:rPr>
              <w:br/>
              <w:t xml:space="preserve"> -izražavati  vlastite  osjećaje,  doživljaje,  stavove i  uvjerenja likovnim radovima.</w:t>
            </w:r>
          </w:p>
          <w:p w:rsidR="00AA3FF2" w:rsidRPr="00DA263A" w:rsidRDefault="00AA3FF2" w:rsidP="003332BB">
            <w:pPr>
              <w:shd w:val="clear" w:color="auto" w:fill="FFFFFF"/>
              <w:spacing w:after="160"/>
              <w:ind w:left="-20"/>
              <w:rPr>
                <w:rFonts w:ascii="Times New Roman" w:eastAsia="Times New Roman" w:hAnsi="Times New Roman" w:cs="Times New Roman"/>
              </w:rPr>
            </w:pPr>
          </w:p>
        </w:tc>
      </w:tr>
      <w:tr w:rsidR="00AA3FF2" w:rsidRPr="00DA263A" w:rsidTr="003332BB">
        <w:trPr>
          <w:trHeight w:val="302"/>
        </w:trPr>
        <w:tc>
          <w:tcPr>
            <w:tcW w:w="845" w:type="dxa"/>
            <w:vMerge w:val="restart"/>
            <w:shd w:val="clear" w:color="auto" w:fill="D9E2F3" w:themeFill="accent5" w:themeFillTint="33"/>
            <w:tcMar>
              <w:top w:w="0" w:type="dxa"/>
              <w:left w:w="100" w:type="dxa"/>
              <w:bottom w:w="0" w:type="dxa"/>
              <w:right w:w="100" w:type="dxa"/>
            </w:tcMar>
            <w:textDirection w:val="btLr"/>
          </w:tcPr>
          <w:p w:rsidR="00AA3FF2" w:rsidRPr="00DA263A" w:rsidRDefault="00AA3FF2" w:rsidP="003332BB">
            <w:pPr>
              <w:spacing w:after="0"/>
              <w:ind w:left="100" w:right="120"/>
              <w:jc w:val="center"/>
              <w:rPr>
                <w:rFonts w:ascii="Times New Roman" w:eastAsia="Times New Roman" w:hAnsi="Times New Roman" w:cs="Times New Roman"/>
              </w:rPr>
            </w:pPr>
            <w:r w:rsidRPr="00DA263A">
              <w:rPr>
                <w:rFonts w:ascii="Times New Roman" w:eastAsia="Times New Roman" w:hAnsi="Times New Roman" w:cs="Times New Roman"/>
              </w:rPr>
              <w:t>NAČIN REALIZACIJE</w:t>
            </w: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OBLIK</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Projekt učenika produženog boravka PŠ Prekvršje i MŠ Kašina</w:t>
            </w:r>
          </w:p>
        </w:tc>
      </w:tr>
      <w:tr w:rsidR="00AA3FF2" w:rsidRPr="00DA263A" w:rsidTr="003332BB">
        <w:trPr>
          <w:trHeight w:val="48"/>
        </w:trPr>
        <w:tc>
          <w:tcPr>
            <w:tcW w:w="845" w:type="dxa"/>
            <w:vMerge/>
            <w:shd w:val="clear" w:color="auto" w:fill="D9E2F3" w:themeFill="accent5" w:themeFillTint="33"/>
            <w:tcMar>
              <w:top w:w="100" w:type="dxa"/>
              <w:left w:w="100" w:type="dxa"/>
              <w:bottom w:w="100" w:type="dxa"/>
              <w:right w:w="100" w:type="dxa"/>
            </w:tcMar>
            <w:textDirection w:val="btLr"/>
          </w:tcPr>
          <w:p w:rsidR="00AA3FF2" w:rsidRPr="00DA263A" w:rsidRDefault="00AA3FF2" w:rsidP="003332BB">
            <w:pPr>
              <w:ind w:left="113" w:right="113"/>
              <w:rPr>
                <w:rFonts w:ascii="Times New Roman" w:eastAsia="Times New Roman" w:hAnsi="Times New Roman" w:cs="Times New Roman"/>
                <w:color w:val="EE0000"/>
              </w:rPr>
            </w:pP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SUDIONICI</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Učiteljice i učenici produženog boravka</w:t>
            </w:r>
          </w:p>
        </w:tc>
      </w:tr>
      <w:tr w:rsidR="00AA3FF2" w:rsidRPr="00DA263A" w:rsidTr="003332BB">
        <w:trPr>
          <w:trHeight w:val="3090"/>
        </w:trPr>
        <w:tc>
          <w:tcPr>
            <w:tcW w:w="845" w:type="dxa"/>
            <w:vMerge/>
            <w:shd w:val="clear" w:color="auto" w:fill="D9E2F3" w:themeFill="accent5" w:themeFillTint="33"/>
            <w:tcMar>
              <w:top w:w="100" w:type="dxa"/>
              <w:left w:w="100" w:type="dxa"/>
              <w:bottom w:w="100" w:type="dxa"/>
              <w:right w:w="100" w:type="dxa"/>
            </w:tcMar>
            <w:textDirection w:val="btLr"/>
          </w:tcPr>
          <w:p w:rsidR="00AA3FF2" w:rsidRPr="00DA263A" w:rsidRDefault="00AA3FF2" w:rsidP="003332BB">
            <w:pPr>
              <w:ind w:left="113" w:right="113"/>
              <w:rPr>
                <w:rFonts w:ascii="Times New Roman" w:eastAsia="Times New Roman" w:hAnsi="Times New Roman" w:cs="Times New Roman"/>
                <w:color w:val="EE0000"/>
              </w:rPr>
            </w:pP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NAČIN UČENJA</w:t>
            </w:r>
          </w:p>
        </w:tc>
        <w:tc>
          <w:tcPr>
            <w:tcW w:w="7641" w:type="dxa"/>
            <w:tcMar>
              <w:top w:w="0" w:type="dxa"/>
              <w:left w:w="100" w:type="dxa"/>
              <w:bottom w:w="0" w:type="dxa"/>
              <w:right w:w="100" w:type="dxa"/>
            </w:tcMar>
          </w:tcPr>
          <w:p w:rsidR="00AA3FF2" w:rsidRPr="00DA263A" w:rsidRDefault="00AA3FF2" w:rsidP="003332BB">
            <w:pPr>
              <w:spacing w:after="0"/>
              <w:rPr>
                <w:rFonts w:ascii="Times New Roman" w:eastAsia="Times New Roman" w:hAnsi="Times New Roman" w:cs="Times New Roman"/>
              </w:rPr>
            </w:pPr>
            <w:r w:rsidRPr="00DA263A">
              <w:rPr>
                <w:rFonts w:ascii="Times New Roman" w:eastAsia="Times New Roman" w:hAnsi="Times New Roman" w:cs="Times New Roman"/>
              </w:rPr>
              <w:t>Učenici: kroz različite načine poučavanja učenici se upoznaju s različitim državama svijeta, slušaju izlaganje o kulturi i tradiciji zemalja.</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Izrađuje likovne zadatke po promatranju, nakon promatranja po izmišljanju i zamišljanju, slušaju ostale učenike, analiziraju likovne radove vrednujući  vlastiti i/ili tuđi rad, proučavaju različite izvore, sudjeluju u radionicama te samostalno, u paru ili u skupinama izrađuju projektne zadatke</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Učitelj: primjenjuje individualizirani pristup u radu s učenicima, poučava, objašnjava,</w:t>
            </w:r>
          </w:p>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upućuje učenika na izvore i literaturu, osmišljava i prezentira materijale, upoznaje učenike s kulturnom baštinom i opusima svjetskih umjetnika, prikuplja i razlaže likovno-tehnička sredstva za prostorno-plastično oblikovanje, asistira učenicima</w:t>
            </w:r>
          </w:p>
          <w:p w:rsidR="00AA3FF2"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pri korištenju različitih likovnih tehnika</w:t>
            </w:r>
          </w:p>
          <w:p w:rsidR="00AA3FF2" w:rsidRPr="00DA263A" w:rsidRDefault="00AA3FF2" w:rsidP="003332BB">
            <w:pPr>
              <w:spacing w:after="0"/>
              <w:ind w:left="-20"/>
              <w:rPr>
                <w:rFonts w:ascii="Times New Roman" w:eastAsia="Times New Roman" w:hAnsi="Times New Roman" w:cs="Times New Roman"/>
              </w:rPr>
            </w:pPr>
          </w:p>
        </w:tc>
      </w:tr>
      <w:tr w:rsidR="00AA3FF2" w:rsidRPr="00DA263A" w:rsidTr="003332BB">
        <w:trPr>
          <w:trHeight w:val="95"/>
        </w:trPr>
        <w:tc>
          <w:tcPr>
            <w:tcW w:w="845" w:type="dxa"/>
            <w:vMerge/>
            <w:shd w:val="clear" w:color="auto" w:fill="D9E2F3" w:themeFill="accent5" w:themeFillTint="33"/>
            <w:tcMar>
              <w:top w:w="100" w:type="dxa"/>
              <w:left w:w="100" w:type="dxa"/>
              <w:bottom w:w="100" w:type="dxa"/>
              <w:right w:w="100" w:type="dxa"/>
            </w:tcMar>
            <w:textDirection w:val="btLr"/>
          </w:tcPr>
          <w:p w:rsidR="00AA3FF2" w:rsidRPr="00DA263A" w:rsidRDefault="00AA3FF2" w:rsidP="003332BB">
            <w:pPr>
              <w:ind w:left="113" w:right="113"/>
              <w:rPr>
                <w:rFonts w:ascii="Times New Roman" w:eastAsia="Times New Roman" w:hAnsi="Times New Roman" w:cs="Times New Roman"/>
                <w:color w:val="EE0000"/>
              </w:rPr>
            </w:pP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TRAJANJE IZVEDBE</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Tijekom školske godine 2025./2026.</w:t>
            </w:r>
          </w:p>
        </w:tc>
      </w:tr>
      <w:tr w:rsidR="00AA3FF2" w:rsidRPr="00DA263A" w:rsidTr="003332BB">
        <w:trPr>
          <w:trHeight w:val="76"/>
        </w:trPr>
        <w:tc>
          <w:tcPr>
            <w:tcW w:w="845" w:type="dxa"/>
            <w:vMerge w:val="restart"/>
            <w:shd w:val="clear" w:color="auto" w:fill="D9E2F3" w:themeFill="accent5" w:themeFillTint="33"/>
            <w:tcMar>
              <w:top w:w="0" w:type="dxa"/>
              <w:left w:w="100" w:type="dxa"/>
              <w:bottom w:w="0" w:type="dxa"/>
              <w:right w:w="100" w:type="dxa"/>
            </w:tcMar>
            <w:textDirection w:val="btLr"/>
          </w:tcPr>
          <w:p w:rsidR="00AA3FF2" w:rsidRPr="00DA263A" w:rsidRDefault="00AA3FF2" w:rsidP="003332BB">
            <w:pPr>
              <w:spacing w:after="0"/>
              <w:ind w:left="100" w:right="120"/>
              <w:jc w:val="center"/>
              <w:rPr>
                <w:rFonts w:ascii="Times New Roman" w:eastAsia="Times New Roman" w:hAnsi="Times New Roman" w:cs="Times New Roman"/>
              </w:rPr>
            </w:pPr>
            <w:r w:rsidRPr="00DA263A">
              <w:rPr>
                <w:rFonts w:ascii="Times New Roman" w:eastAsia="Times New Roman" w:hAnsi="Times New Roman" w:cs="Times New Roman"/>
              </w:rPr>
              <w:t>POTREBNI RESURSI</w:t>
            </w: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LJUDSKI</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Učiteljice, učenici produženog boravka</w:t>
            </w:r>
          </w:p>
        </w:tc>
      </w:tr>
      <w:tr w:rsidR="00AA3FF2" w:rsidRPr="00DA263A" w:rsidTr="003332BB">
        <w:trPr>
          <w:trHeight w:val="960"/>
        </w:trPr>
        <w:tc>
          <w:tcPr>
            <w:tcW w:w="845" w:type="dxa"/>
            <w:vMerge/>
            <w:shd w:val="clear" w:color="auto" w:fill="D9E2F3" w:themeFill="accent5" w:themeFillTint="33"/>
            <w:tcMar>
              <w:top w:w="100" w:type="dxa"/>
              <w:left w:w="100" w:type="dxa"/>
              <w:bottom w:w="100" w:type="dxa"/>
              <w:right w:w="100" w:type="dxa"/>
            </w:tcMar>
          </w:tcPr>
          <w:p w:rsidR="00AA3FF2" w:rsidRPr="00DA263A" w:rsidRDefault="00AA3FF2" w:rsidP="003332BB">
            <w:pPr>
              <w:rPr>
                <w:rFonts w:ascii="Times New Roman" w:eastAsia="Times New Roman" w:hAnsi="Times New Roman" w:cs="Times New Roman"/>
                <w:color w:val="EE0000"/>
              </w:rPr>
            </w:pP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MATERIJALNI</w:t>
            </w:r>
          </w:p>
        </w:tc>
        <w:tc>
          <w:tcPr>
            <w:tcW w:w="7641" w:type="dxa"/>
            <w:tcMar>
              <w:top w:w="0" w:type="dxa"/>
              <w:left w:w="100" w:type="dxa"/>
              <w:bottom w:w="0" w:type="dxa"/>
              <w:right w:w="100" w:type="dxa"/>
            </w:tcMar>
          </w:tcPr>
          <w:p w:rsidR="00AA3FF2" w:rsidRPr="00DA263A" w:rsidRDefault="00AA3FF2" w:rsidP="003332BB">
            <w:pPr>
              <w:shd w:val="clear" w:color="auto" w:fill="FFFFFF"/>
              <w:spacing w:after="160"/>
              <w:ind w:left="-20"/>
              <w:rPr>
                <w:rFonts w:ascii="Times New Roman" w:eastAsia="Times New Roman" w:hAnsi="Times New Roman" w:cs="Times New Roman"/>
              </w:rPr>
            </w:pPr>
            <w:r w:rsidRPr="00DA263A">
              <w:rPr>
                <w:rFonts w:ascii="Times New Roman" w:eastAsia="Times New Roman" w:hAnsi="Times New Roman" w:cs="Times New Roman"/>
              </w:rPr>
              <w:t xml:space="preserve"> Računalo, projektor, enciklopedije, slikovnice i priče, likovni materijal (papiri, plastelin, glinamol, kolaž papir ...)</w:t>
            </w:r>
          </w:p>
        </w:tc>
      </w:tr>
      <w:tr w:rsidR="00AA3FF2" w:rsidRPr="00DA263A" w:rsidTr="003332BB">
        <w:trPr>
          <w:trHeight w:val="810"/>
        </w:trPr>
        <w:tc>
          <w:tcPr>
            <w:tcW w:w="845" w:type="dxa"/>
            <w:vMerge/>
            <w:shd w:val="clear" w:color="auto" w:fill="D9E2F3" w:themeFill="accent5" w:themeFillTint="33"/>
            <w:tcMar>
              <w:top w:w="100" w:type="dxa"/>
              <w:left w:w="100" w:type="dxa"/>
              <w:bottom w:w="100" w:type="dxa"/>
              <w:right w:w="100" w:type="dxa"/>
            </w:tcMar>
          </w:tcPr>
          <w:p w:rsidR="00AA3FF2" w:rsidRPr="00DA263A" w:rsidRDefault="00AA3FF2" w:rsidP="003332BB">
            <w:pPr>
              <w:rPr>
                <w:rFonts w:ascii="Times New Roman" w:eastAsia="Times New Roman" w:hAnsi="Times New Roman" w:cs="Times New Roman"/>
                <w:color w:val="EE0000"/>
              </w:rPr>
            </w:pPr>
          </w:p>
        </w:tc>
        <w:tc>
          <w:tcPr>
            <w:tcW w:w="1984" w:type="dxa"/>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MOGUĆE TEŠKOĆE</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nedostatna oprema, oscilacije u motivaciji učenika</w:t>
            </w:r>
          </w:p>
        </w:tc>
      </w:tr>
      <w:tr w:rsidR="00AA3FF2" w:rsidRPr="00DA263A" w:rsidTr="003332BB">
        <w:trPr>
          <w:trHeight w:val="1275"/>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NAČINI PRAĆENJA I PROVJERE ISHODA/POSTIGNUĆA</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individualno praćenje učenika, usmeno izražavanje dojmova, primjena naučenoga, objavljivanje likovnih uradaka na školskim panoima, prigodnim izložbama i na web stranici škole</w:t>
            </w:r>
          </w:p>
        </w:tc>
      </w:tr>
      <w:tr w:rsidR="00AA3FF2" w:rsidRPr="00DA263A" w:rsidTr="003332BB">
        <w:trPr>
          <w:trHeight w:val="675"/>
        </w:trPr>
        <w:tc>
          <w:tcPr>
            <w:tcW w:w="2829" w:type="dxa"/>
            <w:gridSpan w:val="2"/>
            <w:shd w:val="clear" w:color="auto" w:fill="D9E2F3" w:themeFill="accent5" w:themeFillTint="33"/>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ODGOVORNE OSOBE</w:t>
            </w:r>
          </w:p>
        </w:tc>
        <w:tc>
          <w:tcPr>
            <w:tcW w:w="7641" w:type="dxa"/>
            <w:tcMar>
              <w:top w:w="0" w:type="dxa"/>
              <w:left w:w="100" w:type="dxa"/>
              <w:bottom w:w="0" w:type="dxa"/>
              <w:right w:w="100" w:type="dxa"/>
            </w:tcMar>
          </w:tcPr>
          <w:p w:rsidR="00AA3FF2" w:rsidRPr="00DA263A" w:rsidRDefault="00AA3FF2" w:rsidP="003332BB">
            <w:pPr>
              <w:spacing w:after="0"/>
              <w:ind w:left="-20"/>
              <w:rPr>
                <w:rFonts w:ascii="Times New Roman" w:eastAsia="Times New Roman" w:hAnsi="Times New Roman" w:cs="Times New Roman"/>
              </w:rPr>
            </w:pPr>
            <w:r w:rsidRPr="00DA263A">
              <w:rPr>
                <w:rFonts w:ascii="Times New Roman" w:eastAsia="Times New Roman" w:hAnsi="Times New Roman" w:cs="Times New Roman"/>
              </w:rPr>
              <w:t xml:space="preserve"> V. Krajnik, H. Gereci</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1842"/>
        <w:gridCol w:w="7957"/>
      </w:tblGrid>
      <w:tr w:rsidR="00AA3FF2" w:rsidRPr="008F5226" w:rsidTr="003332BB">
        <w:trPr>
          <w:trHeight w:val="555"/>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lastRenderedPageBreak/>
              <w:t>NAZIV</w:t>
            </w:r>
          </w:p>
        </w:tc>
        <w:tc>
          <w:tcPr>
            <w:tcW w:w="7957"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675F12" w:rsidRDefault="00AA3FF2" w:rsidP="003332BB">
            <w:pPr>
              <w:pStyle w:val="Naslov3"/>
              <w:jc w:val="center"/>
              <w:rPr>
                <w:rFonts w:ascii="Times New Roman" w:hAnsi="Times New Roman" w:cs="Times New Roman"/>
                <w:b/>
                <w:bCs/>
              </w:rPr>
            </w:pPr>
            <w:bookmarkStart w:id="114" w:name="_Toc210157584"/>
            <w:r>
              <w:rPr>
                <w:rFonts w:ascii="Times New Roman" w:hAnsi="Times New Roman" w:cs="Times New Roman"/>
                <w:b/>
                <w:bCs/>
                <w:color w:val="auto"/>
              </w:rPr>
              <w:t>ČAJANKA UZ BAJKE</w:t>
            </w:r>
            <w:bookmarkEnd w:id="114"/>
          </w:p>
        </w:tc>
      </w:tr>
      <w:tr w:rsidR="00AA3FF2" w:rsidRPr="008F5226" w:rsidTr="003332BB">
        <w:trPr>
          <w:trHeight w:val="713"/>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KURIKULUMSKO PODRUČJE</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xml:space="preserve">             jezično </w:t>
            </w:r>
            <w:r w:rsidRPr="008F5226">
              <w:rPr>
                <w:rFonts w:ascii="Times New Roman" w:eastAsia="Times New Roman" w:hAnsi="Times New Roman" w:cs="Times New Roman"/>
                <w:color w:val="000000"/>
              </w:rPr>
              <w:tab/>
              <w:t>- komunikacijsko</w:t>
            </w:r>
          </w:p>
        </w:tc>
      </w:tr>
      <w:tr w:rsidR="00AA3FF2" w:rsidRPr="008F5226" w:rsidTr="003332BB">
        <w:trPr>
          <w:trHeight w:val="283"/>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CIKLUS</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(razred): 1. i 2. ciklus (1.,2.,3. razred)</w:t>
            </w:r>
          </w:p>
        </w:tc>
      </w:tr>
      <w:tr w:rsidR="00AA3FF2" w:rsidRPr="008F5226" w:rsidTr="003332BB">
        <w:trPr>
          <w:trHeight w:val="419"/>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CILJ</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Poticanje čitalačkih vještina i ljubavi prema književnosti od najranije dobi; populariziranje čitanja i kritičkog stava prema književnim djelima</w:t>
            </w:r>
          </w:p>
        </w:tc>
      </w:tr>
      <w:tr w:rsidR="00AA3FF2" w:rsidRPr="008F5226" w:rsidTr="003332BB">
        <w:trPr>
          <w:trHeight w:val="59"/>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OBRAZLOŽENJE CILJA</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Svrha ove radionice je zajedničkim čitanjem potaknuti učenike na samostalno čitanje različitih književnih formi. Zbog sve manje popularnosti čitanja potrebno je “oživjeti” knjige i potaknuti interes učenika za književnost i poticati stvaranje kritičkog stava prema pisanoj riječi.</w:t>
            </w:r>
          </w:p>
        </w:tc>
      </w:tr>
      <w:tr w:rsidR="00AA3FF2" w:rsidRPr="008F5226" w:rsidTr="003332BB">
        <w:trPr>
          <w:trHeight w:val="59"/>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OČEKIVANI ISHODI/POSTIGNUĆA</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kritički stav prema književnim djelima</w:t>
            </w:r>
          </w:p>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razvoj jezičnih kompetencija</w:t>
            </w:r>
          </w:p>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razvoj komunikacijskih vještina</w:t>
            </w:r>
          </w:p>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pojačan interes za čitanjem</w:t>
            </w:r>
          </w:p>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razvoj čitalačkih vještina</w:t>
            </w:r>
          </w:p>
        </w:tc>
      </w:tr>
      <w:tr w:rsidR="00AA3FF2" w:rsidRPr="008F5226" w:rsidTr="003332BB">
        <w:trPr>
          <w:trHeight w:val="555"/>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DBEEF3"/>
            <w:textDirection w:val="btLr"/>
            <w:hideMark/>
          </w:tcPr>
          <w:p w:rsidR="00AA3FF2" w:rsidRPr="008F5226" w:rsidRDefault="00AA3FF2" w:rsidP="003332BB">
            <w:pPr>
              <w:spacing w:after="0" w:line="240" w:lineRule="auto"/>
              <w:ind w:left="113" w:right="113"/>
              <w:jc w:val="center"/>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NAČIN REALIZACIJE</w:t>
            </w: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OBLIK</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PROJEKT učenika produženog boravka</w:t>
            </w:r>
          </w:p>
        </w:tc>
      </w:tr>
      <w:tr w:rsidR="00AA3FF2" w:rsidRPr="008F5226" w:rsidTr="003332BB">
        <w:trPr>
          <w:trHeight w:val="150"/>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8F5226" w:rsidRDefault="00AA3FF2" w:rsidP="003332BB">
            <w:pPr>
              <w:spacing w:after="0" w:line="240" w:lineRule="auto"/>
              <w:ind w:left="113" w:right="113"/>
              <w:rPr>
                <w:rFonts w:ascii="Times New Roman" w:eastAsia="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SUDIONICI</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Učitelj</w:t>
            </w:r>
            <w:r>
              <w:rPr>
                <w:rFonts w:ascii="Times New Roman" w:eastAsia="Times New Roman" w:hAnsi="Times New Roman" w:cs="Times New Roman"/>
                <w:color w:val="000000"/>
              </w:rPr>
              <w:t>ica i učenici produženog boravka 1.c i 1.d razreda PŠ Vugrovec i učiteljica i učenice 4.d razreda PŠ Vugrovec</w:t>
            </w:r>
          </w:p>
        </w:tc>
      </w:tr>
      <w:tr w:rsidR="00AA3FF2" w:rsidRPr="008F5226" w:rsidTr="003332BB">
        <w:trPr>
          <w:trHeight w:val="409"/>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8F5226" w:rsidRDefault="00AA3FF2" w:rsidP="003332BB">
            <w:pPr>
              <w:spacing w:after="0" w:line="240" w:lineRule="auto"/>
              <w:ind w:left="113" w:right="113"/>
              <w:rPr>
                <w:rFonts w:ascii="Times New Roman" w:eastAsia="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NAČIN UČENJA</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xml:space="preserve">Učenici: </w:t>
            </w:r>
            <w:r>
              <w:rPr>
                <w:rFonts w:ascii="Times New Roman" w:eastAsia="Times New Roman" w:hAnsi="Times New Roman" w:cs="Times New Roman"/>
                <w:color w:val="000000"/>
              </w:rPr>
              <w:t>jednom</w:t>
            </w:r>
            <w:r w:rsidRPr="008F52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mjesečno</w:t>
            </w:r>
            <w:r w:rsidRPr="008F5226">
              <w:rPr>
                <w:rFonts w:ascii="Times New Roman" w:eastAsia="Times New Roman" w:hAnsi="Times New Roman" w:cs="Times New Roman"/>
                <w:color w:val="000000"/>
              </w:rPr>
              <w:t xml:space="preserve"> slušaju priče koje im čita</w:t>
            </w:r>
            <w:r>
              <w:rPr>
                <w:rFonts w:ascii="Times New Roman" w:eastAsia="Times New Roman" w:hAnsi="Times New Roman" w:cs="Times New Roman"/>
                <w:color w:val="000000"/>
              </w:rPr>
              <w:t>ju učenice 4.d razreda,</w:t>
            </w:r>
            <w:r w:rsidRPr="008F5226">
              <w:rPr>
                <w:rFonts w:ascii="Times New Roman" w:eastAsia="Times New Roman" w:hAnsi="Times New Roman" w:cs="Times New Roman"/>
                <w:color w:val="000000"/>
              </w:rPr>
              <w:t xml:space="preserve"> izražavaju svoje doživljaje nakon pročitanog djela, prepričavaju </w:t>
            </w:r>
            <w:r>
              <w:rPr>
                <w:rFonts w:ascii="Times New Roman" w:eastAsia="Times New Roman" w:hAnsi="Times New Roman" w:cs="Times New Roman"/>
                <w:color w:val="000000"/>
              </w:rPr>
              <w:t>bajke</w:t>
            </w:r>
            <w:r w:rsidRPr="008F5226">
              <w:rPr>
                <w:rFonts w:ascii="Times New Roman" w:eastAsia="Times New Roman" w:hAnsi="Times New Roman" w:cs="Times New Roman"/>
                <w:color w:val="000000"/>
              </w:rPr>
              <w:t xml:space="preserve"> koje su slušali, mijenjaju završetak </w:t>
            </w:r>
            <w:r>
              <w:rPr>
                <w:rFonts w:ascii="Times New Roman" w:eastAsia="Times New Roman" w:hAnsi="Times New Roman" w:cs="Times New Roman"/>
                <w:color w:val="000000"/>
              </w:rPr>
              <w:t>bajke</w:t>
            </w:r>
            <w:r w:rsidRPr="008F5226">
              <w:rPr>
                <w:rFonts w:ascii="Times New Roman" w:eastAsia="Times New Roman" w:hAnsi="Times New Roman" w:cs="Times New Roman"/>
                <w:color w:val="000000"/>
              </w:rPr>
              <w:t>, crtaju najljepši dio bajke</w:t>
            </w:r>
            <w:r>
              <w:rPr>
                <w:rFonts w:ascii="Times New Roman" w:eastAsia="Times New Roman" w:hAnsi="Times New Roman" w:cs="Times New Roman"/>
                <w:color w:val="000000"/>
              </w:rPr>
              <w:t>,</w:t>
            </w:r>
            <w:r w:rsidRPr="008F5226">
              <w:rPr>
                <w:rFonts w:ascii="Times New Roman" w:eastAsia="Times New Roman" w:hAnsi="Times New Roman" w:cs="Times New Roman"/>
                <w:color w:val="000000"/>
              </w:rPr>
              <w:t xml:space="preserve"> svojim riječima objašnjavaju nepoznate im riječi</w:t>
            </w:r>
            <w:r>
              <w:rPr>
                <w:rFonts w:ascii="Times New Roman" w:eastAsia="Times New Roman" w:hAnsi="Times New Roman" w:cs="Times New Roman"/>
                <w:color w:val="000000"/>
              </w:rPr>
              <w:t>. Učenici slušaju bajku i piju čaj iz svoje šalice koju su donijeli u školu.</w:t>
            </w:r>
          </w:p>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Učitelj: prezentira projekt učenicima, priprema književna djela koja će se čitati u razredu, izražajn</w:t>
            </w:r>
            <w:r>
              <w:rPr>
                <w:rFonts w:ascii="Times New Roman" w:eastAsia="Times New Roman" w:hAnsi="Times New Roman" w:cs="Times New Roman"/>
                <w:color w:val="000000"/>
              </w:rPr>
              <w:t>o čita</w:t>
            </w:r>
            <w:r w:rsidRPr="008F5226">
              <w:rPr>
                <w:rFonts w:ascii="Times New Roman" w:eastAsia="Times New Roman" w:hAnsi="Times New Roman" w:cs="Times New Roman"/>
                <w:color w:val="000000"/>
              </w:rPr>
              <w:t xml:space="preserve"> bajke i</w:t>
            </w:r>
            <w:r>
              <w:rPr>
                <w:rFonts w:ascii="Times New Roman" w:eastAsia="Times New Roman" w:hAnsi="Times New Roman" w:cs="Times New Roman"/>
                <w:color w:val="000000"/>
              </w:rPr>
              <w:t xml:space="preserve"> </w:t>
            </w:r>
            <w:r w:rsidRPr="008F5226">
              <w:rPr>
                <w:rFonts w:ascii="Times New Roman" w:eastAsia="Times New Roman" w:hAnsi="Times New Roman" w:cs="Times New Roman"/>
                <w:color w:val="000000"/>
              </w:rPr>
              <w:t>potiče učenike na iskazivanje doživljaja o djelu, potiče učenike na likovno stvaralaštvo, objašnjava nepoznate riječi i izraze, prezentira, popunjava zidnu tablicu.</w:t>
            </w:r>
          </w:p>
        </w:tc>
      </w:tr>
      <w:tr w:rsidR="00AA3FF2" w:rsidRPr="008F5226" w:rsidTr="003332BB">
        <w:trPr>
          <w:trHeight w:val="59"/>
        </w:trPr>
        <w:tc>
          <w:tcPr>
            <w:tcW w:w="985" w:type="dxa"/>
            <w:vMerge/>
            <w:tcBorders>
              <w:top w:val="single" w:sz="6" w:space="0" w:color="000000"/>
              <w:left w:val="single" w:sz="6" w:space="0" w:color="000000"/>
              <w:bottom w:val="single" w:sz="6" w:space="0" w:color="000000"/>
              <w:right w:val="single" w:sz="6" w:space="0" w:color="000000"/>
            </w:tcBorders>
            <w:textDirection w:val="btLr"/>
            <w:vAlign w:val="center"/>
            <w:hideMark/>
          </w:tcPr>
          <w:p w:rsidR="00AA3FF2" w:rsidRPr="008F5226" w:rsidRDefault="00AA3FF2" w:rsidP="003332BB">
            <w:pPr>
              <w:spacing w:after="0" w:line="240" w:lineRule="auto"/>
              <w:ind w:left="113" w:right="113"/>
              <w:rPr>
                <w:rFonts w:ascii="Times New Roman" w:eastAsia="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TRAJANJE IZVEDBE</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1x</w:t>
            </w:r>
            <w:r w:rsidRPr="008F52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mjesečno </w:t>
            </w:r>
            <w:r w:rsidRPr="008F5226">
              <w:rPr>
                <w:rFonts w:ascii="Times New Roman" w:eastAsia="Times New Roman" w:hAnsi="Times New Roman" w:cs="Times New Roman"/>
                <w:color w:val="000000"/>
              </w:rPr>
              <w:t>u razdoblju školske godine 2025./2026.</w:t>
            </w:r>
          </w:p>
        </w:tc>
      </w:tr>
      <w:tr w:rsidR="00AA3FF2" w:rsidRPr="008F5226" w:rsidTr="003332BB">
        <w:trPr>
          <w:trHeight w:val="387"/>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DBEEF3"/>
            <w:textDirection w:val="btLr"/>
            <w:hideMark/>
          </w:tcPr>
          <w:p w:rsidR="00AA3FF2" w:rsidRPr="008F5226" w:rsidRDefault="00AA3FF2" w:rsidP="003332BB">
            <w:pPr>
              <w:spacing w:after="0" w:line="240" w:lineRule="auto"/>
              <w:ind w:left="113" w:right="113"/>
              <w:jc w:val="center"/>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POTREBNI RESURSI</w:t>
            </w: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LJUDSKI</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xml:space="preserve"> -učenici i učiteljica produženog boravka  PŠ Vugrovec i </w:t>
            </w:r>
            <w:r>
              <w:rPr>
                <w:rFonts w:ascii="Times New Roman" w:eastAsia="Times New Roman" w:hAnsi="Times New Roman" w:cs="Times New Roman"/>
                <w:color w:val="000000"/>
              </w:rPr>
              <w:t>učenice i učiteljica 4.d PŠ Vugrovec</w:t>
            </w:r>
          </w:p>
        </w:tc>
      </w:tr>
      <w:tr w:rsidR="00AA3FF2" w:rsidRPr="008F5226" w:rsidTr="003332BB">
        <w:trPr>
          <w:trHeight w:val="404"/>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MATERIJALNI</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knjige; časopisi, slikovnice iz školske knjižnice i privatnih fondova učenika i učiteljice</w:t>
            </w:r>
          </w:p>
        </w:tc>
      </w:tr>
      <w:tr w:rsidR="00AA3FF2" w:rsidRPr="008F5226" w:rsidTr="003332BB">
        <w:trPr>
          <w:trHeight w:val="552"/>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MOGUĆE TEŠKOĆE</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Nespremnost na suradnju učenika, slaba motiviranost učenika za slušanje priča, zauzetost učiteljica drugim poslovima i radnim zadacima.</w:t>
            </w:r>
          </w:p>
        </w:tc>
      </w:tr>
      <w:tr w:rsidR="00AA3FF2" w:rsidRPr="008F5226" w:rsidTr="003332BB">
        <w:trPr>
          <w:trHeight w:val="59"/>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NAČINI PRAĆENJA I PROVJERE ISHODA/POSTIGNUĆA</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  zidna tablica koja prati pročitane naslove i interese učenika za iste, učiteljica je popunjava nakon svake aktivnosti</w:t>
            </w:r>
          </w:p>
        </w:tc>
      </w:tr>
      <w:tr w:rsidR="00AA3FF2" w:rsidRPr="008F5226" w:rsidTr="003332BB">
        <w:trPr>
          <w:trHeight w:val="204"/>
        </w:trPr>
        <w:tc>
          <w:tcPr>
            <w:tcW w:w="2827" w:type="dxa"/>
            <w:gridSpan w:val="2"/>
            <w:tcBorders>
              <w:top w:val="single" w:sz="6" w:space="0" w:color="000000"/>
              <w:left w:val="single" w:sz="6" w:space="0" w:color="000000"/>
              <w:bottom w:val="single" w:sz="6" w:space="0" w:color="000000"/>
              <w:right w:val="single" w:sz="6" w:space="0" w:color="000000"/>
            </w:tcBorders>
            <w:shd w:val="clear" w:color="auto" w:fill="DBEEF3"/>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ODGOVORNE OSOBE</w:t>
            </w:r>
          </w:p>
        </w:tc>
        <w:tc>
          <w:tcPr>
            <w:tcW w:w="7957" w:type="dxa"/>
            <w:tcBorders>
              <w:top w:val="single" w:sz="6" w:space="0" w:color="000000"/>
              <w:left w:val="single" w:sz="6" w:space="0" w:color="000000"/>
              <w:bottom w:val="single" w:sz="6" w:space="0" w:color="000000"/>
              <w:right w:val="single" w:sz="6" w:space="0" w:color="000000"/>
            </w:tcBorders>
            <w:vAlign w:val="center"/>
            <w:hideMark/>
          </w:tcPr>
          <w:p w:rsidR="00AA3FF2" w:rsidRPr="008F5226" w:rsidRDefault="00AA3FF2" w:rsidP="003332BB">
            <w:pPr>
              <w:spacing w:after="0" w:line="240" w:lineRule="auto"/>
              <w:rPr>
                <w:rFonts w:ascii="Times New Roman" w:eastAsia="Times New Roman" w:hAnsi="Times New Roman" w:cs="Times New Roman"/>
                <w:sz w:val="24"/>
                <w:szCs w:val="24"/>
              </w:rPr>
            </w:pPr>
            <w:r w:rsidRPr="008F5226">
              <w:rPr>
                <w:rFonts w:ascii="Times New Roman" w:eastAsia="Times New Roman" w:hAnsi="Times New Roman" w:cs="Times New Roman"/>
                <w:color w:val="000000"/>
              </w:rPr>
              <w:t>A. Jeren,</w:t>
            </w:r>
            <w:r>
              <w:rPr>
                <w:rFonts w:ascii="Times New Roman" w:eastAsia="Times New Roman" w:hAnsi="Times New Roman" w:cs="Times New Roman"/>
                <w:color w:val="000000"/>
              </w:rPr>
              <w:t xml:space="preserve"> M. Ciković</w:t>
            </w:r>
          </w:p>
        </w:tc>
      </w:tr>
    </w:tbl>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417"/>
        <w:gridCol w:w="8147"/>
      </w:tblGrid>
      <w:tr w:rsidR="00AA3FF2" w:rsidTr="003332BB">
        <w:trPr>
          <w:trHeight w:val="690"/>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47" w:type="dxa"/>
            <w:shd w:val="clear" w:color="auto" w:fill="D9E2F3" w:themeFill="accent5" w:themeFillTint="33"/>
            <w:tcMar>
              <w:top w:w="0" w:type="dxa"/>
              <w:left w:w="100" w:type="dxa"/>
              <w:bottom w:w="0" w:type="dxa"/>
              <w:right w:w="100" w:type="dxa"/>
            </w:tcMar>
          </w:tcPr>
          <w:p w:rsidR="00AA3FF2" w:rsidRPr="00DA263A" w:rsidRDefault="00AA3FF2" w:rsidP="003332BB">
            <w:pPr>
              <w:pStyle w:val="Naslov3"/>
              <w:spacing w:before="0"/>
              <w:jc w:val="center"/>
              <w:rPr>
                <w:rFonts w:ascii="Times New Roman" w:hAnsi="Times New Roman" w:cs="Times New Roman"/>
                <w:b/>
                <w:bCs/>
              </w:rPr>
            </w:pPr>
            <w:bookmarkStart w:id="115" w:name="_Toc210157585"/>
            <w:r w:rsidRPr="00DA263A">
              <w:rPr>
                <w:rFonts w:ascii="Times New Roman" w:hAnsi="Times New Roman" w:cs="Times New Roman"/>
                <w:b/>
                <w:bCs/>
                <w:color w:val="auto"/>
              </w:rPr>
              <w:t>BILJKA ZA ŠKOLSKI VRT</w:t>
            </w:r>
            <w:bookmarkEnd w:id="115"/>
          </w:p>
        </w:tc>
      </w:tr>
      <w:tr w:rsidR="00AA3FF2" w:rsidTr="003332BB">
        <w:trPr>
          <w:trHeight w:val="338"/>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123"/>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II. (3.  razred)</w:t>
            </w:r>
          </w:p>
        </w:tc>
      </w:tr>
      <w:tr w:rsidR="00AA3FF2" w:rsidTr="003332BB">
        <w:trPr>
          <w:trHeight w:val="1604"/>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 je postupno uvoditi praktični rad u školu, kao i one sadržaje građanskog i zdravstvenog odgoja u kojima se naglašava razvoj sposobnosti i vještina, te educirati nove mlade generacije koje će, kad odrastu, biti nositelji održivog razvoja društva. Tijekom školske godine cilj je uzgojiti biljke  za školski vrt. Cilj  je realizirati projekt u suradnji s 1.c razrednim odjelom i učiteljem Vladom Kašnarom.</w:t>
            </w:r>
          </w:p>
        </w:tc>
      </w:tr>
      <w:tr w:rsidR="00AA3FF2" w:rsidTr="003332BB">
        <w:trPr>
          <w:trHeight w:val="3367"/>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 obzirom na to da današnje generacije učenika sve manje vremena, ili gotovo nikako, provode u doticaju sa zemljom i biljka, namjera je organizirane aktivnosti učenika u kojima bi naučili vaditi sjeme iz biljke te uzgojiti biljku iz sjemena i reznice. Praktičnim radom i boravkom u vrtu učenici će usvajati nastavne sadržaje te više živjeti s prirodom. Otuđenost od prirode, boravak u zatvorenim prostorima i sjedilački način života otuđuju djecu od okoline i samih sebe, što u uzrokuje razne poremećaje u ponašanju i komunikaciji, a dovodi i do nasilja. Jedna od namjena je da djeca u radu stječu odgovornost za druga živa bića te tako grade kvalitetnije međusobne odnose.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Radom na zemlji djeca imaju izravan kontakt s tlom, biljkama i životinjama, stječu osobno iskustvo rada  putem različitih aktivnosti kao što su kopanje, plijevljenje, zalijevanje, sijanje, sađenje, održavanje i usvajaju zdrave životne navike poput pravilne prehrane, štednje energenata, svjesnijeg odnosa prema okolišu.</w:t>
            </w:r>
          </w:p>
        </w:tc>
      </w:tr>
      <w:tr w:rsidR="00AA3FF2" w:rsidTr="003332BB">
        <w:trPr>
          <w:trHeight w:val="3275"/>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uočiti povezanost između prirode i zdravoga života    </w:t>
            </w:r>
            <w:r>
              <w:rPr>
                <w:rFonts w:ascii="Times New Roman" w:eastAsia="Times New Roman" w:hAnsi="Times New Roman" w:cs="Times New Roman"/>
              </w:rPr>
              <w:tab/>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identificirati primjere dobroga odnosa prema prirodi   </w:t>
            </w:r>
            <w:r>
              <w:rPr>
                <w:rFonts w:ascii="Times New Roman" w:eastAsia="Times New Roman" w:hAnsi="Times New Roman" w:cs="Times New Roman"/>
              </w:rPr>
              <w:tab/>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uočiti da u prirodi postoji međudjelovanje i međuovisnost                                                                       - opisati kako pojedinac djeluje na zaštitu prirodnih resursa                                                                                 - naučiti biti solidaran i empatičan u odnosu prema ljudima i drugim živim bićima                               - sudjelovati u aktivnostima škole na zaštiti okoliša i u suradnji škole sa zajednicom                                               - razlikovati pozitivne i negativne utjecaje čovjeka na prirodu i okoliš                                                                    - planirati i upravljati aktivnostima                                 </w:t>
            </w:r>
            <w:r>
              <w:rPr>
                <w:rFonts w:ascii="Times New Roman" w:eastAsia="Times New Roman" w:hAnsi="Times New Roman" w:cs="Times New Roman"/>
              </w:rPr>
              <w:tab/>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poduzetničku ideju od koncepta do realizacije</w:t>
            </w:r>
            <w:r>
              <w:rPr>
                <w:rFonts w:ascii="Times New Roman" w:eastAsia="Times New Roman" w:hAnsi="Times New Roman" w:cs="Times New Roman"/>
              </w:rPr>
              <w:tab/>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objasniti da djelovanje ima posljedice i rezultate         </w:t>
            </w:r>
            <w:r>
              <w:rPr>
                <w:rFonts w:ascii="Times New Roman" w:eastAsia="Times New Roman" w:hAnsi="Times New Roman" w:cs="Times New Roman"/>
              </w:rPr>
              <w:tab/>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uzgojiti nove biljke</w:t>
            </w:r>
          </w:p>
        </w:tc>
      </w:tr>
      <w:tr w:rsidR="00AA3FF2" w:rsidTr="003332BB">
        <w:trPr>
          <w:trHeight w:val="465"/>
        </w:trPr>
        <w:tc>
          <w:tcPr>
            <w:tcW w:w="846"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Projekt učenika Eko grupe BILJKA ZA ŠKOLSKI VRT</w:t>
            </w:r>
          </w:p>
        </w:tc>
      </w:tr>
      <w:tr w:rsidR="00AA3FF2" w:rsidTr="003332BB">
        <w:trPr>
          <w:trHeight w:val="20"/>
        </w:trPr>
        <w:tc>
          <w:tcPr>
            <w:tcW w:w="846"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spacing w:after="0"/>
              <w:ind w:left="113" w:right="113"/>
              <w:rPr>
                <w:rFonts w:ascii="Times New Roman" w:eastAsia="Times New Roman" w:hAnsi="Times New Roman" w:cs="Times New Roman"/>
                <w:color w:val="EE0000"/>
              </w:rPr>
            </w:pP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članovi Eko grupe (3.e), učiteljica Zrinka Šarić Rogina, tehničko osoblje, roditelji</w:t>
            </w:r>
          </w:p>
        </w:tc>
      </w:tr>
      <w:tr w:rsidR="00AA3FF2" w:rsidTr="003332BB">
        <w:trPr>
          <w:trHeight w:val="20"/>
        </w:trPr>
        <w:tc>
          <w:tcPr>
            <w:tcW w:w="846"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spacing w:after="0"/>
              <w:ind w:left="113" w:right="113"/>
              <w:rPr>
                <w:rFonts w:ascii="Times New Roman" w:eastAsia="Times New Roman" w:hAnsi="Times New Roman" w:cs="Times New Roman"/>
                <w:color w:val="EE0000"/>
              </w:rPr>
            </w:pP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Kroz različite načine poučavanja učenici se upoznaju s poslovima na zemlji. Učenici  proučavaju različite prezentacije, gledaju video uratke, sudjeluju u radionicama te samostalno rješavaju različite zadatke. Sudjeluju u provedbi različitih aktivnosti kao što su kopanje, plijevljenje, zalijevanje, sijanje, sađenje te održavanje.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Učitelj: poučava, objašnjava, demonstrira, upućuje učenika na izvore i literaturu, osmišljava i prezentira materijale, sudjeluje zajedno s učenicima u provedbi različitih aktivnosti u vrtu.</w:t>
            </w:r>
          </w:p>
        </w:tc>
      </w:tr>
      <w:tr w:rsidR="00AA3FF2" w:rsidTr="003332BB">
        <w:trPr>
          <w:trHeight w:val="720"/>
        </w:trPr>
        <w:tc>
          <w:tcPr>
            <w:tcW w:w="846"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spacing w:after="0"/>
              <w:ind w:left="113" w:right="113"/>
              <w:rPr>
                <w:rFonts w:ascii="Times New Roman" w:eastAsia="Times New Roman" w:hAnsi="Times New Roman" w:cs="Times New Roman"/>
                <w:color w:val="EE0000"/>
              </w:rPr>
            </w:pP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tijekom školske godine 2025./2026., 1 sat tjedno, 35 sati godišnje</w:t>
            </w:r>
          </w:p>
        </w:tc>
      </w:tr>
      <w:tr w:rsidR="00AA3FF2" w:rsidTr="003332BB">
        <w:trPr>
          <w:trHeight w:val="258"/>
        </w:trPr>
        <w:tc>
          <w:tcPr>
            <w:tcW w:w="846"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članovi Eko grupe (3.e), učiteljica Zrinka Šarić Rogina, roditelji, tehničko osoblje</w:t>
            </w:r>
          </w:p>
        </w:tc>
      </w:tr>
      <w:tr w:rsidR="00AA3FF2" w:rsidTr="003332BB">
        <w:trPr>
          <w:trHeight w:val="312"/>
        </w:trPr>
        <w:tc>
          <w:tcPr>
            <w:tcW w:w="846" w:type="dxa"/>
            <w:vMerge/>
            <w:shd w:val="clear" w:color="auto" w:fill="D9E2F3" w:themeFill="accent5" w:themeFillTint="33"/>
            <w:tcMar>
              <w:top w:w="100" w:type="dxa"/>
              <w:left w:w="100" w:type="dxa"/>
              <w:bottom w:w="100" w:type="dxa"/>
              <w:right w:w="100" w:type="dxa"/>
            </w:tcMar>
          </w:tcPr>
          <w:p w:rsidR="00AA3FF2" w:rsidRDefault="00AA3FF2" w:rsidP="003332BB">
            <w:pPr>
              <w:spacing w:after="0"/>
              <w:rPr>
                <w:rFonts w:ascii="Times New Roman" w:eastAsia="Times New Roman" w:hAnsi="Times New Roman" w:cs="Times New Roman"/>
                <w:color w:val="EE0000"/>
              </w:rPr>
            </w:pP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troškovi kupnje sadnica, zemlje, ukrasnog grmlja, sjemenja i vrtnog alata, izrada visoke gredice, troškovi radionica</w:t>
            </w:r>
          </w:p>
        </w:tc>
      </w:tr>
      <w:tr w:rsidR="00AA3FF2" w:rsidTr="003332BB">
        <w:trPr>
          <w:trHeight w:val="272"/>
        </w:trPr>
        <w:tc>
          <w:tcPr>
            <w:tcW w:w="846" w:type="dxa"/>
            <w:vMerge/>
            <w:shd w:val="clear" w:color="auto" w:fill="D9E2F3" w:themeFill="accent5" w:themeFillTint="33"/>
            <w:tcMar>
              <w:top w:w="100" w:type="dxa"/>
              <w:left w:w="100" w:type="dxa"/>
              <w:bottom w:w="100" w:type="dxa"/>
              <w:right w:w="100" w:type="dxa"/>
            </w:tcMar>
          </w:tcPr>
          <w:p w:rsidR="00AA3FF2" w:rsidRDefault="00AA3FF2" w:rsidP="003332BB">
            <w:pPr>
              <w:spacing w:after="0"/>
              <w:rPr>
                <w:rFonts w:ascii="Times New Roman" w:eastAsia="Times New Roman" w:hAnsi="Times New Roman" w:cs="Times New Roman"/>
                <w:color w:val="EE0000"/>
              </w:rPr>
            </w:pPr>
          </w:p>
        </w:tc>
        <w:tc>
          <w:tcPr>
            <w:tcW w:w="1417"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neprilagođenost rasporeda sati,  nezainteresiranost učenika za rad u vrtu, nepovoljne vremenske prilike</w:t>
            </w:r>
          </w:p>
        </w:tc>
      </w:tr>
      <w:tr w:rsidR="00AA3FF2" w:rsidTr="003332BB">
        <w:trPr>
          <w:trHeight w:val="2057"/>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Pripremiti izložbu s prikazom zanimljivosti, fotografijama, zapisima, korisnim poveznicama i tekstovima koje su učenici izradili, sudjelovali u njima ili ih obilježili na dan Eko – škole, postaviti izložbu u prostoru školske knjižnice uz pomoć knjižničarke (do kraja lipnja), mogućnost izrade podataka u nekom digitalnom alatu te mogućnost čitanja i prikaza izložbe preko QR coda, mogućnost izrade ankete i istraživanja među učenicima u školi o poznavanju biljaka, zdravim životnim navikama i pomoći u kućnim radovima u vrtu.</w:t>
            </w:r>
          </w:p>
        </w:tc>
      </w:tr>
      <w:tr w:rsidR="00AA3FF2" w:rsidTr="003332BB">
        <w:trPr>
          <w:trHeight w:val="465"/>
        </w:trPr>
        <w:tc>
          <w:tcPr>
            <w:tcW w:w="2263"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147"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članovi Eko grupe (3.e), učiteljica Zrinka Šarić Rogina</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Style w:val="Reetkatablice"/>
        <w:tblW w:w="5000" w:type="pct"/>
        <w:tblLook w:val="04A0" w:firstRow="1" w:lastRow="0" w:firstColumn="1" w:lastColumn="0" w:noHBand="0" w:noVBand="1"/>
      </w:tblPr>
      <w:tblGrid>
        <w:gridCol w:w="846"/>
        <w:gridCol w:w="1843"/>
        <w:gridCol w:w="8101"/>
      </w:tblGrid>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lastRenderedPageBreak/>
              <w:t>NAZIV</w:t>
            </w:r>
          </w:p>
        </w:tc>
        <w:tc>
          <w:tcPr>
            <w:tcW w:w="3754" w:type="pct"/>
            <w:shd w:val="clear" w:color="auto" w:fill="D9E2F3" w:themeFill="accent5" w:themeFillTint="33"/>
          </w:tcPr>
          <w:p w:rsidR="00AA3FF2" w:rsidRPr="005A453F" w:rsidRDefault="00AA3FF2" w:rsidP="003332BB">
            <w:pPr>
              <w:pStyle w:val="Naslov3"/>
              <w:jc w:val="center"/>
              <w:outlineLvl w:val="2"/>
              <w:rPr>
                <w:b/>
                <w:bCs/>
              </w:rPr>
            </w:pPr>
            <w:bookmarkStart w:id="116" w:name="_Toc210157586"/>
            <w:r w:rsidRPr="005A453F">
              <w:rPr>
                <w:b/>
                <w:bCs/>
                <w:color w:val="auto"/>
              </w:rPr>
              <w:t>PROJEKT OČUVANJE BIORAZNOLIKOSTI VUGROVEČKIH BREGI</w:t>
            </w:r>
            <w:bookmarkEnd w:id="116"/>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KURIKULUMSKO PODRUČJE</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Prirodoslovno</w:t>
            </w: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CIKLUS</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I., II. i III. (1. – 8. razred)</w:t>
            </w: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CILJ</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Upoznati učenike s populacijama biljnih i životinjskih vrsta zavičaja, razumjeti potrebe njihovog očuvanja, dati osobni doprinos očuvanju bioraznolikosti i razvijati poštovanje prema tradiciji što garantira održivu budućnost prirode i nas u njoj.</w:t>
            </w: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OBRAZLOŽENJE CILJA</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 xml:space="preserve">Zbog manjka bavljenja tradicionalnom poljoprivredom, obrađivanja oranica, košnje travnjaka u proteklih par desetljeća, značajno se mijenja krajobraz te se formiraju šikare i šuma. Na taj način ugrožava se opstanak primorske vegetacije čiji predstavnici rastu i u Gorancu, Vejalnici i Krču zbog lapora, a posebno su značajne vrste kaćuna i njihovi oprašivači. </w:t>
            </w: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 xml:space="preserve"> OČEKIVANI ISHODI/POSTIGNUĆA</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razumjeti pojam bioraznolikosti i njezinu važnost za ekosustave i čovjeka,</w:t>
            </w:r>
          </w:p>
          <w:p w:rsidR="00AA3FF2" w:rsidRPr="00773635" w:rsidRDefault="00AA3FF2" w:rsidP="003332BB">
            <w:pPr>
              <w:rPr>
                <w:rFonts w:ascii="Times New Roman" w:hAnsi="Times New Roman" w:cs="Times New Roman"/>
                <w:b/>
              </w:rPr>
            </w:pPr>
            <w:r w:rsidRPr="00773635">
              <w:rPr>
                <w:rFonts w:ascii="Times New Roman" w:hAnsi="Times New Roman" w:cs="Times New Roman"/>
              </w:rPr>
              <w:t xml:space="preserve"> prepoznati glavne štetne utjecaje na bioraznolikost zavičaja,</w:t>
            </w:r>
          </w:p>
          <w:p w:rsidR="00AA3FF2" w:rsidRPr="00773635" w:rsidRDefault="00AA3FF2" w:rsidP="003332BB">
            <w:pPr>
              <w:rPr>
                <w:rFonts w:ascii="Times New Roman" w:hAnsi="Times New Roman" w:cs="Times New Roman"/>
                <w:b/>
              </w:rPr>
            </w:pPr>
            <w:r w:rsidRPr="00773635">
              <w:rPr>
                <w:rFonts w:ascii="Times New Roman" w:hAnsi="Times New Roman" w:cs="Times New Roman"/>
              </w:rPr>
              <w:t>razvijati svijest o potrebi očuvanja prirode i održivog razvoja,</w:t>
            </w:r>
          </w:p>
          <w:p w:rsidR="00AA3FF2" w:rsidRPr="00773635" w:rsidRDefault="00AA3FF2" w:rsidP="003332BB">
            <w:pPr>
              <w:rPr>
                <w:rFonts w:ascii="Times New Roman" w:hAnsi="Times New Roman" w:cs="Times New Roman"/>
              </w:rPr>
            </w:pPr>
          </w:p>
          <w:p w:rsidR="00AA3FF2" w:rsidRPr="00773635" w:rsidRDefault="00AA3FF2" w:rsidP="003332BB">
            <w:pPr>
              <w:rPr>
                <w:rFonts w:ascii="Times New Roman" w:hAnsi="Times New Roman" w:cs="Times New Roman"/>
              </w:rPr>
            </w:pPr>
            <w:r w:rsidRPr="00773635">
              <w:rPr>
                <w:rFonts w:ascii="Times New Roman" w:hAnsi="Times New Roman" w:cs="Times New Roman"/>
              </w:rPr>
              <w:t>analizirati uzroke smanjenja bioraznolikosti (npr. gubitak staništa),</w:t>
            </w:r>
          </w:p>
          <w:p w:rsidR="00AA3FF2" w:rsidRPr="00773635" w:rsidRDefault="00AA3FF2" w:rsidP="003332BB">
            <w:pPr>
              <w:rPr>
                <w:rFonts w:ascii="Times New Roman" w:hAnsi="Times New Roman" w:cs="Times New Roman"/>
              </w:rPr>
            </w:pPr>
          </w:p>
          <w:p w:rsidR="00AA3FF2" w:rsidRPr="00773635" w:rsidRDefault="00AA3FF2" w:rsidP="003332BB">
            <w:pPr>
              <w:rPr>
                <w:rFonts w:ascii="Times New Roman" w:hAnsi="Times New Roman" w:cs="Times New Roman"/>
              </w:rPr>
            </w:pPr>
            <w:r w:rsidRPr="00773635">
              <w:rPr>
                <w:rFonts w:ascii="Times New Roman" w:hAnsi="Times New Roman" w:cs="Times New Roman"/>
              </w:rPr>
              <w:t>istražiti načine očuvanja bioraznolikosti (npr. zaštićena područja, ekološka mreža Natura 2000),</w:t>
            </w:r>
          </w:p>
          <w:p w:rsidR="00AA3FF2" w:rsidRPr="00773635" w:rsidRDefault="00AA3FF2" w:rsidP="003332BB">
            <w:pPr>
              <w:rPr>
                <w:rFonts w:ascii="Times New Roman" w:hAnsi="Times New Roman" w:cs="Times New Roman"/>
              </w:rPr>
            </w:pPr>
          </w:p>
          <w:p w:rsidR="00AA3FF2" w:rsidRPr="00773635" w:rsidRDefault="00AA3FF2" w:rsidP="003332BB">
            <w:pPr>
              <w:rPr>
                <w:rFonts w:ascii="Times New Roman" w:hAnsi="Times New Roman" w:cs="Times New Roman"/>
              </w:rPr>
            </w:pPr>
            <w:r w:rsidRPr="00773635">
              <w:rPr>
                <w:rFonts w:ascii="Times New Roman" w:hAnsi="Times New Roman" w:cs="Times New Roman"/>
              </w:rPr>
              <w:t>sudjelovati u projektima ili aktivnostima koji pridonose očuvanju prirode (npr. terenska nastava, ekološke akcije),</w:t>
            </w:r>
          </w:p>
          <w:p w:rsidR="00AA3FF2" w:rsidRPr="00773635" w:rsidRDefault="00AA3FF2" w:rsidP="003332BB">
            <w:pPr>
              <w:rPr>
                <w:rFonts w:ascii="Times New Roman" w:hAnsi="Times New Roman" w:cs="Times New Roman"/>
              </w:rPr>
            </w:pPr>
          </w:p>
          <w:p w:rsidR="00AA3FF2" w:rsidRPr="00773635" w:rsidRDefault="00AA3FF2" w:rsidP="003332BB">
            <w:pPr>
              <w:rPr>
                <w:rFonts w:ascii="Times New Roman" w:hAnsi="Times New Roman" w:cs="Times New Roman"/>
              </w:rPr>
            </w:pPr>
            <w:r w:rsidRPr="00773635">
              <w:rPr>
                <w:rFonts w:ascii="Times New Roman" w:hAnsi="Times New Roman" w:cs="Times New Roman"/>
              </w:rPr>
              <w:t>kritički promišljati o utjecaju čovjeka na prirodu i predlagati rješenja za održivi razvoj</w:t>
            </w:r>
          </w:p>
          <w:p w:rsidR="00AA3FF2" w:rsidRPr="00773635" w:rsidRDefault="00AA3FF2" w:rsidP="003332BB">
            <w:pPr>
              <w:rPr>
                <w:rFonts w:ascii="Times New Roman" w:hAnsi="Times New Roman" w:cs="Times New Roman"/>
              </w:rPr>
            </w:pPr>
          </w:p>
        </w:tc>
      </w:tr>
      <w:tr w:rsidR="00AA3FF2" w:rsidRPr="005A453F" w:rsidTr="003332BB">
        <w:tc>
          <w:tcPr>
            <w:tcW w:w="392" w:type="pct"/>
            <w:vMerge w:val="restart"/>
            <w:shd w:val="clear" w:color="auto" w:fill="D9E2F3" w:themeFill="accent5" w:themeFillTint="33"/>
            <w:textDirection w:val="btLr"/>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NAČIN REALIZACIJE</w:t>
            </w: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OBLIK</w:t>
            </w:r>
          </w:p>
        </w:tc>
        <w:tc>
          <w:tcPr>
            <w:tcW w:w="3754" w:type="pct"/>
          </w:tcPr>
          <w:p w:rsidR="00AA3FF2" w:rsidRPr="00773635" w:rsidRDefault="00AA3FF2" w:rsidP="003332BB">
            <w:pPr>
              <w:rPr>
                <w:rFonts w:ascii="Times New Roman" w:hAnsi="Times New Roman" w:cs="Times New Roman"/>
              </w:rPr>
            </w:pPr>
            <w:r w:rsidRPr="00773635">
              <w:rPr>
                <w:rFonts w:ascii="Times New Roman" w:hAnsi="Times New Roman" w:cs="Times New Roman"/>
              </w:rPr>
              <w:t>PROJEKT - OČUVANJE BIORAZNOLIKOSTI VUGROVEČKIH BREGI</w:t>
            </w:r>
          </w:p>
        </w:tc>
      </w:tr>
      <w:tr w:rsidR="00AA3FF2" w:rsidRPr="005A453F" w:rsidTr="003332BB">
        <w:tc>
          <w:tcPr>
            <w:tcW w:w="392" w:type="pct"/>
            <w:vMerge/>
            <w:shd w:val="clear" w:color="auto" w:fill="D9E2F3" w:themeFill="accent5" w:themeFillTint="33"/>
            <w:textDirection w:val="btLr"/>
            <w:vAlign w:val="center"/>
          </w:tcPr>
          <w:p w:rsidR="00AA3FF2" w:rsidRPr="00773635" w:rsidRDefault="00AA3FF2" w:rsidP="003332BB">
            <w:pPr>
              <w:rPr>
                <w:rFonts w:ascii="Times New Roman" w:hAnsi="Times New Roman" w:cs="Times New Roman"/>
                <w:b/>
              </w:rPr>
            </w:pP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SUDIONICI</w:t>
            </w:r>
          </w:p>
        </w:tc>
        <w:tc>
          <w:tcPr>
            <w:tcW w:w="3754" w:type="pct"/>
          </w:tcPr>
          <w:p w:rsidR="00AA3FF2" w:rsidRPr="00773635" w:rsidRDefault="00AA3FF2" w:rsidP="003332BB">
            <w:pPr>
              <w:rPr>
                <w:rFonts w:ascii="Times New Roman" w:hAnsi="Times New Roman" w:cs="Times New Roman"/>
                <w:shd w:val="clear" w:color="auto" w:fill="FFFFFF"/>
              </w:rPr>
            </w:pPr>
            <w:r w:rsidRPr="00773635">
              <w:rPr>
                <w:rFonts w:ascii="Times New Roman" w:hAnsi="Times New Roman" w:cs="Times New Roman"/>
                <w:shd w:val="clear" w:color="auto" w:fill="FFFFFF"/>
              </w:rPr>
              <w:t xml:space="preserve">Učenici eko grupa, voditelji eko grupa, knjižničarka, voditeljice projekta dr.sc. Biljana Janev Hutinec, mr.sc. Irina Zupan, djelatnici Javne ustanove za upravljanje prirodnim vrijednostima Grada Zagreba - Priroda Grada Zagreba </w:t>
            </w:r>
          </w:p>
        </w:tc>
      </w:tr>
      <w:tr w:rsidR="00AA3FF2" w:rsidRPr="005A453F" w:rsidTr="003332BB">
        <w:tc>
          <w:tcPr>
            <w:tcW w:w="392" w:type="pct"/>
            <w:vMerge/>
            <w:shd w:val="clear" w:color="auto" w:fill="D9E2F3" w:themeFill="accent5" w:themeFillTint="33"/>
            <w:textDirection w:val="btLr"/>
            <w:vAlign w:val="center"/>
          </w:tcPr>
          <w:p w:rsidR="00AA3FF2" w:rsidRPr="00773635" w:rsidRDefault="00AA3FF2" w:rsidP="003332BB">
            <w:pPr>
              <w:rPr>
                <w:rFonts w:ascii="Times New Roman" w:hAnsi="Times New Roman" w:cs="Times New Roman"/>
                <w:b/>
              </w:rPr>
            </w:pP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NAČIN UČENJA</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radionice, stručna predavanja o prirodi područja i stručna vođenja, izložbe</w:t>
            </w:r>
          </w:p>
          <w:p w:rsidR="00AA3FF2" w:rsidRPr="00773635" w:rsidRDefault="00AA3FF2" w:rsidP="003332BB">
            <w:pPr>
              <w:rPr>
                <w:rFonts w:ascii="Times New Roman" w:hAnsi="Times New Roman" w:cs="Times New Roman"/>
                <w:b/>
              </w:rPr>
            </w:pPr>
            <w:r w:rsidRPr="00773635">
              <w:rPr>
                <w:rFonts w:ascii="Times New Roman" w:hAnsi="Times New Roman" w:cs="Times New Roman"/>
              </w:rPr>
              <w:t>terenska nastava na staništa u okolišu škole te Vugrovcu i okolici,</w:t>
            </w:r>
          </w:p>
          <w:p w:rsidR="00AA3FF2" w:rsidRPr="00773635" w:rsidRDefault="00AA3FF2" w:rsidP="003332BB">
            <w:pPr>
              <w:rPr>
                <w:rFonts w:ascii="Times New Roman" w:hAnsi="Times New Roman" w:cs="Times New Roman"/>
              </w:rPr>
            </w:pPr>
            <w:r w:rsidRPr="00773635">
              <w:rPr>
                <w:rFonts w:ascii="Times New Roman" w:hAnsi="Times New Roman" w:cs="Times New Roman"/>
              </w:rPr>
              <w:lastRenderedPageBreak/>
              <w:t>sudjelovanje u inventarizaciji bioraznolikosti korištenjem aplikacije iNaturalist (globalna platforma za identifikaciju i prikupljanje podataka o bioraznolikosti),</w:t>
            </w:r>
          </w:p>
          <w:p w:rsidR="00AA3FF2" w:rsidRPr="00773635" w:rsidRDefault="00AA3FF2" w:rsidP="003332BB">
            <w:pPr>
              <w:rPr>
                <w:rFonts w:ascii="Times New Roman" w:hAnsi="Times New Roman" w:cs="Times New Roman"/>
              </w:rPr>
            </w:pPr>
            <w:r w:rsidRPr="00773635">
              <w:rPr>
                <w:rFonts w:ascii="Times New Roman" w:hAnsi="Times New Roman" w:cs="Times New Roman"/>
              </w:rPr>
              <w:t>monitoring karakterističnih biljnih vrsta – kaćuna i kukaca – leptira za suhe kontinentalne travnjake,</w:t>
            </w:r>
          </w:p>
          <w:p w:rsidR="00AA3FF2" w:rsidRPr="00773635" w:rsidRDefault="00AA3FF2" w:rsidP="003332BB">
            <w:pPr>
              <w:rPr>
                <w:rFonts w:ascii="Times New Roman" w:hAnsi="Times New Roman" w:cs="Times New Roman"/>
              </w:rPr>
            </w:pPr>
            <w:r w:rsidRPr="00773635">
              <w:rPr>
                <w:rFonts w:ascii="Times New Roman" w:hAnsi="Times New Roman" w:cs="Times New Roman"/>
              </w:rPr>
              <w:t>istraživanje ostalih oprašivača, ptica, gmazova, potočnog raka,</w:t>
            </w:r>
          </w:p>
          <w:p w:rsidR="00AA3FF2" w:rsidRPr="00773635" w:rsidRDefault="00AA3FF2" w:rsidP="003332BB">
            <w:pPr>
              <w:rPr>
                <w:rFonts w:ascii="Times New Roman" w:hAnsi="Times New Roman" w:cs="Times New Roman"/>
              </w:rPr>
            </w:pPr>
            <w:r w:rsidRPr="00773635">
              <w:rPr>
                <w:rFonts w:ascii="Times New Roman" w:hAnsi="Times New Roman" w:cs="Times New Roman"/>
              </w:rPr>
              <w:t>analiza travnjačkih staništa i sudjelovanje u izradi krajobrazne studije ZK Goranec („Zagreb med cvijetjem“),</w:t>
            </w:r>
          </w:p>
          <w:p w:rsidR="00AA3FF2" w:rsidRPr="00773635" w:rsidRDefault="00AA3FF2" w:rsidP="003332BB">
            <w:pPr>
              <w:rPr>
                <w:rFonts w:ascii="Times New Roman" w:hAnsi="Times New Roman" w:cs="Times New Roman"/>
              </w:rPr>
            </w:pPr>
            <w:r w:rsidRPr="00773635">
              <w:rPr>
                <w:rFonts w:ascii="Times New Roman" w:hAnsi="Times New Roman" w:cs="Times New Roman"/>
              </w:rPr>
              <w:t>uključivanje u nacionalne projekte zaštite prirode: Jeste li ih vidjeli – proljetnice?; Zagreb City Nature Challenge 2026.,</w:t>
            </w:r>
          </w:p>
          <w:p w:rsidR="00AA3FF2" w:rsidRPr="00773635" w:rsidRDefault="00AA3FF2" w:rsidP="003332BB">
            <w:pPr>
              <w:rPr>
                <w:rFonts w:ascii="Times New Roman" w:hAnsi="Times New Roman" w:cs="Times New Roman"/>
              </w:rPr>
            </w:pPr>
            <w:r w:rsidRPr="00773635">
              <w:rPr>
                <w:rFonts w:ascii="Times New Roman" w:hAnsi="Times New Roman" w:cs="Times New Roman"/>
              </w:rPr>
              <w:t xml:space="preserve">istraživanje i dokumentiranje lokvi i travnjaka na području značajnog krajobraza Goranec i područja ekološke mreže Vejalnica i Krč, </w:t>
            </w:r>
          </w:p>
          <w:p w:rsidR="00AA3FF2" w:rsidRPr="00773635" w:rsidRDefault="00AA3FF2" w:rsidP="003332BB">
            <w:pPr>
              <w:rPr>
                <w:rFonts w:ascii="Times New Roman" w:hAnsi="Times New Roman" w:cs="Times New Roman"/>
              </w:rPr>
            </w:pPr>
            <w:r w:rsidRPr="00773635">
              <w:rPr>
                <w:rFonts w:ascii="Times New Roman" w:hAnsi="Times New Roman" w:cs="Times New Roman"/>
              </w:rPr>
              <w:t>održavanje staništa sudjelovanjem u volonterskim akcijama, praćenje stanja vrsta i staništa,</w:t>
            </w:r>
          </w:p>
          <w:p w:rsidR="00AA3FF2" w:rsidRPr="00773635" w:rsidRDefault="00AA3FF2" w:rsidP="003332BB">
            <w:pPr>
              <w:rPr>
                <w:rFonts w:ascii="Times New Roman" w:hAnsi="Times New Roman" w:cs="Times New Roman"/>
              </w:rPr>
            </w:pPr>
            <w:r w:rsidRPr="00773635">
              <w:rPr>
                <w:rFonts w:ascii="Times New Roman" w:hAnsi="Times New Roman" w:cs="Times New Roman"/>
              </w:rPr>
              <w:t>provođenje ankete sa starijim članovima obitelji o povijesnom korištenju lokvi i travnjaka („Da se ne zaboravi“)</w:t>
            </w:r>
          </w:p>
        </w:tc>
      </w:tr>
      <w:tr w:rsidR="00AA3FF2" w:rsidRPr="005A453F" w:rsidTr="003332BB">
        <w:tc>
          <w:tcPr>
            <w:tcW w:w="392" w:type="pct"/>
            <w:vMerge/>
            <w:shd w:val="clear" w:color="auto" w:fill="D9E2F3" w:themeFill="accent5" w:themeFillTint="33"/>
            <w:textDirection w:val="btLr"/>
            <w:vAlign w:val="center"/>
          </w:tcPr>
          <w:p w:rsidR="00AA3FF2" w:rsidRPr="00773635" w:rsidRDefault="00AA3FF2" w:rsidP="003332BB">
            <w:pPr>
              <w:rPr>
                <w:rFonts w:ascii="Times New Roman" w:hAnsi="Times New Roman" w:cs="Times New Roman"/>
                <w:b/>
              </w:rPr>
            </w:pP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TRAJANJE IZVEDBE</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Tijekom školske godine 2025./2026.</w:t>
            </w:r>
          </w:p>
        </w:tc>
      </w:tr>
      <w:tr w:rsidR="00AA3FF2" w:rsidRPr="005A453F" w:rsidTr="003332BB">
        <w:tc>
          <w:tcPr>
            <w:tcW w:w="392" w:type="pct"/>
            <w:vMerge w:val="restart"/>
            <w:shd w:val="clear" w:color="auto" w:fill="D9E2F3" w:themeFill="accent5" w:themeFillTint="33"/>
            <w:textDirection w:val="btLr"/>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POTREBNI RESURSI</w:t>
            </w: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LJUDSKI</w:t>
            </w:r>
          </w:p>
        </w:tc>
        <w:tc>
          <w:tcPr>
            <w:tcW w:w="3754" w:type="pct"/>
          </w:tcPr>
          <w:p w:rsidR="00AA3FF2" w:rsidRPr="00773635" w:rsidRDefault="00AA3FF2" w:rsidP="003332BB">
            <w:pPr>
              <w:rPr>
                <w:rFonts w:ascii="Times New Roman" w:hAnsi="Times New Roman" w:cs="Times New Roman"/>
              </w:rPr>
            </w:pPr>
            <w:r w:rsidRPr="00773635">
              <w:rPr>
                <w:rFonts w:ascii="Times New Roman" w:hAnsi="Times New Roman" w:cs="Times New Roman"/>
              </w:rPr>
              <w:t>Učenici, učitelji, tehničko osoblje škole, stručna služba škole, roditelji, članovi lokalne zajednice, djelatnici Javne ustanove za upravljanje prirodnim vrijednostima Grada Zagreba - Priroda Grada Zagreba</w:t>
            </w:r>
          </w:p>
        </w:tc>
      </w:tr>
      <w:tr w:rsidR="00AA3FF2" w:rsidRPr="005A453F" w:rsidTr="003332BB">
        <w:tc>
          <w:tcPr>
            <w:tcW w:w="392" w:type="pct"/>
            <w:vMerge/>
            <w:shd w:val="clear" w:color="auto" w:fill="D9E2F3" w:themeFill="accent5" w:themeFillTint="33"/>
            <w:vAlign w:val="center"/>
          </w:tcPr>
          <w:p w:rsidR="00AA3FF2" w:rsidRPr="00773635" w:rsidRDefault="00AA3FF2" w:rsidP="003332BB">
            <w:pPr>
              <w:rPr>
                <w:rFonts w:ascii="Times New Roman" w:hAnsi="Times New Roman" w:cs="Times New Roman"/>
                <w:b/>
              </w:rPr>
            </w:pP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MATERIJALNI</w:t>
            </w:r>
          </w:p>
        </w:tc>
        <w:tc>
          <w:tcPr>
            <w:tcW w:w="3754" w:type="pct"/>
          </w:tcPr>
          <w:p w:rsidR="00AA3FF2" w:rsidRPr="00773635" w:rsidRDefault="00AA3FF2" w:rsidP="003332BB">
            <w:pPr>
              <w:rPr>
                <w:rFonts w:ascii="Times New Roman" w:hAnsi="Times New Roman" w:cs="Times New Roman"/>
              </w:rPr>
            </w:pPr>
            <w:r w:rsidRPr="00773635">
              <w:rPr>
                <w:rFonts w:ascii="Times New Roman" w:hAnsi="Times New Roman" w:cs="Times New Roman"/>
              </w:rPr>
              <w:t>troškovi izrade listića za provedbu različitih aktivnosti, organizacija prijevoza za realizaciju terenske nastave (Park Maksimir)</w:t>
            </w:r>
          </w:p>
        </w:tc>
      </w:tr>
      <w:tr w:rsidR="00AA3FF2" w:rsidRPr="005A453F" w:rsidTr="003332BB">
        <w:tc>
          <w:tcPr>
            <w:tcW w:w="392" w:type="pct"/>
            <w:vMerge/>
            <w:shd w:val="clear" w:color="auto" w:fill="D9E2F3" w:themeFill="accent5" w:themeFillTint="33"/>
            <w:vAlign w:val="center"/>
          </w:tcPr>
          <w:p w:rsidR="00AA3FF2" w:rsidRPr="00773635" w:rsidRDefault="00AA3FF2" w:rsidP="003332BB">
            <w:pPr>
              <w:rPr>
                <w:rFonts w:ascii="Times New Roman" w:hAnsi="Times New Roman" w:cs="Times New Roman"/>
                <w:b/>
              </w:rPr>
            </w:pPr>
          </w:p>
        </w:tc>
        <w:tc>
          <w:tcPr>
            <w:tcW w:w="854" w:type="pct"/>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MOGUĆE TEŠKOĆE</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Nedostatak financijskih sredstava, nedovoljna suradnja s lokalnom zajednicom, vremenske neprilike koje mogu ometati planirane aktivnosti, motiviranost i spremnost učenika i svih ostalih aktera za uključivanje u projekte, usklađivanje aktivnosti s rasporedom nastavnih sati.</w:t>
            </w: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t>NAČINI PRAĆENJA I PROVJERE ISHODA/POSTIGNUĆA</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Praćenje učinkovitosti provedenih aktivnosti na temelju procjene stanja okoliša usporedbom s prethodnim stanjem.</w:t>
            </w:r>
          </w:p>
          <w:p w:rsidR="00AA3FF2" w:rsidRPr="00773635" w:rsidRDefault="00AA3FF2" w:rsidP="003332BB">
            <w:pPr>
              <w:rPr>
                <w:rFonts w:ascii="Times New Roman" w:hAnsi="Times New Roman" w:cs="Times New Roman"/>
              </w:rPr>
            </w:pPr>
            <w:r w:rsidRPr="00773635">
              <w:rPr>
                <w:rFonts w:ascii="Times New Roman" w:hAnsi="Times New Roman" w:cs="Times New Roman"/>
              </w:rPr>
              <w:t xml:space="preserve">Prezentiranje aktivnosti na Danu škole i Danu eko škole. Izrada postera i PowerPoint prezentacija o rezultatima provedenih istraživanja. Popunjavanje monitoring tablica, pisanje i slanje izvješća o realizaciji projekata. Evaluacija sadržaja i načina provedbe projekata, njegove učinkovitosti i održivosti u kontekstu utvrđenih ciljeva, od strane sudionika projekta. Vrednovanje rada unutar skupina o doprinosu projektu svakog pojedinog člana vođenjem bilježaka, (iznad očekivanja, zalaže se, treba se popraviti). Samovrednovanje učenika i vršnjačko vrednovanje pomoću izlaznih kartica o vlastitoj aktivnosti u projektu.  </w:t>
            </w:r>
          </w:p>
          <w:p w:rsidR="00AA3FF2" w:rsidRPr="00773635" w:rsidRDefault="00AA3FF2" w:rsidP="003332BB">
            <w:pPr>
              <w:rPr>
                <w:rFonts w:ascii="Times New Roman" w:hAnsi="Times New Roman" w:cs="Times New Roman"/>
              </w:rPr>
            </w:pPr>
          </w:p>
        </w:tc>
      </w:tr>
      <w:tr w:rsidR="00AA3FF2" w:rsidRPr="005A453F" w:rsidTr="003332BB">
        <w:tc>
          <w:tcPr>
            <w:tcW w:w="1246" w:type="pct"/>
            <w:gridSpan w:val="2"/>
            <w:shd w:val="clear" w:color="auto" w:fill="D9E2F3" w:themeFill="accent5" w:themeFillTint="33"/>
            <w:vAlign w:val="center"/>
          </w:tcPr>
          <w:p w:rsidR="00AA3FF2" w:rsidRPr="00773635" w:rsidRDefault="00AA3FF2" w:rsidP="003332BB">
            <w:pPr>
              <w:rPr>
                <w:rFonts w:ascii="Times New Roman" w:hAnsi="Times New Roman" w:cs="Times New Roman"/>
                <w:b/>
              </w:rPr>
            </w:pPr>
            <w:r w:rsidRPr="00773635">
              <w:rPr>
                <w:rFonts w:ascii="Times New Roman" w:hAnsi="Times New Roman" w:cs="Times New Roman"/>
              </w:rPr>
              <w:lastRenderedPageBreak/>
              <w:t>ODGOVORNE OSOBE</w:t>
            </w:r>
          </w:p>
        </w:tc>
        <w:tc>
          <w:tcPr>
            <w:tcW w:w="3754" w:type="pct"/>
          </w:tcPr>
          <w:p w:rsidR="00AA3FF2" w:rsidRPr="00773635" w:rsidRDefault="00AA3FF2" w:rsidP="003332BB">
            <w:pPr>
              <w:rPr>
                <w:rFonts w:ascii="Times New Roman" w:hAnsi="Times New Roman" w:cs="Times New Roman"/>
                <w:b/>
              </w:rPr>
            </w:pPr>
            <w:r w:rsidRPr="00773635">
              <w:rPr>
                <w:rFonts w:ascii="Times New Roman" w:hAnsi="Times New Roman" w:cs="Times New Roman"/>
              </w:rPr>
              <w:t xml:space="preserve">Vlado Kašnar, Zrinka Šarić Rogina, Đurđica Culjak - voditelji eko grupa, Katarina Jukić - knjižničarka, voditeljice projekta dr.sc. Biljana Janev Hutinec, mr.sc. Irina Zupan iz Javne ustanove za upravljanje prirodnim vrijednostima Grada Zagreba - Priroda Grada Zagreba  </w:t>
            </w:r>
          </w:p>
        </w:tc>
      </w:tr>
    </w:tbl>
    <w:p w:rsidR="00AA3FF2" w:rsidRDefault="00AA3FF2" w:rsidP="00AA3FF2"/>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48"/>
        <w:gridCol w:w="1656"/>
        <w:gridCol w:w="7986"/>
      </w:tblGrid>
      <w:tr w:rsidR="00AA3FF2" w:rsidRPr="00835CFF" w:rsidTr="003332BB">
        <w:trPr>
          <w:trHeight w:val="540"/>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lastRenderedPageBreak/>
              <w:t>NAZIV</w:t>
            </w:r>
          </w:p>
        </w:tc>
        <w:tc>
          <w:tcPr>
            <w:tcW w:w="3730" w:type="pct"/>
            <w:shd w:val="clear" w:color="auto" w:fill="DBEEF3"/>
            <w:tcMar>
              <w:top w:w="0" w:type="dxa"/>
              <w:left w:w="100" w:type="dxa"/>
              <w:bottom w:w="0" w:type="dxa"/>
              <w:right w:w="100" w:type="dxa"/>
            </w:tcMar>
            <w:vAlign w:val="center"/>
          </w:tcPr>
          <w:p w:rsidR="00AA3FF2" w:rsidRPr="00835CFF" w:rsidRDefault="00AA3FF2" w:rsidP="003332BB">
            <w:pPr>
              <w:pStyle w:val="Naslov3"/>
              <w:jc w:val="center"/>
              <w:rPr>
                <w:rFonts w:ascii="Times New Roman" w:hAnsi="Times New Roman"/>
                <w:b/>
                <w:color w:val="auto"/>
              </w:rPr>
            </w:pPr>
            <w:bookmarkStart w:id="117" w:name="_Toc178942290"/>
            <w:bookmarkStart w:id="118" w:name="_Toc210157587"/>
            <w:r w:rsidRPr="00835CFF">
              <w:rPr>
                <w:rFonts w:ascii="Times New Roman" w:hAnsi="Times New Roman"/>
                <w:b/>
                <w:color w:val="auto"/>
              </w:rPr>
              <w:t>EKO ŠKOLA</w:t>
            </w:r>
            <w:bookmarkEnd w:id="117"/>
            <w:bookmarkEnd w:id="118"/>
          </w:p>
        </w:tc>
      </w:tr>
      <w:tr w:rsidR="00AA3FF2" w:rsidRPr="00835CFF" w:rsidTr="003332BB">
        <w:trPr>
          <w:trHeight w:val="174"/>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KURIKULUMSKO PODRUČJE</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zdravlje, sigurnost i zaštita okoliša</w:t>
            </w:r>
          </w:p>
        </w:tc>
      </w:tr>
      <w:tr w:rsidR="00AA3FF2" w:rsidRPr="00835CFF" w:rsidTr="003332BB">
        <w:trPr>
          <w:trHeight w:val="182"/>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CIKLUS</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I., II. i III. (1. – 8. razred)</w:t>
            </w:r>
          </w:p>
        </w:tc>
      </w:tr>
      <w:tr w:rsidR="00AA3FF2" w:rsidRPr="00835CFF" w:rsidTr="003332BB">
        <w:trPr>
          <w:trHeight w:val="714"/>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CILJ</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 xml:space="preserve">razvijanje svijesti i osobne odgovornosti pojedinca za provođenje održivog razvoja te stvaranje ekološki prihvatljivog sustava vrijednosti i životnih navika. Obnavljanje dijamantnog </w:t>
            </w:r>
            <w:r>
              <w:rPr>
                <w:rFonts w:ascii="Times New Roman" w:eastAsia="Times New Roman" w:hAnsi="Times New Roman" w:cs="Times New Roman"/>
              </w:rPr>
              <w:t>3.</w:t>
            </w:r>
            <w:r w:rsidRPr="00835CFF">
              <w:rPr>
                <w:rFonts w:ascii="Times New Roman" w:eastAsia="Times New Roman" w:hAnsi="Times New Roman" w:cs="Times New Roman"/>
              </w:rPr>
              <w:t xml:space="preserve"> statusa Međunarodne eko škole provođenjem programa kroz 7 koraka.</w:t>
            </w:r>
          </w:p>
        </w:tc>
      </w:tr>
      <w:tr w:rsidR="00AA3FF2" w:rsidRPr="00835CFF" w:rsidTr="003332BB">
        <w:trPr>
          <w:trHeight w:val="2309"/>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OBRAZLOŽENJE CILJA</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U okviru teme eko škole „Otpad“ kod učenika se potiče znatiželja za prirodu i ekologiju. Učenici će razvijati ekološku kulturu učeći o otpadu kao korisnoj sirovini te mogućnostima njegovog iskorištavanja, ali i načinima kako ga što manje stvarati. U sklopu 1. koraka Erasmus akreditacije  usvajat će “zero waste” i “degrowth” koncepte. Kroz projekte će razvijati svijest o velikoj potrošnji energije, ali i ostalih prirodnih resursa i usvajati obrasce racionalnog ponašanja kao načina života. Upoznat će alternativne izvore energije, te mogućnosti i prednosti njihovog svakodnevnog korištenja. Na taj način će provoditi štednju energije u školi, te će tako štedjeti materijalna sredstava škole. Uzgojem povrća u visokim gredicama i brigom o zasađenim voćkama i grmlju primjenjivat će princip lokalnog i sezonskog. Educirati će se o štetnosti uporabe kemikalija i usvojiti navike zdravog načina života. Naučiti će čuvati i poštivati tradicionalne vrijednosti zavičaja, osobnim primjerom širiti će opću i prirodoznanstvenu kulturu, te interes za stjecanje novih znanja.</w:t>
            </w:r>
          </w:p>
        </w:tc>
      </w:tr>
      <w:tr w:rsidR="00AA3FF2" w:rsidRPr="00835CFF" w:rsidTr="003332BB">
        <w:trPr>
          <w:trHeight w:val="2402"/>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OČEKIVANI ISHODI/POSTIGNUĆA</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Prepoznati negativne utjecaje na okoliš u svom životnom okruženju; Prepoznati, imenovati biljke u školi i vrtu, te brinuti o njima; Održavati STEM vrt: visoke gredice, klijalište, hotel za kukce, komposter; Razvrstavati otpad i osmisliti način njegovog odlaganja i uporabe; Koristiti otpad kao sirovinu za izradu raznih predmeta; kroz aktivnosti 1. koraka erasmus akreditacije; Implementirati aktivnosti e-Twinning projek</w:t>
            </w:r>
            <w:r>
              <w:rPr>
                <w:rFonts w:ascii="Times New Roman" w:eastAsia="Times New Roman" w:hAnsi="Times New Roman" w:cs="Times New Roman"/>
              </w:rPr>
              <w:t>a</w:t>
            </w:r>
            <w:r w:rsidRPr="00835CFF">
              <w:rPr>
                <w:rFonts w:ascii="Times New Roman" w:eastAsia="Times New Roman" w:hAnsi="Times New Roman" w:cs="Times New Roman"/>
              </w:rPr>
              <w:t xml:space="preserve">ta </w:t>
            </w:r>
            <w:r w:rsidRPr="00563064">
              <w:rPr>
                <w:rFonts w:ascii="Times New Roman" w:eastAsia="Times New Roman" w:hAnsi="Times New Roman" w:cs="Times New Roman"/>
              </w:rPr>
              <w:t>GreenSTEAM i GREEN WORLD</w:t>
            </w:r>
            <w:r>
              <w:rPr>
                <w:rFonts w:ascii="Times New Roman" w:eastAsia="Times New Roman" w:hAnsi="Times New Roman" w:cs="Times New Roman"/>
              </w:rPr>
              <w:t>;</w:t>
            </w:r>
            <w:r w:rsidRPr="00563064">
              <w:rPr>
                <w:rFonts w:ascii="Times New Roman" w:eastAsia="Times New Roman" w:hAnsi="Times New Roman" w:cs="Times New Roman"/>
              </w:rPr>
              <w:t xml:space="preserve"> </w:t>
            </w:r>
            <w:r w:rsidRPr="00835CFF">
              <w:rPr>
                <w:rFonts w:ascii="Times New Roman" w:eastAsia="Times New Roman" w:hAnsi="Times New Roman" w:cs="Times New Roman"/>
              </w:rPr>
              <w:t>Primijeniti stečena znanja na praktičnim zadacima kroz radionice; Primjenjivati globalno odgovorne načine korištenja prirodnih resursa; Istraživati i izdvojiti potrebne informacije za izradu panoa i sl.; Realizirati aktivnosti prema 7 koraka eko škole; Ovladati rukovanjem vrtnim alatom; Ovladati postupcima uzgoja biljaka; Volontirati u humanitarnim akcijama; Suradnjom sa članovima raznih civilnih udruga</w:t>
            </w:r>
            <w:r>
              <w:rPr>
                <w:rFonts w:ascii="Times New Roman" w:eastAsia="Times New Roman" w:hAnsi="Times New Roman" w:cs="Times New Roman"/>
              </w:rPr>
              <w:t xml:space="preserve"> i</w:t>
            </w:r>
            <w:r w:rsidRPr="00835CFF">
              <w:rPr>
                <w:rFonts w:ascii="Times New Roman" w:eastAsia="Times New Roman" w:hAnsi="Times New Roman" w:cs="Times New Roman"/>
              </w:rPr>
              <w:t xml:space="preserve"> odabrati pozitivne uzore; Naučiti kritički razmišljati i poduzimati akcije u svrhu poboljšanja kvalitete života; Brinuti se o kvaliteti života u školi; Predložiti projekte u kojima žele sudjelovati; Usvojiti ekološki prihvatljive obrasce ponašanja</w:t>
            </w:r>
          </w:p>
        </w:tc>
      </w:tr>
      <w:tr w:rsidR="00AA3FF2" w:rsidRPr="00835CFF" w:rsidTr="003332BB">
        <w:trPr>
          <w:trHeight w:val="59"/>
        </w:trPr>
        <w:tc>
          <w:tcPr>
            <w:tcW w:w="561" w:type="pct"/>
            <w:vMerge w:val="restart"/>
            <w:shd w:val="clear" w:color="auto" w:fill="DBEEF3"/>
            <w:tcMar>
              <w:top w:w="0" w:type="dxa"/>
              <w:left w:w="100" w:type="dxa"/>
              <w:bottom w:w="0" w:type="dxa"/>
              <w:right w:w="100" w:type="dxa"/>
            </w:tcMar>
            <w:textDirection w:val="btLr"/>
          </w:tcPr>
          <w:p w:rsidR="00AA3FF2" w:rsidRPr="00835CFF" w:rsidRDefault="00AA3FF2" w:rsidP="003332BB">
            <w:pPr>
              <w:spacing w:after="0" w:line="240" w:lineRule="auto"/>
              <w:ind w:left="120" w:right="120"/>
              <w:jc w:val="center"/>
              <w:rPr>
                <w:rFonts w:ascii="Times New Roman" w:eastAsia="Times New Roman" w:hAnsi="Times New Roman" w:cs="Times New Roman"/>
              </w:rPr>
            </w:pPr>
            <w:r w:rsidRPr="00835CFF">
              <w:rPr>
                <w:rFonts w:ascii="Times New Roman" w:eastAsia="Times New Roman" w:hAnsi="Times New Roman" w:cs="Times New Roman"/>
              </w:rPr>
              <w:t>NAČIN REALIZACIJE</w:t>
            </w: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OBLIK</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PROJEKT – EKO ŠKOLA</w:t>
            </w:r>
          </w:p>
        </w:tc>
      </w:tr>
      <w:tr w:rsidR="00AA3FF2" w:rsidRPr="00835CFF" w:rsidTr="003332BB">
        <w:trPr>
          <w:trHeight w:val="59"/>
        </w:trPr>
        <w:tc>
          <w:tcPr>
            <w:tcW w:w="561" w:type="pct"/>
            <w:vMerge/>
            <w:shd w:val="clear" w:color="auto" w:fill="DBEEF3"/>
            <w:tcMar>
              <w:top w:w="0" w:type="dxa"/>
              <w:left w:w="100" w:type="dxa"/>
              <w:bottom w:w="0" w:type="dxa"/>
              <w:right w:w="100" w:type="dxa"/>
            </w:tcMar>
            <w:textDirection w:val="btLr"/>
          </w:tcPr>
          <w:p w:rsidR="00AA3FF2" w:rsidRPr="00835CFF" w:rsidRDefault="00AA3FF2" w:rsidP="003332BB">
            <w:pPr>
              <w:widowControl w:val="0"/>
              <w:pBdr>
                <w:top w:val="nil"/>
                <w:left w:val="nil"/>
                <w:bottom w:val="nil"/>
                <w:right w:val="nil"/>
                <w:between w:val="nil"/>
              </w:pBdr>
              <w:spacing w:after="0"/>
              <w:ind w:left="113" w:right="113"/>
              <w:jc w:val="center"/>
              <w:rPr>
                <w:rFonts w:ascii="Times New Roman" w:eastAsia="Times New Roman" w:hAnsi="Times New Roman" w:cs="Times New Roman"/>
              </w:rPr>
            </w:pP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SUDIONICI</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učenici, predmetni učitelji, školska koordinatorica Đ. Culjak, ravnatelj, tehničko osoblje, stručni suradnici u školi, eko odbor, kumovi eko škole, roditelj, članovi lokalne uprave, društva iz lokalne zajednice, ekološke udruge ( „Lijepa naša”)</w:t>
            </w:r>
          </w:p>
        </w:tc>
      </w:tr>
      <w:tr w:rsidR="00AA3FF2" w:rsidRPr="00835CFF" w:rsidTr="003332BB">
        <w:trPr>
          <w:trHeight w:val="59"/>
        </w:trPr>
        <w:tc>
          <w:tcPr>
            <w:tcW w:w="561" w:type="pct"/>
            <w:vMerge/>
            <w:shd w:val="clear" w:color="auto" w:fill="DBEEF3"/>
            <w:tcMar>
              <w:top w:w="0" w:type="dxa"/>
              <w:left w:w="100" w:type="dxa"/>
              <w:bottom w:w="0" w:type="dxa"/>
              <w:right w:w="100" w:type="dxa"/>
            </w:tcMar>
            <w:textDirection w:val="btLr"/>
          </w:tcPr>
          <w:p w:rsidR="00AA3FF2" w:rsidRPr="00835CFF" w:rsidRDefault="00AA3FF2" w:rsidP="003332BB">
            <w:pPr>
              <w:widowControl w:val="0"/>
              <w:pBdr>
                <w:top w:val="nil"/>
                <w:left w:val="nil"/>
                <w:bottom w:val="nil"/>
                <w:right w:val="nil"/>
                <w:between w:val="nil"/>
              </w:pBdr>
              <w:spacing w:after="0"/>
              <w:ind w:left="113" w:right="113"/>
              <w:jc w:val="center"/>
              <w:rPr>
                <w:rFonts w:ascii="Times New Roman" w:eastAsia="Times New Roman" w:hAnsi="Times New Roman" w:cs="Times New Roman"/>
              </w:rPr>
            </w:pP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NAČIN UČENJA</w:t>
            </w:r>
          </w:p>
        </w:tc>
        <w:tc>
          <w:tcPr>
            <w:tcW w:w="3730" w:type="pct"/>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 xml:space="preserve">- kroz rad eko patrola učenici će tijekom godine voditi brigu o stavkama iz procjene stanja okoliša, te provoditi aktivnosti koje će doprinijeti njegovom poboljšanju; provoditi će aktivnosti u vezi postupanja s otpadom, sakupljanje i razvrstavanje u odgovarajuće spremnike ( papir - suradnja s „Unija papirom“, plastične boce, sakupljanje starih baterije i plastičnih čepova ), prenamijeniti otpad i od njega izrađivati druge korisne predmete; sudjelovati u natječaju Eko fotka; aplicirati na javni poziv Hrana nije otpad i ti možeš sudjelovati; sudjelovati u akciji čišćenja okoliša „Zelena čistka“; </w:t>
            </w:r>
            <w:r>
              <w:rPr>
                <w:rFonts w:ascii="Times New Roman" w:eastAsia="Times New Roman" w:hAnsi="Times New Roman" w:cs="Times New Roman"/>
              </w:rPr>
              <w:t xml:space="preserve">i Čikolov, </w:t>
            </w:r>
            <w:r w:rsidRPr="00835CFF">
              <w:rPr>
                <w:rFonts w:ascii="Times New Roman" w:eastAsia="Times New Roman" w:hAnsi="Times New Roman" w:cs="Times New Roman"/>
              </w:rPr>
              <w:t xml:space="preserve">sudjelovanje u projektima udruge Bioteka; </w:t>
            </w:r>
            <w:r>
              <w:rPr>
                <w:rFonts w:ascii="Times New Roman" w:eastAsia="Times New Roman" w:hAnsi="Times New Roman" w:cs="Times New Roman"/>
              </w:rPr>
              <w:t xml:space="preserve">ostvarivanje suradnje s </w:t>
            </w:r>
            <w:r w:rsidRPr="00F82D84">
              <w:rPr>
                <w:rFonts w:ascii="Times New Roman" w:eastAsia="Times New Roman" w:hAnsi="Times New Roman" w:cs="Times New Roman"/>
              </w:rPr>
              <w:t>Javn</w:t>
            </w:r>
            <w:r>
              <w:rPr>
                <w:rFonts w:ascii="Times New Roman" w:eastAsia="Times New Roman" w:hAnsi="Times New Roman" w:cs="Times New Roman"/>
              </w:rPr>
              <w:t>om</w:t>
            </w:r>
            <w:r w:rsidRPr="00F82D84">
              <w:rPr>
                <w:rFonts w:ascii="Times New Roman" w:eastAsia="Times New Roman" w:hAnsi="Times New Roman" w:cs="Times New Roman"/>
              </w:rPr>
              <w:t xml:space="preserve"> ustanov</w:t>
            </w:r>
            <w:r>
              <w:rPr>
                <w:rFonts w:ascii="Times New Roman" w:eastAsia="Times New Roman" w:hAnsi="Times New Roman" w:cs="Times New Roman"/>
              </w:rPr>
              <w:t>ovom</w:t>
            </w:r>
            <w:r w:rsidRPr="00F82D84">
              <w:rPr>
                <w:rFonts w:ascii="Times New Roman" w:eastAsia="Times New Roman" w:hAnsi="Times New Roman" w:cs="Times New Roman"/>
              </w:rPr>
              <w:t xml:space="preserve"> za upravljanje prirodnim vrijednostima Grada Zagreba - Priroda Grada Zagreba</w:t>
            </w:r>
            <w:r>
              <w:rPr>
                <w:rFonts w:ascii="Times New Roman" w:eastAsia="Times New Roman" w:hAnsi="Times New Roman" w:cs="Times New Roman"/>
              </w:rPr>
              <w:t>, Maksimir i u</w:t>
            </w:r>
            <w:r w:rsidRPr="00282B1B">
              <w:rPr>
                <w:rFonts w:ascii="Times New Roman" w:eastAsia="Times New Roman" w:hAnsi="Times New Roman" w:cs="Times New Roman"/>
              </w:rPr>
              <w:t>ključivanje u nacionalne projekte zaštite prirode:</w:t>
            </w:r>
            <w:r>
              <w:rPr>
                <w:rFonts w:ascii="Times New Roman" w:eastAsia="Times New Roman" w:hAnsi="Times New Roman" w:cs="Times New Roman"/>
              </w:rPr>
              <w:t xml:space="preserve"> Bioraznolikost vugrovečkih bregi, Jeste li ih vidjeli – proljetnice i </w:t>
            </w:r>
            <w:r w:rsidRPr="00282B1B">
              <w:rPr>
                <w:rFonts w:ascii="Times New Roman" w:eastAsia="Times New Roman" w:hAnsi="Times New Roman" w:cs="Times New Roman"/>
              </w:rPr>
              <w:t>Zagreb City Nature Challenge</w:t>
            </w:r>
            <w:r>
              <w:rPr>
                <w:rFonts w:ascii="Times New Roman" w:eastAsia="Times New Roman" w:hAnsi="Times New Roman" w:cs="Times New Roman"/>
              </w:rPr>
              <w:t xml:space="preserve">, sudjelovanje u radionicama udruge Prijatelji životinja: </w:t>
            </w:r>
            <w:r w:rsidRPr="00282B1B">
              <w:rPr>
                <w:rFonts w:ascii="Times New Roman" w:eastAsia="Times New Roman" w:hAnsi="Times New Roman" w:cs="Times New Roman"/>
              </w:rPr>
              <w:t>Odgovorni izbori – životinje, priroda i mi</w:t>
            </w:r>
            <w:r>
              <w:rPr>
                <w:rFonts w:ascii="Times New Roman" w:eastAsia="Times New Roman" w:hAnsi="Times New Roman" w:cs="Times New Roman"/>
              </w:rPr>
              <w:t>.</w:t>
            </w:r>
            <w:r>
              <w:rPr>
                <w:rFonts w:ascii="Times New Roman" w:eastAsia="Times New Roman" w:hAnsi="Times New Roman" w:cs="Times New Roman"/>
              </w:rPr>
              <w:br/>
            </w:r>
            <w:r w:rsidRPr="00835CFF">
              <w:rPr>
                <w:rFonts w:ascii="Times New Roman" w:eastAsia="Times New Roman" w:hAnsi="Times New Roman" w:cs="Times New Roman"/>
              </w:rPr>
              <w:t xml:space="preserve">Izrada postera za međunarodni susret eko škola; kontrolirati će uporabu energije u školi </w:t>
            </w:r>
            <w:r w:rsidRPr="00835CFF">
              <w:rPr>
                <w:rFonts w:ascii="Times New Roman" w:eastAsia="Times New Roman" w:hAnsi="Times New Roman" w:cs="Times New Roman"/>
              </w:rPr>
              <w:lastRenderedPageBreak/>
              <w:t xml:space="preserve">(akcija „Ugasi me!“, čišćenje sjenila, zatvaranje slavina), te pratiti školsku kupovnu politiku – poticati kupovanje ekološki prihvatljivih proizvoda; </w:t>
            </w:r>
          </w:p>
          <w:p w:rsidR="00AA3FF2"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održavati posađeni ružičnjak, kamenjar i ostale sadnice u školskom parku i zgradi škole</w:t>
            </w:r>
            <w:r>
              <w:rPr>
                <w:rFonts w:ascii="Times New Roman" w:eastAsia="Times New Roman" w:hAnsi="Times New Roman" w:cs="Times New Roman"/>
              </w:rPr>
              <w:t>;</w:t>
            </w:r>
            <w:r w:rsidRPr="00835CFF">
              <w:rPr>
                <w:rFonts w:ascii="Times New Roman" w:eastAsia="Times New Roman" w:hAnsi="Times New Roman" w:cs="Times New Roman"/>
              </w:rPr>
              <w:t xml:space="preserve"> u suradnji s Agronomskim fakultetom u Zagrebu i udrugom Plave i Zelene Sesvete</w:t>
            </w:r>
            <w:r>
              <w:rPr>
                <w:rFonts w:ascii="Times New Roman" w:eastAsia="Times New Roman" w:hAnsi="Times New Roman" w:cs="Times New Roman"/>
              </w:rPr>
              <w:t xml:space="preserve"> održavati i obnavljati sadnice voćaka i ukrasnog bilja</w:t>
            </w:r>
            <w:r w:rsidRPr="00835CFF">
              <w:rPr>
                <w:rFonts w:ascii="Times New Roman" w:eastAsia="Times New Roman" w:hAnsi="Times New Roman" w:cs="Times New Roman"/>
              </w:rPr>
              <w:t xml:space="preserve">; </w:t>
            </w:r>
            <w:r>
              <w:rPr>
                <w:rFonts w:ascii="Times New Roman" w:eastAsia="Times New Roman" w:hAnsi="Times New Roman" w:cs="Times New Roman"/>
              </w:rPr>
              <w:t>urediti lijehu uz školsku zgradu uz igralište,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sudjelovati u projektnim aktivnostima Europskog tjedna održivog razvoja i Tjedna globalnog obrazovanja </w:t>
            </w:r>
          </w:p>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uključivati se u ostale projekte ponuđene školi od strane udruge „Lijepa naša“; bilježiti sve aktivnosti na temelju kojih će se izrađivati promjenjivi pano i pripremati materijale za uvid koordinatorima „Lijepe naše“ radi obnavljanja statusa; izvještavati o provedenim projektima u digitalnom školskom listu „Zmajček“, na webu škole i ostalim portalima, te eko biltenu udruge „Lijepa naša“; sudjelovanjem u prigodnim radionicama obilježiti Dan škole i Dan eko škole, obilježavati ekološke datume izradom panoa i prigodnim aktivnostima; sudjelovati tijekom redovne nastave u provođenju projekata na temu „Otpad“ u skladu s nastavnim planom i programom pojedinog nastavnog predmeta; obavljanjem postavljenih zadataka doprinositi provođenju „7 koraka eko škole“; pripremati dokumentaciju za obnavljanje statusa eko škole; sudjelovati u izradi eko kodeksa eko škole; aktivno sudjelovati u radu eko odbora</w:t>
            </w:r>
          </w:p>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Metode poučavanja: održavanje sjednica eko odbora i izmjene njegovih članova; izrada kurikuluma i programa rada za tekuću školsku godinu; izdvajanje nastavnih tema iz nastavnog plana i programa za pojedini nastavni predmet vezano za temu eko škole; prilagođavanje i usklađivanje ishoda predmetnih kurikuluma s temom eko škole; praćenje natječaja i projekata ekološke tematike na koje će se prijaviti učenici za sudjelovanje;  priprema materijala i alata potrebnih za uređenje okoliša škole; organizacija i provođenje radionica povodom Dana škole i Dana eko škole; vođenje i koordiniranje svih učeničkih aktivnosti; mentoriranje učeničkih radova; sistematizacija bilješki o provedenim aktivnostima i projektima; prikupljanje dokumentacije o provedenim projektima i njeno ažuriranje na web stranici „Lijepa naša“, izvještavanje o provedenim projektima na webu škole i ostalim portalima, te eko biltenu.</w:t>
            </w:r>
          </w:p>
        </w:tc>
      </w:tr>
      <w:tr w:rsidR="00AA3FF2" w:rsidRPr="00835CFF" w:rsidTr="003332BB">
        <w:trPr>
          <w:trHeight w:val="59"/>
        </w:trPr>
        <w:tc>
          <w:tcPr>
            <w:tcW w:w="561" w:type="pct"/>
            <w:vMerge/>
            <w:shd w:val="clear" w:color="auto" w:fill="DBEEF3"/>
            <w:tcMar>
              <w:top w:w="0" w:type="dxa"/>
              <w:left w:w="100" w:type="dxa"/>
              <w:bottom w:w="0" w:type="dxa"/>
              <w:right w:w="100" w:type="dxa"/>
            </w:tcMar>
            <w:textDirection w:val="btLr"/>
          </w:tcPr>
          <w:p w:rsidR="00AA3FF2" w:rsidRPr="00835CFF" w:rsidRDefault="00AA3FF2" w:rsidP="003332BB">
            <w:pPr>
              <w:widowControl w:val="0"/>
              <w:pBdr>
                <w:top w:val="nil"/>
                <w:left w:val="nil"/>
                <w:bottom w:val="nil"/>
                <w:right w:val="nil"/>
                <w:between w:val="nil"/>
              </w:pBdr>
              <w:spacing w:after="0"/>
              <w:ind w:left="113" w:right="113"/>
              <w:jc w:val="center"/>
              <w:rPr>
                <w:rFonts w:ascii="Times New Roman" w:eastAsia="Times New Roman" w:hAnsi="Times New Roman" w:cs="Times New Roman"/>
              </w:rPr>
            </w:pP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TRAJANJE IZVEDBE</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tijekom školske godine 202</w:t>
            </w:r>
            <w:r>
              <w:rPr>
                <w:rFonts w:ascii="Times New Roman" w:eastAsia="Times New Roman" w:hAnsi="Times New Roman" w:cs="Times New Roman"/>
              </w:rPr>
              <w:t>5</w:t>
            </w:r>
            <w:r w:rsidRPr="00835CFF">
              <w:rPr>
                <w:rFonts w:ascii="Times New Roman" w:eastAsia="Times New Roman" w:hAnsi="Times New Roman" w:cs="Times New Roman"/>
              </w:rPr>
              <w:t>./202</w:t>
            </w:r>
            <w:r>
              <w:rPr>
                <w:rFonts w:ascii="Times New Roman" w:eastAsia="Times New Roman" w:hAnsi="Times New Roman" w:cs="Times New Roman"/>
              </w:rPr>
              <w:t>6</w:t>
            </w:r>
            <w:r w:rsidRPr="00835CFF">
              <w:rPr>
                <w:rFonts w:ascii="Times New Roman" w:eastAsia="Times New Roman" w:hAnsi="Times New Roman" w:cs="Times New Roman"/>
              </w:rPr>
              <w:t xml:space="preserve">., </w:t>
            </w:r>
            <w:r>
              <w:rPr>
                <w:rFonts w:ascii="Times New Roman" w:eastAsia="Times New Roman" w:hAnsi="Times New Roman" w:cs="Times New Roman"/>
              </w:rPr>
              <w:t>70</w:t>
            </w:r>
            <w:r w:rsidRPr="00835CFF">
              <w:rPr>
                <w:rFonts w:ascii="Times New Roman" w:eastAsia="Times New Roman" w:hAnsi="Times New Roman" w:cs="Times New Roman"/>
              </w:rPr>
              <w:t xml:space="preserve"> sat</w:t>
            </w:r>
            <w:r>
              <w:rPr>
                <w:rFonts w:ascii="Times New Roman" w:eastAsia="Times New Roman" w:hAnsi="Times New Roman" w:cs="Times New Roman"/>
              </w:rPr>
              <w:t>i</w:t>
            </w:r>
          </w:p>
        </w:tc>
      </w:tr>
      <w:tr w:rsidR="00AA3FF2" w:rsidRPr="00835CFF" w:rsidTr="003332BB">
        <w:trPr>
          <w:trHeight w:val="198"/>
        </w:trPr>
        <w:tc>
          <w:tcPr>
            <w:tcW w:w="561" w:type="pct"/>
            <w:vMerge w:val="restart"/>
            <w:shd w:val="clear" w:color="auto" w:fill="DBEEF3"/>
            <w:tcMar>
              <w:top w:w="0" w:type="dxa"/>
              <w:left w:w="100" w:type="dxa"/>
              <w:bottom w:w="0" w:type="dxa"/>
              <w:right w:w="100" w:type="dxa"/>
            </w:tcMar>
            <w:textDirection w:val="btLr"/>
          </w:tcPr>
          <w:p w:rsidR="00AA3FF2" w:rsidRPr="00835CFF" w:rsidRDefault="00AA3FF2" w:rsidP="003332BB">
            <w:pPr>
              <w:spacing w:after="0" w:line="240" w:lineRule="auto"/>
              <w:ind w:left="120" w:right="120"/>
              <w:jc w:val="center"/>
              <w:rPr>
                <w:rFonts w:ascii="Times New Roman" w:eastAsia="Times New Roman" w:hAnsi="Times New Roman" w:cs="Times New Roman"/>
              </w:rPr>
            </w:pPr>
            <w:r w:rsidRPr="00835CFF">
              <w:rPr>
                <w:rFonts w:ascii="Times New Roman" w:eastAsia="Times New Roman" w:hAnsi="Times New Roman" w:cs="Times New Roman"/>
              </w:rPr>
              <w:t>POTREBNI RESURSI</w:t>
            </w: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LJUDSKI</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Učenici, učitelji, eko odbor, tehničko osoblje škole, stručna služba škole, Udruga „Lijepa naša“, kumovi eko škole, roditelji, članovi lokalne zajednice, članovi ekoloških udruga.</w:t>
            </w:r>
          </w:p>
        </w:tc>
      </w:tr>
      <w:tr w:rsidR="00AA3FF2" w:rsidRPr="00835CFF" w:rsidTr="003332BB">
        <w:trPr>
          <w:trHeight w:val="942"/>
        </w:trPr>
        <w:tc>
          <w:tcPr>
            <w:tcW w:w="561" w:type="pct"/>
            <w:vMerge/>
            <w:shd w:val="clear" w:color="auto" w:fill="DBEEF3"/>
            <w:tcMar>
              <w:top w:w="0" w:type="dxa"/>
              <w:left w:w="100" w:type="dxa"/>
              <w:bottom w:w="0" w:type="dxa"/>
              <w:right w:w="100" w:type="dxa"/>
            </w:tcMar>
            <w:vAlign w:val="center"/>
          </w:tcPr>
          <w:p w:rsidR="00AA3FF2" w:rsidRPr="00835CFF"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MATERIJALNI</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potrošni materijal: papir, hameri, ljepila, boje, škare, sadnice biljaka i potreban materijal i alat za sadnju i održavanje okoliša škole, financijska sredstva za plaćanje članarine udruzi „Lijepa naša“, financijska sredstva za prijevoz učenika na natjecanja i ekološke manifestacije, financijska sredstva za aktivnosti i investicije vezane za temu „Otpad“ (potrošni materijal za preradu otpada kao i sama sirovina ), financijska sredstva za ekološko uređivanje i unapređivanje okoliša škole, dobrovoljni prilozi za sudjelovanje u humanitarnim akcijama. Financijska sredstva dobivena uključivanjem u projekte za njihovo provođenje, računala, internet, Google Classroom i Google Meet</w:t>
            </w:r>
          </w:p>
        </w:tc>
      </w:tr>
      <w:tr w:rsidR="00AA3FF2" w:rsidRPr="00835CFF" w:rsidTr="003332BB">
        <w:trPr>
          <w:trHeight w:val="461"/>
        </w:trPr>
        <w:tc>
          <w:tcPr>
            <w:tcW w:w="561" w:type="pct"/>
            <w:vMerge/>
            <w:shd w:val="clear" w:color="auto" w:fill="DBEEF3"/>
            <w:tcMar>
              <w:top w:w="0" w:type="dxa"/>
              <w:left w:w="100" w:type="dxa"/>
              <w:bottom w:w="0" w:type="dxa"/>
              <w:right w:w="100" w:type="dxa"/>
            </w:tcMar>
            <w:vAlign w:val="center"/>
          </w:tcPr>
          <w:p w:rsidR="00AA3FF2" w:rsidRPr="00835CFF"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709" w:type="pct"/>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MOGUĆE TEŠKOĆE</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nedostatak financijskih sredstava, nedovoljna suradnja s lokalnom zajednicom, nezainteresiranost medija za aktivnosti eko škole, vandalizam u okolišu škole, vremenske neprilike koje mogu ometati planirane aktivnosti, motiviranost i spremnost učenika i svih ostalih aktera za uključivanje u projekte, usklađivanje aktivnosti s rasporedom nastavnih sati.</w:t>
            </w:r>
          </w:p>
        </w:tc>
      </w:tr>
      <w:tr w:rsidR="00AA3FF2" w:rsidRPr="00835CFF" w:rsidTr="003332BB">
        <w:trPr>
          <w:trHeight w:val="451"/>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NAČINI PRAĆENJA I PROVJERE ISHODA/POSTIGNUĆA</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 xml:space="preserve">Praćenje učinkovitosti provedenih aktivnosti na temelju procjene stanja okoliša usporedbom s prethodnim stanjem. Kvantiteta i kvaliteta dokumentacije o provedenim ekološkim aktivnostima koje se dostavljaju koordinatoru „Lijepe naše“ radi obnavljanja statusa eko škole, koji se kontinuirano objavljuje na web stranici udruge „Lijepa naša“. Na temelju toga obnavlja se status Međunarodne eko škole. Eventualne nagrade, priznanja i pohvale za sudjelovanje u raznim ekološkim natječajima i projektima. </w:t>
            </w:r>
            <w:r w:rsidRPr="00835CFF">
              <w:rPr>
                <w:rFonts w:ascii="Times New Roman" w:eastAsia="Times New Roman" w:hAnsi="Times New Roman" w:cs="Times New Roman"/>
              </w:rPr>
              <w:lastRenderedPageBreak/>
              <w:t xml:space="preserve">Prezentiranje aktivnosti povodom Dana škola i Dana eko škole. Vrednovanje rada unutar skupina o doprinosu projektu svakog pojedinog člana vođenjem bilježaka, (iznad očekivanja, zalaže se, treba se popraviti). Samovrednovanje učenika </w:t>
            </w:r>
            <w:r>
              <w:rPr>
                <w:rFonts w:ascii="Times New Roman" w:eastAsia="Times New Roman" w:hAnsi="Times New Roman" w:cs="Times New Roman"/>
              </w:rPr>
              <w:t xml:space="preserve">i vršnjačko vrednovanje </w:t>
            </w:r>
            <w:r w:rsidRPr="00835CFF">
              <w:rPr>
                <w:rFonts w:ascii="Times New Roman" w:eastAsia="Times New Roman" w:hAnsi="Times New Roman" w:cs="Times New Roman"/>
              </w:rPr>
              <w:t>pomoću izlaznih kartica o vlastitoj aktivnosti u projektu. Popunjavanje monitoring tablica, pisanje i slanje izvješća o realizaciji projekata. Evaluacija sadržaja i načina provedbe projekata, njegove učinkovitosti i održivosti u kontekstu utvrđenih ciljeva, od strane sudionika projekta.</w:t>
            </w:r>
          </w:p>
          <w:p w:rsidR="00AA3FF2" w:rsidRPr="00835CFF" w:rsidRDefault="00AA3FF2" w:rsidP="003332BB">
            <w:pPr>
              <w:spacing w:after="0" w:line="240" w:lineRule="auto"/>
              <w:rPr>
                <w:rFonts w:ascii="Times New Roman" w:eastAsia="Times New Roman" w:hAnsi="Times New Roman" w:cs="Times New Roman"/>
              </w:rPr>
            </w:pPr>
          </w:p>
        </w:tc>
      </w:tr>
      <w:tr w:rsidR="00AA3FF2" w:rsidRPr="00835CFF" w:rsidTr="003332BB">
        <w:trPr>
          <w:trHeight w:val="59"/>
        </w:trPr>
        <w:tc>
          <w:tcPr>
            <w:tcW w:w="1270" w:type="pct"/>
            <w:gridSpan w:val="2"/>
            <w:shd w:val="clear" w:color="auto" w:fill="DBEEF3"/>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lastRenderedPageBreak/>
              <w:t>ODGOVORNE OSOBE</w:t>
            </w:r>
          </w:p>
        </w:tc>
        <w:tc>
          <w:tcPr>
            <w:tcW w:w="3730" w:type="pct"/>
            <w:tcMar>
              <w:top w:w="0" w:type="dxa"/>
              <w:left w:w="100" w:type="dxa"/>
              <w:bottom w:w="0" w:type="dxa"/>
              <w:right w:w="100" w:type="dxa"/>
            </w:tcMar>
            <w:vAlign w:val="center"/>
          </w:tcPr>
          <w:p w:rsidR="00AA3FF2" w:rsidRPr="00835CFF" w:rsidRDefault="00AA3FF2" w:rsidP="003332BB">
            <w:pPr>
              <w:spacing w:after="0" w:line="240" w:lineRule="auto"/>
              <w:rPr>
                <w:rFonts w:ascii="Times New Roman" w:eastAsia="Times New Roman" w:hAnsi="Times New Roman" w:cs="Times New Roman"/>
              </w:rPr>
            </w:pPr>
            <w:r w:rsidRPr="00835CFF">
              <w:rPr>
                <w:rFonts w:ascii="Times New Roman" w:eastAsia="Times New Roman" w:hAnsi="Times New Roman" w:cs="Times New Roman"/>
              </w:rPr>
              <w:t>ravnatelj, školski koordinator Đ. Culjak, eko odbor i kumovi eko škole</w:t>
            </w:r>
          </w:p>
        </w:tc>
      </w:tr>
    </w:tbl>
    <w:p w:rsidR="00AA3FF2" w:rsidRDefault="00AA3FF2" w:rsidP="00AA3FF2"/>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Pr="006F2446" w:rsidRDefault="00AA3FF2" w:rsidP="003332BB">
            <w:pPr>
              <w:pStyle w:val="Naslov3"/>
              <w:jc w:val="center"/>
              <w:rPr>
                <w:rFonts w:ascii="Times New Roman" w:hAnsi="Times New Roman" w:cs="Times New Roman"/>
                <w:b/>
                <w:bCs/>
                <w:color w:val="auto"/>
              </w:rPr>
            </w:pPr>
            <w:bookmarkStart w:id="119" w:name="_Toc210157588"/>
            <w:r w:rsidRPr="006F2446">
              <w:rPr>
                <w:rFonts w:ascii="Times New Roman" w:hAnsi="Times New Roman" w:cs="Times New Roman"/>
                <w:b/>
                <w:bCs/>
                <w:color w:val="auto"/>
              </w:rPr>
              <w:t>ODGOVORNI IZBORI – ŽIVOTINJE, PRIRODA I MI</w:t>
            </w:r>
            <w:bookmarkEnd w:id="119"/>
          </w:p>
          <w:p w:rsidR="00AA3FF2" w:rsidRDefault="00AA3FF2" w:rsidP="003332BB">
            <w:pPr>
              <w:pStyle w:val="Naslov3"/>
              <w:jc w:val="center"/>
            </w:pPr>
            <w:bookmarkStart w:id="120" w:name="_Toc210157589"/>
            <w:r w:rsidRPr="006F2446">
              <w:rPr>
                <w:rFonts w:ascii="Times New Roman" w:hAnsi="Times New Roman" w:cs="Times New Roman"/>
                <w:b/>
                <w:bCs/>
                <w:color w:val="auto"/>
              </w:rPr>
              <w:t>EKO GRUPA VUGROVEC</w:t>
            </w:r>
            <w:bookmarkEnd w:id="120"/>
          </w:p>
        </w:tc>
      </w:tr>
      <w:tr w:rsidR="00AA3FF2" w:rsidTr="003332BB">
        <w:trPr>
          <w:trHeight w:val="55"/>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Sat razrednika / </w:t>
            </w:r>
            <w:r w:rsidRPr="00FD3449">
              <w:rPr>
                <w:rFonts w:ascii="Times New Roman" w:eastAsia="Times New Roman" w:hAnsi="Times New Roman" w:cs="Times New Roman"/>
              </w:rPr>
              <w:t>Građanski odgoj i obrazovanje</w:t>
            </w:r>
            <w:r>
              <w:rPr>
                <w:rFonts w:ascii="Times New Roman" w:eastAsia="Times New Roman" w:hAnsi="Times New Roman" w:cs="Times New Roman"/>
              </w:rPr>
              <w:t xml:space="preserve"> /</w:t>
            </w:r>
            <w:r w:rsidRPr="00816B52">
              <w:rPr>
                <w:rFonts w:ascii="Times New Roman" w:eastAsia="Times New Roman" w:hAnsi="Times New Roman" w:cs="Times New Roman"/>
                <w:color w:val="000000" w:themeColor="text1"/>
              </w:rPr>
              <w:t>Zdravlje, sigurnost i zaštita okoliša</w:t>
            </w:r>
          </w:p>
        </w:tc>
      </w:tr>
      <w:tr w:rsidR="00AA3FF2" w:rsidTr="003332BB">
        <w:trPr>
          <w:trHeight w:val="351"/>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4A600F" w:rsidRDefault="00AA3FF2" w:rsidP="003332BB">
            <w:pPr>
              <w:spacing w:after="0" w:line="240" w:lineRule="auto"/>
              <w:rPr>
                <w:rFonts w:ascii="Times New Roman" w:eastAsia="Times New Roman" w:hAnsi="Times New Roman" w:cs="Times New Roman"/>
              </w:rPr>
            </w:pPr>
            <w:r w:rsidRPr="004A600F">
              <w:rPr>
                <w:rFonts w:ascii="Times New Roman" w:eastAsia="Times New Roman" w:hAnsi="Times New Roman" w:cs="Times New Roman"/>
              </w:rPr>
              <w:t>Tijekom školske godine</w:t>
            </w:r>
          </w:p>
          <w:p w:rsidR="00AA3FF2" w:rsidRPr="004A600F" w:rsidRDefault="00AA3FF2" w:rsidP="003332BB">
            <w:pPr>
              <w:spacing w:after="0" w:line="240" w:lineRule="auto"/>
              <w:rPr>
                <w:rFonts w:ascii="Times New Roman" w:eastAsia="Times New Roman" w:hAnsi="Times New Roman" w:cs="Times New Roman"/>
                <w:color w:val="FF0000"/>
              </w:rPr>
            </w:pPr>
            <w:r w:rsidRPr="00816B52">
              <w:rPr>
                <w:rFonts w:ascii="Times New Roman" w:eastAsia="Times New Roman" w:hAnsi="Times New Roman" w:cs="Times New Roman"/>
                <w:color w:val="000000" w:themeColor="text1"/>
              </w:rPr>
              <w:t>II. i III. ciklus ( 5. – 8. razred)</w:t>
            </w:r>
          </w:p>
        </w:tc>
      </w:tr>
      <w:tr w:rsidR="00AA3FF2" w:rsidTr="003332BB">
        <w:trPr>
          <w:trHeight w:val="980"/>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sidRPr="00FD3449">
              <w:rPr>
                <w:rFonts w:ascii="Times New Roman" w:eastAsia="Times New Roman" w:hAnsi="Times New Roman" w:cs="Times New Roman"/>
              </w:rPr>
              <w:t>Potaknuti učenike na promišljanje o tome kako svakodnevni izbori (odjeća, prehrana, proizvodi koje koristimo) utječu na životinje, ljude i okoliš te razvijati osjećaj empatije i odgovornosti.</w:t>
            </w:r>
          </w:p>
        </w:tc>
      </w:tr>
      <w:tr w:rsidR="00AA3FF2" w:rsidTr="003332BB">
        <w:trPr>
          <w:trHeight w:val="1122"/>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6F2446" w:rsidRDefault="00AA3FF2" w:rsidP="003332BB">
            <w:pPr>
              <w:spacing w:after="0" w:line="240" w:lineRule="auto"/>
              <w:rPr>
                <w:rFonts w:ascii="Times New Roman" w:eastAsia="Times New Roman" w:hAnsi="Times New Roman" w:cs="Times New Roman"/>
              </w:rPr>
            </w:pPr>
            <w:r w:rsidRPr="006F2446">
              <w:rPr>
                <w:rFonts w:ascii="Times New Roman" w:eastAsia="Times New Roman" w:hAnsi="Times New Roman" w:cs="Times New Roman"/>
              </w:rPr>
              <w:t>Učenici se svakodnevno susreću s proizvodima koji dolaze od životinja ili imaju značajan utjecaj na okoliš. Razvijanjem svijesti o postojanju alternativnih rješenja potiče se njihova sposobnost kritičkog promišljanja, suosjećanja i donošenja informiranih odluka. Time se pridonosi razvoju održivog načina života te većem poštovanju različitih bića i prirode.</w:t>
            </w:r>
          </w:p>
        </w:tc>
      </w:tr>
      <w:tr w:rsidR="00AA3FF2" w:rsidTr="003332BB">
        <w:trPr>
          <w:trHeight w:val="1273"/>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pStyle w:val="Odlomakpopisa"/>
              <w:numPr>
                <w:ilvl w:val="0"/>
                <w:numId w:val="27"/>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učenici prepoznaju da životinje imaju osjećaje i potrebe</w:t>
            </w:r>
          </w:p>
          <w:p w:rsidR="00AA3FF2" w:rsidRPr="002D3546" w:rsidRDefault="00AA3FF2" w:rsidP="003332BB">
            <w:pPr>
              <w:pStyle w:val="Odlomakpopisa"/>
              <w:numPr>
                <w:ilvl w:val="0"/>
                <w:numId w:val="27"/>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razlikuju proizvode životinjskog i neživotinjskog podrijetla</w:t>
            </w:r>
          </w:p>
          <w:p w:rsidR="00AA3FF2" w:rsidRPr="002D3546" w:rsidRDefault="00AA3FF2" w:rsidP="003332BB">
            <w:pPr>
              <w:pStyle w:val="Odlomakpopisa"/>
              <w:numPr>
                <w:ilvl w:val="0"/>
                <w:numId w:val="27"/>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razumiju osnovne etičke i ekološke razloge za odabir alternativnih rješenja</w:t>
            </w:r>
          </w:p>
          <w:p w:rsidR="00AA3FF2" w:rsidRPr="002D3546" w:rsidRDefault="00AA3FF2" w:rsidP="003332BB">
            <w:pPr>
              <w:pStyle w:val="Odlomakpopisa"/>
              <w:numPr>
                <w:ilvl w:val="0"/>
                <w:numId w:val="27"/>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razvijaju stav odgovornosti prema životinjama i okolišu</w:t>
            </w:r>
          </w:p>
          <w:p w:rsidR="00AA3FF2" w:rsidRPr="002D3546" w:rsidRDefault="00AA3FF2" w:rsidP="003332BB">
            <w:pPr>
              <w:pStyle w:val="Odlomakpopisa"/>
              <w:numPr>
                <w:ilvl w:val="0"/>
                <w:numId w:val="27"/>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izražavaju vlastite stavove kroz raspravu i kreativni rad (npr. plakat, radni listić)</w:t>
            </w:r>
          </w:p>
        </w:tc>
      </w:tr>
      <w:tr w:rsidR="00AA3FF2" w:rsidTr="003332BB">
        <w:trPr>
          <w:trHeight w:val="473"/>
        </w:trPr>
        <w:tc>
          <w:tcPr>
            <w:tcW w:w="951" w:type="dxa"/>
            <w:vMerge w:val="restart"/>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vAlign w:val="center"/>
          </w:tcPr>
          <w:p w:rsidR="00AA3FF2" w:rsidRDefault="00AA3FF2" w:rsidP="003332BB">
            <w:pPr>
              <w:spacing w:after="0" w:line="240" w:lineRule="auto"/>
              <w:ind w:left="113"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Radionica u školi tijekom sata razrednika (interaktivna prezentacija, kratki video isječci, diskusija, grupni rad).</w:t>
            </w:r>
          </w:p>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IZVANNASTAVNA AKTIVNOST EKO GRUPA, SATOVI RAZREDNIKA</w:t>
            </w:r>
          </w:p>
        </w:tc>
      </w:tr>
      <w:tr w:rsidR="00AA3FF2" w:rsidTr="003332BB">
        <w:trPr>
          <w:trHeight w:val="540"/>
        </w:trPr>
        <w:tc>
          <w:tcPr>
            <w:tcW w:w="951" w:type="dxa"/>
            <w:vMerge/>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Učenici eko grupe od 5.-8. razreda PŠ Vugrovec, voditeljica eko grupe Đ. Culjak, Učenici 6. razreda, razrednik, vanjski suradnici udruge Prijatelji životinja.</w:t>
            </w:r>
          </w:p>
        </w:tc>
      </w:tr>
      <w:tr w:rsidR="00AA3FF2" w:rsidTr="003332BB">
        <w:trPr>
          <w:trHeight w:val="1353"/>
        </w:trPr>
        <w:tc>
          <w:tcPr>
            <w:tcW w:w="951" w:type="dxa"/>
            <w:vMerge/>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color w:val="000000" w:themeColor="text1"/>
                <w:lang w:val="hr-HR"/>
              </w:rPr>
            </w:pPr>
            <w:r w:rsidRPr="002D3546">
              <w:rPr>
                <w:rFonts w:ascii="Times New Roman" w:eastAsia="Times New Roman" w:hAnsi="Times New Roman" w:cs="Times New Roman"/>
                <w:color w:val="000000" w:themeColor="text1"/>
                <w:lang w:val="hr-HR"/>
              </w:rPr>
              <w:t>Radionica u školi tijekom sata razrednika i eko grupe (interaktivna prezentacija, kratki video isječci, diskusija, grupni rad).</w:t>
            </w:r>
          </w:p>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Aktivno učenje: promatranje, rasprava, usporedba primjera, rad u skupinama, izrada plakata ili idejnog rješenja „odgovornog izbora“.</w:t>
            </w:r>
          </w:p>
        </w:tc>
      </w:tr>
      <w:tr w:rsidR="00AA3FF2" w:rsidTr="003332BB">
        <w:trPr>
          <w:trHeight w:val="125"/>
        </w:trPr>
        <w:tc>
          <w:tcPr>
            <w:tcW w:w="951" w:type="dxa"/>
            <w:vMerge/>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vAlign w:val="cente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1 školski sat SR (s mogućnošću dodatnih sati na eko grupi).</w:t>
            </w:r>
          </w:p>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color w:val="000000" w:themeColor="text1"/>
                <w:lang w:val="hr-HR"/>
              </w:rPr>
              <w:t>Trajanje izvedbe: tijekom školske godine 2025./2026.</w:t>
            </w:r>
          </w:p>
        </w:tc>
      </w:tr>
      <w:tr w:rsidR="00AA3FF2" w:rsidTr="003332BB">
        <w:trPr>
          <w:trHeight w:val="285"/>
        </w:trPr>
        <w:tc>
          <w:tcPr>
            <w:tcW w:w="951" w:type="dxa"/>
            <w:vMerge w:val="restart"/>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razrednik, vanjski suradnici iz udruge, učenici</w:t>
            </w:r>
          </w:p>
        </w:tc>
      </w:tr>
      <w:tr w:rsidR="00AA3FF2" w:rsidTr="003332BB">
        <w:trPr>
          <w:trHeight w:val="370"/>
        </w:trPr>
        <w:tc>
          <w:tcPr>
            <w:tcW w:w="951" w:type="dxa"/>
            <w:vMerge/>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projektor/računalo, radni listići, papir, flomasteri, kratki video materijali</w:t>
            </w:r>
          </w:p>
        </w:tc>
      </w:tr>
      <w:tr w:rsidR="00AA3FF2" w:rsidTr="003332BB">
        <w:trPr>
          <w:trHeight w:val="315"/>
        </w:trPr>
        <w:tc>
          <w:tcPr>
            <w:tcW w:w="951" w:type="dxa"/>
            <w:vMerge/>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559" w:type="dxa"/>
            <w:tcBorders>
              <w:top w:val="nil"/>
              <w:left w:val="nil"/>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pStyle w:val="Odlomakpopisa"/>
              <w:numPr>
                <w:ilvl w:val="0"/>
                <w:numId w:val="28"/>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manji interes učenika za temu</w:t>
            </w:r>
          </w:p>
          <w:p w:rsidR="00AA3FF2" w:rsidRPr="002D3546" w:rsidRDefault="00AA3FF2" w:rsidP="003332BB">
            <w:pPr>
              <w:pStyle w:val="Odlomakpopisa"/>
              <w:numPr>
                <w:ilvl w:val="0"/>
                <w:numId w:val="28"/>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tehničke poteškoće (oprema, vrijeme)</w:t>
            </w:r>
          </w:p>
          <w:p w:rsidR="00AA3FF2" w:rsidRPr="002D3546" w:rsidRDefault="00AA3FF2" w:rsidP="003332BB">
            <w:pPr>
              <w:pStyle w:val="Odlomakpopisa"/>
              <w:numPr>
                <w:ilvl w:val="0"/>
                <w:numId w:val="28"/>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različiti stavovi učenika o korištenju životinja i proizvoda</w:t>
            </w:r>
          </w:p>
        </w:tc>
      </w:tr>
      <w:tr w:rsidR="00AA3FF2" w:rsidTr="003332BB">
        <w:trPr>
          <w:trHeight w:val="1271"/>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pStyle w:val="Odlomakpopisa"/>
              <w:numPr>
                <w:ilvl w:val="0"/>
                <w:numId w:val="29"/>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kratki evaluacijski upitnik za učenike</w:t>
            </w:r>
          </w:p>
          <w:p w:rsidR="00AA3FF2" w:rsidRPr="002D3546" w:rsidRDefault="00AA3FF2" w:rsidP="003332BB">
            <w:pPr>
              <w:pStyle w:val="Odlomakpopisa"/>
              <w:numPr>
                <w:ilvl w:val="0"/>
                <w:numId w:val="29"/>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sudjelovanje u raspravi</w:t>
            </w:r>
          </w:p>
          <w:p w:rsidR="00AA3FF2" w:rsidRPr="002D3546" w:rsidRDefault="00AA3FF2" w:rsidP="003332BB">
            <w:pPr>
              <w:pStyle w:val="Odlomakpopisa"/>
              <w:numPr>
                <w:ilvl w:val="0"/>
                <w:numId w:val="29"/>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grupni uradci (plakati, idejna rješenja)</w:t>
            </w:r>
          </w:p>
          <w:p w:rsidR="00AA3FF2" w:rsidRPr="002D3546" w:rsidRDefault="00AA3FF2" w:rsidP="003332BB">
            <w:pPr>
              <w:pStyle w:val="Odlomakpopisa"/>
              <w:numPr>
                <w:ilvl w:val="0"/>
                <w:numId w:val="29"/>
              </w:num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lang w:val="hr-HR"/>
              </w:rPr>
              <w:t>refleksija učenika na kraju sata („što sam danas naučio/što bih mogao promijeniti u svojim izborima?“)</w:t>
            </w:r>
          </w:p>
        </w:tc>
      </w:tr>
      <w:tr w:rsidR="00AA3FF2" w:rsidTr="003332BB">
        <w:trPr>
          <w:trHeight w:val="680"/>
        </w:trPr>
        <w:tc>
          <w:tcPr>
            <w:tcW w:w="2510" w:type="dxa"/>
            <w:gridSpan w:val="2"/>
            <w:tcBorders>
              <w:top w:val="nil"/>
              <w:left w:val="single" w:sz="6" w:space="0" w:color="000000"/>
              <w:bottom w:val="single" w:sz="6" w:space="0" w:color="000000"/>
              <w:right w:val="single" w:sz="6" w:space="0" w:color="000000"/>
            </w:tcBorders>
            <w:shd w:val="clear" w:color="auto" w:fill="D9E2F3" w:themeFill="accent5" w:themeFillTint="33"/>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lang w:val="hr-HR"/>
              </w:rPr>
            </w:pPr>
            <w:r w:rsidRPr="002D3546">
              <w:rPr>
                <w:rFonts w:ascii="Times New Roman" w:eastAsia="Times New Roman" w:hAnsi="Times New Roman" w:cs="Times New Roman"/>
                <w:color w:val="000000" w:themeColor="text1"/>
                <w:lang w:val="hr-HR"/>
              </w:rPr>
              <w:t>Voditeljica eko grupe, razrednici, vanjski suradnici iz udruge udruge Prijatelji životinja</w:t>
            </w:r>
          </w:p>
        </w:tc>
      </w:tr>
    </w:tbl>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1"/>
        <w:gridCol w:w="1738"/>
        <w:gridCol w:w="8363"/>
      </w:tblGrid>
      <w:tr w:rsidR="00AA3FF2" w:rsidRPr="004604A7" w:rsidTr="003332BB">
        <w:trPr>
          <w:trHeight w:val="540"/>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lastRenderedPageBreak/>
              <w:t>NAZIV</w:t>
            </w:r>
          </w:p>
        </w:tc>
        <w:tc>
          <w:tcPr>
            <w:tcW w:w="8363" w:type="dxa"/>
            <w:shd w:val="clear" w:color="auto" w:fill="D9E2F3" w:themeFill="accent5" w:themeFillTint="33"/>
            <w:tcMar>
              <w:top w:w="0" w:type="dxa"/>
              <w:left w:w="100" w:type="dxa"/>
              <w:bottom w:w="0" w:type="dxa"/>
              <w:right w:w="100" w:type="dxa"/>
            </w:tcMar>
            <w:vAlign w:val="center"/>
          </w:tcPr>
          <w:p w:rsidR="00AA3FF2" w:rsidRPr="00CF435B" w:rsidRDefault="00AA3FF2" w:rsidP="003332BB">
            <w:pPr>
              <w:pStyle w:val="Naslov3"/>
              <w:jc w:val="center"/>
              <w:rPr>
                <w:rFonts w:ascii="Times New Roman" w:eastAsia="Times New Roman" w:hAnsi="Times New Roman" w:cs="Times New Roman"/>
                <w:b/>
                <w:bCs/>
              </w:rPr>
            </w:pPr>
            <w:bookmarkStart w:id="121" w:name="_Toc210157590"/>
            <w:r w:rsidRPr="00CF435B">
              <w:rPr>
                <w:rFonts w:ascii="Times New Roman" w:hAnsi="Times New Roman" w:cs="Times New Roman"/>
                <w:b/>
                <w:bCs/>
                <w:color w:val="auto"/>
              </w:rPr>
              <w:t>PROJEKT „ZAGREB JE NAJLJEPŠI GRAD“</w:t>
            </w:r>
            <w:bookmarkEnd w:id="121"/>
          </w:p>
        </w:tc>
      </w:tr>
      <w:tr w:rsidR="00AA3FF2" w:rsidRPr="004604A7" w:rsidTr="003332BB">
        <w:trPr>
          <w:trHeight w:val="55"/>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KURIKULUMSKO PODRUČJE</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Prirodoslovno područje</w:t>
            </w:r>
          </w:p>
        </w:tc>
      </w:tr>
      <w:tr w:rsidR="00AA3FF2" w:rsidRPr="004604A7" w:rsidTr="003332BB">
        <w:trPr>
          <w:trHeight w:val="351"/>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CIKLUS</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hAnsi="Times New Roman" w:cs="Times New Roman"/>
                <w:sz w:val="24"/>
                <w:szCs w:val="24"/>
              </w:rPr>
              <w:t>II. ciklus (3. razred)</w:t>
            </w:r>
          </w:p>
        </w:tc>
      </w:tr>
      <w:tr w:rsidR="00AA3FF2" w:rsidRPr="004604A7" w:rsidTr="003332BB">
        <w:trPr>
          <w:trHeight w:val="1024"/>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rPr>
            </w:pPr>
          </w:p>
          <w:p w:rsidR="00AA3FF2" w:rsidRPr="004604A7" w:rsidRDefault="00AA3FF2" w:rsidP="003332BB">
            <w:pPr>
              <w:pStyle w:val="Bezproreda"/>
              <w:rPr>
                <w:rFonts w:ascii="Times New Roman" w:hAnsi="Times New Roman" w:cs="Times New Roman"/>
                <w:sz w:val="24"/>
                <w:szCs w:val="24"/>
              </w:rPr>
            </w:pPr>
            <w:r w:rsidRPr="004604A7">
              <w:rPr>
                <w:rFonts w:ascii="Times New Roman" w:hAnsi="Times New Roman" w:cs="Times New Roman"/>
                <w:sz w:val="24"/>
                <w:szCs w:val="24"/>
              </w:rPr>
              <w:t>CILJ</w:t>
            </w:r>
          </w:p>
        </w:tc>
        <w:tc>
          <w:tcPr>
            <w:tcW w:w="8363" w:type="dxa"/>
            <w:tcMar>
              <w:top w:w="0" w:type="dxa"/>
              <w:left w:w="100" w:type="dxa"/>
              <w:bottom w:w="0" w:type="dxa"/>
              <w:right w:w="100" w:type="dxa"/>
            </w:tcMar>
            <w:vAlign w:val="center"/>
          </w:tcPr>
          <w:p w:rsidR="00AA3FF2" w:rsidRPr="004604A7" w:rsidRDefault="00AA3FF2" w:rsidP="003332BB">
            <w:pPr>
              <w:pStyle w:val="Bezproreda"/>
              <w:rPr>
                <w:rFonts w:ascii="Times New Roman" w:eastAsiaTheme="minorHAnsi" w:hAnsi="Times New Roman" w:cs="Times New Roman"/>
                <w:color w:val="000000"/>
                <w:kern w:val="2"/>
                <w:sz w:val="24"/>
                <w:szCs w:val="24"/>
                <w:lang w:val="hr-HR"/>
                <w14:ligatures w14:val="standardContextual"/>
              </w:rPr>
            </w:pPr>
            <w:r w:rsidRPr="004604A7">
              <w:rPr>
                <w:rFonts w:ascii="Times New Roman" w:hAnsi="Times New Roman" w:cs="Times New Roman"/>
                <w:sz w:val="24"/>
                <w:szCs w:val="24"/>
              </w:rPr>
              <w:t>Upoznati Grad Zagreb i mjesto Kašinu kroz prirodne, kulturne i društvene posebnosti, razvijati ljubav i ponos prema svom zavičaju te učiti kako ga čuvati i oplemenjivati.</w:t>
            </w:r>
          </w:p>
        </w:tc>
      </w:tr>
      <w:tr w:rsidR="00AA3FF2" w:rsidRPr="004604A7" w:rsidTr="003332BB">
        <w:trPr>
          <w:trHeight w:val="1122"/>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p>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OBRAZLOŽENJE CILJA</w:t>
            </w:r>
          </w:p>
        </w:tc>
        <w:tc>
          <w:tcPr>
            <w:tcW w:w="8363" w:type="dxa"/>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rPr>
            </w:pPr>
            <w:r w:rsidRPr="004604A7">
              <w:rPr>
                <w:rFonts w:ascii="Times New Roman" w:hAnsi="Times New Roman" w:cs="Times New Roman"/>
                <w:sz w:val="24"/>
                <w:szCs w:val="24"/>
              </w:rPr>
              <w:t xml:space="preserve">• Učenik se snalazi u prostoru, tumači plan mjesta i kartu zavičaja, izrađuje plan neposrednoga okružja. </w:t>
            </w:r>
            <w:r w:rsidRPr="004604A7">
              <w:rPr>
                <w:rFonts w:ascii="Times New Roman" w:hAnsi="Times New Roman" w:cs="Times New Roman"/>
                <w:sz w:val="24"/>
                <w:szCs w:val="24"/>
              </w:rPr>
              <w:br/>
              <w:t xml:space="preserve">• Učenik zaključuje o povezanosti prostornih obilježja zavičaja i načina života ljudi. </w:t>
            </w:r>
            <w:r w:rsidRPr="004604A7">
              <w:rPr>
                <w:rFonts w:ascii="Times New Roman" w:hAnsi="Times New Roman" w:cs="Times New Roman"/>
                <w:sz w:val="24"/>
                <w:szCs w:val="24"/>
              </w:rPr>
              <w:br/>
              <w:t xml:space="preserve">• Učenik se snalazi u lokalnoj zajednici, uspoređuje prikaze različitih prostora. </w:t>
            </w:r>
            <w:r w:rsidRPr="004604A7">
              <w:rPr>
                <w:rFonts w:ascii="Times New Roman" w:hAnsi="Times New Roman" w:cs="Times New Roman"/>
                <w:sz w:val="24"/>
                <w:szCs w:val="24"/>
              </w:rPr>
              <w:br/>
              <w:t>• Učenik raspravlja o ulozi, utjecaju i važnosti zavičajnoga okružja u razvoju identiteta te primjerenima dobi učenika.</w:t>
            </w:r>
          </w:p>
          <w:p w:rsidR="00AA3FF2" w:rsidRPr="004604A7" w:rsidRDefault="00AA3FF2" w:rsidP="003332BB">
            <w:pPr>
              <w:pStyle w:val="Bezproreda"/>
              <w:rPr>
                <w:rFonts w:ascii="Times New Roman" w:hAnsi="Times New Roman" w:cs="Times New Roman"/>
                <w:sz w:val="24"/>
                <w:szCs w:val="24"/>
              </w:rPr>
            </w:pPr>
            <w:r w:rsidRPr="004604A7">
              <w:rPr>
                <w:rFonts w:ascii="Times New Roman" w:hAnsi="Times New Roman" w:cs="Times New Roman"/>
                <w:sz w:val="24"/>
                <w:szCs w:val="24"/>
              </w:rPr>
              <w:t>• Učenik posjećuje kulturne događaje/ustanove i iskazuje svoje mišljenje o njima.</w:t>
            </w:r>
          </w:p>
          <w:p w:rsidR="00AA3FF2" w:rsidRPr="004604A7" w:rsidRDefault="00AA3FF2" w:rsidP="003332BB">
            <w:pPr>
              <w:pStyle w:val="Bezproreda"/>
              <w:rPr>
                <w:rFonts w:ascii="Times New Roman" w:eastAsia="Times New Roman" w:hAnsi="Times New Roman" w:cs="Times New Roman"/>
                <w:sz w:val="24"/>
                <w:szCs w:val="24"/>
              </w:rPr>
            </w:pPr>
            <w:r w:rsidRPr="004604A7">
              <w:rPr>
                <w:rFonts w:ascii="Times New Roman" w:hAnsi="Times New Roman" w:cs="Times New Roman"/>
                <w:sz w:val="24"/>
                <w:szCs w:val="24"/>
              </w:rPr>
              <w:sym w:font="Symbol" w:char="F0B7"/>
            </w:r>
            <w:r w:rsidRPr="004604A7">
              <w:rPr>
                <w:rFonts w:ascii="Times New Roman" w:hAnsi="Times New Roman" w:cs="Times New Roman"/>
                <w:sz w:val="24"/>
                <w:szCs w:val="24"/>
              </w:rPr>
              <w:t xml:space="preserve"> Razvija osjećaj pripadnosti lokalnoj zajednici (grad, kvart) </w:t>
            </w:r>
            <w:r w:rsidRPr="004604A7">
              <w:rPr>
                <w:rFonts w:ascii="Times New Roman" w:hAnsi="Times New Roman" w:cs="Times New Roman"/>
                <w:sz w:val="24"/>
                <w:szCs w:val="24"/>
              </w:rPr>
              <w:br/>
            </w:r>
            <w:r w:rsidRPr="004604A7">
              <w:rPr>
                <w:rFonts w:ascii="Times New Roman" w:hAnsi="Times New Roman" w:cs="Times New Roman"/>
                <w:sz w:val="24"/>
                <w:szCs w:val="24"/>
              </w:rPr>
              <w:sym w:font="Symbol" w:char="F0B7"/>
            </w:r>
            <w:r w:rsidRPr="004604A7">
              <w:rPr>
                <w:rFonts w:ascii="Times New Roman" w:hAnsi="Times New Roman" w:cs="Times New Roman"/>
                <w:sz w:val="24"/>
                <w:szCs w:val="24"/>
              </w:rPr>
              <w:t xml:space="preserve"> Učenik prepoznaje važnost očuvanja okoliša i javnih prostora u svojoj sredini </w:t>
            </w:r>
            <w:r w:rsidRPr="004604A7">
              <w:rPr>
                <w:rFonts w:ascii="Times New Roman" w:hAnsi="Times New Roman" w:cs="Times New Roman"/>
                <w:sz w:val="24"/>
                <w:szCs w:val="24"/>
              </w:rPr>
              <w:br/>
            </w:r>
            <w:r w:rsidRPr="004604A7">
              <w:rPr>
                <w:rFonts w:ascii="Times New Roman" w:hAnsi="Times New Roman" w:cs="Times New Roman"/>
                <w:sz w:val="24"/>
                <w:szCs w:val="24"/>
              </w:rPr>
              <w:sym w:font="Symbol" w:char="F0B7"/>
            </w:r>
            <w:r w:rsidRPr="004604A7">
              <w:rPr>
                <w:rFonts w:ascii="Times New Roman" w:hAnsi="Times New Roman" w:cs="Times New Roman"/>
                <w:sz w:val="24"/>
                <w:szCs w:val="24"/>
              </w:rPr>
              <w:t xml:space="preserve"> Učenik surađuje s drugima u zajedničkim aktivnostima za dobrobit zajednice</w:t>
            </w:r>
          </w:p>
        </w:tc>
      </w:tr>
      <w:tr w:rsidR="00AA3FF2" w:rsidRPr="004604A7" w:rsidTr="003332BB">
        <w:trPr>
          <w:trHeight w:val="8472"/>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p>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OČEKIVANI ISHODI/POSTIGNUĆA</w:t>
            </w:r>
          </w:p>
        </w:tc>
        <w:tc>
          <w:tcPr>
            <w:tcW w:w="8363" w:type="dxa"/>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1. Prirodne posebnosti Kašine i Zagreba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Učenici će prepoznati prirodna obilježja svoga kraja (šume Medvednice, potoci, brda).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Razlikovat će gradski i seoski način života.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Istražit će biljni i životinjski svijet u okolici Kašine.</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2. Kulturna i povijesna baština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Upoznati važnije građevine i znamenitosti Kašine (crkva, stari običaji, lokalna naselja).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Usporediti ih sa znamenitostima Zagreba (katedrala, Gornji grad, Trg bana Jelačića).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Prepoznati i uvažavati tradiciju i običaje svog mjesta.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3. Svakodnevni život u zajednici</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Učenici će razgovarati o zanimanjima i službama važnima za život u Kašini (škola, trgovina, vatrogasci).</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Upoznat će ulogu različitih ljudi u zajednici.</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Naučit će kako suradnja i zajedništvo pridonose kvaliteti života.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4. Ljubav i ponos prema zavičaju</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Izrađivati crteže, pjesme i priče na temu „Moj kraj“.</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Pisati rečenice: „Najviše volim Kašinu/Zagreb jer…“</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Učenici će sudjelovati u izradi razrednog panoa ili makete Kašine i Zagreba.</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5. Odgovorno ponašanje i briga za okoliš</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Učenici će sudjelovati u akcijama uređenja školskog dvorišta ili prostora oko škole.</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Naučit će pravila ponašanja u prirodi i u zajednici.</w:t>
            </w:r>
          </w:p>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Osmislit će plakate „Kako čuvamo svoj kraj“.</w:t>
            </w:r>
          </w:p>
        </w:tc>
      </w:tr>
      <w:tr w:rsidR="00AA3FF2" w:rsidRPr="004604A7" w:rsidTr="003332BB">
        <w:trPr>
          <w:trHeight w:val="387"/>
        </w:trPr>
        <w:tc>
          <w:tcPr>
            <w:tcW w:w="951" w:type="dxa"/>
            <w:vMerge w:val="restart"/>
            <w:shd w:val="clear" w:color="auto" w:fill="D9E2F3" w:themeFill="accent5" w:themeFillTint="33"/>
            <w:tcMar>
              <w:top w:w="0" w:type="dxa"/>
              <w:left w:w="100" w:type="dxa"/>
              <w:bottom w:w="0" w:type="dxa"/>
              <w:right w:w="100" w:type="dxa"/>
            </w:tcMar>
            <w:textDirection w:val="btLr"/>
            <w:vAlign w:val="center"/>
          </w:tcPr>
          <w:p w:rsidR="00AA3FF2" w:rsidRPr="004604A7" w:rsidRDefault="00AA3FF2" w:rsidP="003332BB">
            <w:pPr>
              <w:spacing w:after="0" w:line="240" w:lineRule="auto"/>
              <w:ind w:left="113" w:right="120"/>
              <w:jc w:val="center"/>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lastRenderedPageBreak/>
              <w:t>NAČIN REALIZACIJE</w:t>
            </w: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OBLIK</w:t>
            </w:r>
          </w:p>
        </w:tc>
        <w:tc>
          <w:tcPr>
            <w:tcW w:w="8363" w:type="dxa"/>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rPr>
            </w:pPr>
            <w:r w:rsidRPr="004604A7">
              <w:rPr>
                <w:rFonts w:ascii="Times New Roman" w:hAnsi="Times New Roman" w:cs="Times New Roman"/>
                <w:sz w:val="24"/>
                <w:szCs w:val="24"/>
              </w:rPr>
              <w:t>PROJEKT „ZAGREB JE NAJLJEPŠI GRAD“</w:t>
            </w:r>
          </w:p>
        </w:tc>
      </w:tr>
      <w:tr w:rsidR="00AA3FF2" w:rsidRPr="004604A7" w:rsidTr="003332BB">
        <w:trPr>
          <w:trHeight w:val="540"/>
        </w:trPr>
        <w:tc>
          <w:tcPr>
            <w:tcW w:w="951" w:type="dxa"/>
            <w:vMerge/>
            <w:shd w:val="clear" w:color="auto" w:fill="D9E2F3" w:themeFill="accent5" w:themeFillTint="33"/>
            <w:tcMar>
              <w:top w:w="0" w:type="dxa"/>
              <w:left w:w="100" w:type="dxa"/>
              <w:bottom w:w="0" w:type="dxa"/>
              <w:right w:w="100" w:type="dxa"/>
            </w:tcMar>
            <w:vAlign w:val="center"/>
          </w:tcPr>
          <w:p w:rsidR="00AA3FF2" w:rsidRPr="004604A7"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SUDIONICI</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r w:rsidR="00AA3FF2" w:rsidRPr="004604A7" w:rsidTr="003332BB">
        <w:trPr>
          <w:trHeight w:val="985"/>
        </w:trPr>
        <w:tc>
          <w:tcPr>
            <w:tcW w:w="951" w:type="dxa"/>
            <w:vMerge/>
            <w:shd w:val="clear" w:color="auto" w:fill="D9E2F3" w:themeFill="accent5" w:themeFillTint="33"/>
            <w:tcMar>
              <w:top w:w="0" w:type="dxa"/>
              <w:left w:w="100" w:type="dxa"/>
              <w:bottom w:w="0" w:type="dxa"/>
              <w:right w:w="100" w:type="dxa"/>
            </w:tcMar>
            <w:vAlign w:val="center"/>
          </w:tcPr>
          <w:p w:rsidR="00AA3FF2" w:rsidRPr="004604A7"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p>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NAČIN UČENJA</w:t>
            </w:r>
          </w:p>
        </w:tc>
        <w:tc>
          <w:tcPr>
            <w:tcW w:w="8363" w:type="dxa"/>
            <w:tcMar>
              <w:top w:w="0" w:type="dxa"/>
              <w:left w:w="100" w:type="dxa"/>
              <w:bottom w:w="0" w:type="dxa"/>
              <w:right w:w="100" w:type="dxa"/>
            </w:tcMar>
            <w:vAlign w:val="center"/>
          </w:tcPr>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1. Učenje kroz istraživanje</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Učenici u skupinama istražuju svoj kraj (priče roditelja, baka i djedova, lokalne znamenitosti).</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Rad na karti: pronalaženje Kašine, okolnih naselja i Zagreba.</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Istraživanje putem kratkih tekstova, slikovnih materijala i digitalnih izvora.</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2. Učenje kroz iskustvo (terenska nastava)</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Šetnja kroz Kašinu i razgledavanje važnih mjesta (crkva, dom kulture, prirodni krajolik).</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Izlet u Zagreb – razgledavanje znamenitosti (katedrala, Dolac, Zrinjevac, Gornji grad).</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Posjet muzeju ili galeriji u Zagrebu.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3. Učenje kroz igru i kreativnost</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Likovne radionice: crtanje Zagreba i Kašine.</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Izrada makete naselja.</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Igre uloga (npr. učenici glume vodiče kroz Kašinu ili Zagreb).</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4. Učenje kroz suradnju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Rad u paru i skupini (svaka skupina istražuje jednu temu: priroda, povijest, zanimanja, običaji).</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Zajednički pano „Zagreb i Kašina – moj zavičaj“.</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Razredna priredba ili prezentacija za roditelje.</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5. Učenje kroz digitalne alate</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Pretraživanje jednostavnih informacija o Zagrebu.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Korištenje Google karata za prikaz udaljenosti Kašine i centra Zagreba.</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Snimanje kratkih videa ili fotografija učenika s obilaska i njihovo predstavljanje.</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6. Učenje kroz razgovor i refleksiju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Razgovor u krugu: „Što sam novo naučio o svom kraju?“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Pisanje kraćih sastavaka: „Najdraže mjesto u Kašini/Zagrebu“.</w:t>
            </w:r>
          </w:p>
          <w:p w:rsidR="00AA3FF2" w:rsidRPr="00881CA5" w:rsidRDefault="00AA3FF2" w:rsidP="003332BB">
            <w:pPr>
              <w:pStyle w:val="Bezproreda"/>
              <w:rPr>
                <w:rFonts w:ascii="Times New Roman" w:hAnsi="Times New Roman" w:cs="Times New Roman"/>
                <w:sz w:val="24"/>
                <w:szCs w:val="24"/>
                <w:lang w:val="hr-HR"/>
              </w:rPr>
            </w:pPr>
            <w:r w:rsidRPr="00881CA5">
              <w:rPr>
                <w:rFonts w:ascii="Times New Roman" w:hAnsi="Times New Roman" w:cs="Times New Roman"/>
                <w:sz w:val="24"/>
                <w:szCs w:val="24"/>
                <w:lang w:val="hr-HR"/>
              </w:rPr>
              <w:t>Dijeljenje osobnih iskustava i uspomena učenika.</w:t>
            </w:r>
          </w:p>
        </w:tc>
      </w:tr>
      <w:tr w:rsidR="00AA3FF2" w:rsidRPr="004604A7" w:rsidTr="003332BB">
        <w:trPr>
          <w:trHeight w:val="125"/>
        </w:trPr>
        <w:tc>
          <w:tcPr>
            <w:tcW w:w="951" w:type="dxa"/>
            <w:vMerge/>
            <w:shd w:val="clear" w:color="auto" w:fill="D9E2F3" w:themeFill="accent5" w:themeFillTint="33"/>
            <w:tcMar>
              <w:top w:w="0" w:type="dxa"/>
              <w:left w:w="100" w:type="dxa"/>
              <w:bottom w:w="0" w:type="dxa"/>
              <w:right w:w="100" w:type="dxa"/>
            </w:tcMar>
            <w:vAlign w:val="center"/>
          </w:tcPr>
          <w:p w:rsidR="00AA3FF2" w:rsidRPr="004604A7"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TRAJANJE IZVEDBE</w:t>
            </w:r>
          </w:p>
        </w:tc>
        <w:tc>
          <w:tcPr>
            <w:tcW w:w="8363" w:type="dxa"/>
            <w:tcMar>
              <w:top w:w="0" w:type="dxa"/>
              <w:left w:w="100" w:type="dxa"/>
              <w:bottom w:w="0" w:type="dxa"/>
              <w:right w:w="100" w:type="dxa"/>
            </w:tcMar>
            <w:vAlign w:val="center"/>
          </w:tcPr>
          <w:p w:rsidR="00AA3FF2" w:rsidRPr="00881CA5" w:rsidRDefault="00AA3FF2" w:rsidP="003332BB">
            <w:pPr>
              <w:pStyle w:val="Bezproreda"/>
              <w:rPr>
                <w:rFonts w:ascii="Times New Roman" w:hAnsi="Times New Roman" w:cs="Times New Roman"/>
                <w:sz w:val="24"/>
                <w:szCs w:val="24"/>
              </w:rPr>
            </w:pPr>
            <w:r>
              <w:rPr>
                <w:rFonts w:ascii="Times New Roman" w:hAnsi="Times New Roman" w:cs="Times New Roman"/>
                <w:sz w:val="24"/>
                <w:szCs w:val="24"/>
              </w:rPr>
              <w:t>Tijekom</w:t>
            </w:r>
            <w:r w:rsidRPr="00881CA5">
              <w:rPr>
                <w:rFonts w:ascii="Times New Roman" w:hAnsi="Times New Roman" w:cs="Times New Roman"/>
                <w:sz w:val="24"/>
                <w:szCs w:val="24"/>
              </w:rPr>
              <w:t xml:space="preserve"> nastavne godine 2025./2026.</w:t>
            </w:r>
          </w:p>
        </w:tc>
      </w:tr>
      <w:tr w:rsidR="00AA3FF2" w:rsidRPr="004604A7" w:rsidTr="003332BB">
        <w:trPr>
          <w:trHeight w:val="285"/>
        </w:trPr>
        <w:tc>
          <w:tcPr>
            <w:tcW w:w="951" w:type="dxa"/>
            <w:vMerge w:val="restart"/>
            <w:shd w:val="clear" w:color="auto" w:fill="D9E2F3" w:themeFill="accent5" w:themeFillTint="33"/>
            <w:tcMar>
              <w:top w:w="0" w:type="dxa"/>
              <w:left w:w="100" w:type="dxa"/>
              <w:bottom w:w="0" w:type="dxa"/>
              <w:right w:w="100" w:type="dxa"/>
            </w:tcMar>
            <w:textDirection w:val="btLr"/>
            <w:vAlign w:val="center"/>
          </w:tcPr>
          <w:p w:rsidR="00AA3FF2" w:rsidRPr="004604A7" w:rsidRDefault="00AA3FF2" w:rsidP="003332BB">
            <w:pPr>
              <w:spacing w:after="0" w:line="240" w:lineRule="auto"/>
              <w:ind w:left="120" w:right="120"/>
              <w:jc w:val="center"/>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POTREBNI RESURSI</w:t>
            </w: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LJUDSKI</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 xml:space="preserve">Učenici, učiteljice, djelatnici baze i djelatnici </w:t>
            </w:r>
            <w:r>
              <w:rPr>
                <w:rFonts w:ascii="Times New Roman" w:eastAsia="Times New Roman" w:hAnsi="Times New Roman" w:cs="Times New Roman"/>
                <w:sz w:val="24"/>
                <w:szCs w:val="24"/>
              </w:rPr>
              <w:t>muzeja</w:t>
            </w:r>
          </w:p>
        </w:tc>
      </w:tr>
      <w:tr w:rsidR="00AA3FF2" w:rsidRPr="004604A7" w:rsidTr="003332BB">
        <w:trPr>
          <w:trHeight w:val="370"/>
        </w:trPr>
        <w:tc>
          <w:tcPr>
            <w:tcW w:w="951" w:type="dxa"/>
            <w:vMerge/>
            <w:shd w:val="clear" w:color="auto" w:fill="D9E2F3" w:themeFill="accent5" w:themeFillTint="33"/>
            <w:tcMar>
              <w:top w:w="0" w:type="dxa"/>
              <w:left w:w="100" w:type="dxa"/>
              <w:bottom w:w="0" w:type="dxa"/>
              <w:right w:w="100" w:type="dxa"/>
            </w:tcMar>
            <w:vAlign w:val="center"/>
          </w:tcPr>
          <w:p w:rsidR="00AA3FF2" w:rsidRPr="004604A7"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MATERIJALNI</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Troškovi terenske nastave i prijevoza.</w:t>
            </w:r>
          </w:p>
        </w:tc>
      </w:tr>
      <w:tr w:rsidR="00AA3FF2" w:rsidRPr="004604A7" w:rsidTr="003332BB">
        <w:trPr>
          <w:trHeight w:val="315"/>
        </w:trPr>
        <w:tc>
          <w:tcPr>
            <w:tcW w:w="951" w:type="dxa"/>
            <w:vMerge/>
            <w:shd w:val="clear" w:color="auto" w:fill="D9E2F3" w:themeFill="accent5" w:themeFillTint="33"/>
            <w:tcMar>
              <w:top w:w="0" w:type="dxa"/>
              <w:left w:w="100" w:type="dxa"/>
              <w:bottom w:w="0" w:type="dxa"/>
              <w:right w:w="100" w:type="dxa"/>
            </w:tcMar>
            <w:vAlign w:val="center"/>
          </w:tcPr>
          <w:p w:rsidR="00AA3FF2" w:rsidRPr="004604A7"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38" w:type="dxa"/>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MOGUĆE TEŠKOĆE</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Nezainteresiranost učenika za sudjelovanje. Materijalni troškovi terenska nastave</w:t>
            </w:r>
          </w:p>
        </w:tc>
      </w:tr>
      <w:tr w:rsidR="00AA3FF2" w:rsidRPr="004604A7" w:rsidTr="003332BB">
        <w:trPr>
          <w:trHeight w:val="1271"/>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rPr>
            </w:pPr>
            <w:r w:rsidRPr="004604A7">
              <w:rPr>
                <w:rFonts w:ascii="Times New Roman" w:hAnsi="Times New Roman" w:cs="Times New Roman"/>
                <w:sz w:val="24"/>
                <w:szCs w:val="24"/>
              </w:rPr>
              <w:t>NAČINI PRAĆENJA I PROVJERE ISHODA/POSTIGNUĆA</w:t>
            </w:r>
          </w:p>
        </w:tc>
        <w:tc>
          <w:tcPr>
            <w:tcW w:w="8363" w:type="dxa"/>
            <w:tcMar>
              <w:top w:w="0" w:type="dxa"/>
              <w:left w:w="100" w:type="dxa"/>
              <w:bottom w:w="0" w:type="dxa"/>
              <w:right w:w="100" w:type="dxa"/>
            </w:tcMar>
            <w:vAlign w:val="center"/>
          </w:tcPr>
          <w:p w:rsidR="00AA3FF2" w:rsidRPr="004604A7" w:rsidRDefault="00AA3FF2" w:rsidP="003332BB">
            <w:pPr>
              <w:pStyle w:val="Bezproreda"/>
              <w:rPr>
                <w:rFonts w:ascii="Times New Roman" w:hAnsi="Times New Roman" w:cs="Times New Roman"/>
                <w:sz w:val="24"/>
                <w:szCs w:val="24"/>
                <w:lang w:val="hr-HR"/>
              </w:rPr>
            </w:pPr>
            <w:r w:rsidRPr="004604A7">
              <w:rPr>
                <w:rFonts w:ascii="Times New Roman" w:hAnsi="Times New Roman" w:cs="Times New Roman"/>
                <w:sz w:val="24"/>
                <w:szCs w:val="24"/>
                <w:lang w:val="hr-HR"/>
              </w:rPr>
              <w:t>Učenici prate zadatke i bilježe informacije u unaprijed pripremljene radne listiće, nakon posjeta, učenici izražavaju dojmove, razmjenjuju mišljenja i analiziraju što su naučili.</w:t>
            </w:r>
          </w:p>
        </w:tc>
      </w:tr>
      <w:tr w:rsidR="00AA3FF2" w:rsidRPr="004604A7" w:rsidTr="003332BB">
        <w:trPr>
          <w:trHeight w:val="680"/>
        </w:trPr>
        <w:tc>
          <w:tcPr>
            <w:tcW w:w="2689" w:type="dxa"/>
            <w:gridSpan w:val="2"/>
            <w:shd w:val="clear" w:color="auto" w:fill="D9E2F3" w:themeFill="accent5" w:themeFillTint="33"/>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sz w:val="24"/>
                <w:szCs w:val="24"/>
              </w:rPr>
              <w:t>ODGOVORNE OSOBE</w:t>
            </w:r>
          </w:p>
        </w:tc>
        <w:tc>
          <w:tcPr>
            <w:tcW w:w="8363" w:type="dxa"/>
            <w:tcMar>
              <w:top w:w="0" w:type="dxa"/>
              <w:left w:w="100" w:type="dxa"/>
              <w:bottom w:w="0" w:type="dxa"/>
              <w:right w:w="100" w:type="dxa"/>
            </w:tcMar>
            <w:vAlign w:val="center"/>
          </w:tcPr>
          <w:p w:rsidR="00AA3FF2" w:rsidRPr="004604A7" w:rsidRDefault="00AA3FF2" w:rsidP="003332BB">
            <w:pPr>
              <w:spacing w:after="0" w:line="240" w:lineRule="auto"/>
              <w:rPr>
                <w:rFonts w:ascii="Times New Roman" w:eastAsia="Times New Roman" w:hAnsi="Times New Roman" w:cs="Times New Roman"/>
                <w:sz w:val="24"/>
                <w:szCs w:val="24"/>
              </w:rPr>
            </w:pPr>
            <w:r w:rsidRPr="004604A7">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bl>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8"/>
        <w:gridCol w:w="1560"/>
        <w:gridCol w:w="8112"/>
      </w:tblGrid>
      <w:tr w:rsidR="00AA3FF2" w:rsidTr="003332BB">
        <w:trPr>
          <w:trHeight w:val="540"/>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12" w:type="dxa"/>
            <w:shd w:val="clear" w:color="auto" w:fill="D9E2F3" w:themeFill="accent5" w:themeFillTint="33"/>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sz w:val="22"/>
                <w:szCs w:val="22"/>
              </w:rPr>
            </w:pPr>
            <w:bookmarkStart w:id="122" w:name="_Toc210157591"/>
            <w:r>
              <w:rPr>
                <w:rFonts w:ascii="Times New Roman" w:eastAsia="Times New Roman" w:hAnsi="Times New Roman" w:cs="Times New Roman"/>
                <w:b/>
                <w:color w:val="000000"/>
              </w:rPr>
              <w:t>ZA SIGURNO I POTICAJNO OKRUŽENJE U ŠKOLAMA</w:t>
            </w:r>
            <w:bookmarkEnd w:id="122"/>
          </w:p>
        </w:tc>
      </w:tr>
      <w:tr w:rsidR="00AA3FF2" w:rsidTr="003332BB">
        <w:trPr>
          <w:trHeight w:val="499"/>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525"/>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svi učenici razredne i predmetne nastave OŠ Vugrovec-Kašina</w:t>
            </w:r>
          </w:p>
        </w:tc>
      </w:tr>
      <w:tr w:rsidR="00AA3FF2" w:rsidTr="003332BB">
        <w:trPr>
          <w:trHeight w:val="2209"/>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vještine nenasilnog rješavanja sukoba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vještine koje doprinose sigurnom i podržavajućem razrednom okruženju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povećati svijest učenika o sebi: svojim osjećajima, mislima i reakcijama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empatiju kod učenika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kod učenika svijest o osobnoj odgovornosti u ulozi promatrača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znanja kod učitelja u području: relacijskih vještina, odgovornosti za odnos učitelj-učenik, vodstva u razrednom odjelu, poticanju drukčijih pristupa rješavanju sukoba, prevencije elektroničkog nasilja, socio-emocionalnih vještina, osnaživanja uloge promatrača te u području suradnje škole i roditelja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unaprijediti suradnju roditelja i škole: povećati međusobno povjerenje, spremnost da se međusobno čuju i razumiju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osiguravanje minimalnih standarda kvalitete školskih preventivnih strategija</w:t>
            </w:r>
          </w:p>
        </w:tc>
      </w:tr>
      <w:tr w:rsidR="00AA3FF2" w:rsidTr="003332BB">
        <w:trPr>
          <w:trHeight w:val="276"/>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OBRAZLOŽENJE CILJA</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usvajanje socijalnih i komunikacijskih vještina važnih za zdravo odrastanje, razvoj otpornosti i pozitivni razvoj djece i mladih</w:t>
            </w:r>
          </w:p>
        </w:tc>
      </w:tr>
      <w:tr w:rsidR="00AA3FF2" w:rsidTr="003332BB">
        <w:trPr>
          <w:trHeight w:val="2089"/>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 je osnažen za uspostavljanje i izgradnju odnosa između djece i odraslih, upoznat je s konceptom što to znači “vidjeti” dijete i prepoznati djetetove potrebe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 razumije važnost uvažavanja integriteta učitelja i učenika te prepoznaje koncept i vrijednost ravnopravnog dostojanstva, prepoznaje važnost samosvijesti kao glavne preventivne odrednice vezane uz (ne)nasilno ponašanje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 preuzima vodstvo u razredu i oblikuje atmosferu u razredu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roditelji prosuđuju vlastite i postupke roditelja iz okruženja, predlažu rješenja kako djecu usmjeravati prema vrijednostima u koje vjeruju, učitelji integriraju vrijednosti kojima teže u radu s djecom s vrijednostima kojima teže roditelji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mogu razlikovati nasilno ponašanje, zlostavljanje, sukob i šale te navesti prava i osjećaje koje povređuju nasilna ponašanja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znaju povezati vlastita ponašanja s vrijednostima koje doprinose sigurnom i podržavajućem razrednom okruženju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učitelji su uvježbali postupak razgovora sa sudionicima sukoba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predlažu konkretne načine za izgradnju dobrih odnosa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povezuju odgovorno i uvažavajuće ponašanje s prevencijom elektroničkog nasilja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osvještavaju vlastitu odgovornost i znaju jednostavne korake za zaštitu privatnosti pri korištenju aplikacija i mrežnih servisa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uviđaju da naše misli o situaciji utječu na to kako se ponašamo te svjesnije postupaju u socijalnim situacijama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su upoznati s novim strategijama kontrole ljutnje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razvijaju empatiju i suosjećanje prema vršnjacima koji su povrijeđeni, isključeni ili ismijavani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vježbaju kako pružiti podršku i reagirati nenasilno u situacijama koje uključuju vršnjačko nasilje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 učenici znaju objasniti razloge zbog kojih promatrači vršnjačkog nasilja često ne reagiraju te mogu oblikovati pozitivne poruke za promatrače potičući ih na odgovorno ponašanje u nasilnim situacijama</w:t>
            </w:r>
          </w:p>
        </w:tc>
      </w:tr>
      <w:tr w:rsidR="00AA3FF2" w:rsidTr="003332BB">
        <w:trPr>
          <w:trHeight w:val="480"/>
        </w:trPr>
        <w:tc>
          <w:tcPr>
            <w:tcW w:w="1128"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sz w:val="20"/>
                <w:szCs w:val="20"/>
              </w:rPr>
              <w:lastRenderedPageBreak/>
              <w:t xml:space="preserve">NAČIN </w:t>
            </w:r>
            <w:r>
              <w:rPr>
                <w:rFonts w:ascii="Times New Roman" w:eastAsia="Times New Roman" w:hAnsi="Times New Roman" w:cs="Times New Roman"/>
              </w:rPr>
              <w:t>REALIZACIJE</w:t>
            </w: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Radionice za učenike, edukacije za učitelje i tematski roditeljski sastanci</w:t>
            </w:r>
          </w:p>
        </w:tc>
      </w:tr>
      <w:tr w:rsidR="00AA3FF2" w:rsidTr="003332BB">
        <w:trPr>
          <w:trHeight w:val="390"/>
        </w:trPr>
        <w:tc>
          <w:tcPr>
            <w:tcW w:w="1128" w:type="dxa"/>
            <w:vMerge/>
            <w:shd w:val="clear" w:color="auto" w:fill="D9E2F3" w:themeFill="accent5"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 roditelji</w:t>
            </w:r>
          </w:p>
        </w:tc>
      </w:tr>
      <w:tr w:rsidR="00AA3FF2" w:rsidTr="003332BB">
        <w:trPr>
          <w:trHeight w:val="20"/>
        </w:trPr>
        <w:tc>
          <w:tcPr>
            <w:tcW w:w="1128" w:type="dxa"/>
            <w:vMerge/>
            <w:shd w:val="clear" w:color="auto" w:fill="D9E2F3" w:themeFill="accent5"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 11 radioničkih aktivnosti za učenike u trajanju od 45 minuta za svaku specifičnu temu.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Isti specifični cilj provodi se u isto vrijeme u svim razredima.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Razrađene stručne teme ovisno o potrebama razrednog odjela za ROS.</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Edukacije koje pokrivaju 6 specifičnih područja prevencije vršnjačkog nasilja za sve učitelje te jedna radionica za razredne učitelje.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Informiranje o aktivnostima na UV, VR, ŠO i na roditeljskim sastancima.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Direktna implementacija – provedba radionica za učenike na SRO uz</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procesnu evaluaciju.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Završetak programa i završna evaluacija učinka.</w:t>
            </w:r>
          </w:p>
        </w:tc>
      </w:tr>
      <w:tr w:rsidR="00AA3FF2" w:rsidTr="003332BB">
        <w:trPr>
          <w:trHeight w:val="570"/>
        </w:trPr>
        <w:tc>
          <w:tcPr>
            <w:tcW w:w="1128" w:type="dxa"/>
            <w:vMerge/>
            <w:shd w:val="clear" w:color="auto" w:fill="D9E2F3" w:themeFill="accent5" w:themeFillTint="33"/>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Tijekom školske godine 2025./2026. i 2026./2027.</w:t>
            </w:r>
          </w:p>
        </w:tc>
      </w:tr>
      <w:tr w:rsidR="00AA3FF2" w:rsidTr="003332BB">
        <w:trPr>
          <w:trHeight w:val="376"/>
        </w:trPr>
        <w:tc>
          <w:tcPr>
            <w:tcW w:w="1128"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sz w:val="20"/>
                <w:szCs w:val="20"/>
              </w:rPr>
              <w:t xml:space="preserve">POTREBNI </w:t>
            </w:r>
            <w:r>
              <w:rPr>
                <w:rFonts w:ascii="Times New Roman" w:eastAsia="Times New Roman" w:hAnsi="Times New Roman" w:cs="Times New Roman"/>
              </w:rPr>
              <w:t>RESURSI</w:t>
            </w: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Voditelj ŠPP-a, razrednici, roditelji i učenici</w:t>
            </w:r>
          </w:p>
        </w:tc>
      </w:tr>
      <w:tr w:rsidR="00AA3FF2" w:rsidTr="003332BB">
        <w:trPr>
          <w:trHeight w:val="20"/>
        </w:trPr>
        <w:tc>
          <w:tcPr>
            <w:tcW w:w="1128" w:type="dxa"/>
            <w:vMerge/>
            <w:shd w:val="clear" w:color="auto" w:fill="D9E2F3" w:themeFill="accent5" w:themeFillTint="3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MATERIJALNI</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Potrebne materijale osiguravaju nadležne institucije</w:t>
            </w:r>
          </w:p>
        </w:tc>
      </w:tr>
      <w:tr w:rsidR="00AA3FF2" w:rsidTr="003332BB">
        <w:trPr>
          <w:trHeight w:val="20"/>
        </w:trPr>
        <w:tc>
          <w:tcPr>
            <w:tcW w:w="1128" w:type="dxa"/>
            <w:vMerge/>
            <w:shd w:val="clear" w:color="auto" w:fill="D9E2F3" w:themeFill="accent5" w:themeFillTint="33"/>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Organizacija i realizacija s obzirom na druge potrebe</w:t>
            </w:r>
          </w:p>
        </w:tc>
      </w:tr>
      <w:tr w:rsidR="00AA3FF2" w:rsidTr="003332BB">
        <w:trPr>
          <w:trHeight w:val="2863"/>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Procesna evaluacija nakon svake provedene radionice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kratka procesna evaluacija – kako je protekla provedba aktivnosti,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što se pokazalo kao dobro, a što su bile prepreke, zadovoljstvo</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provedbom,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 kraju provedbe programa učenici ponovno ispunjavaju anonimni upitnik o vlastitim iskustvima s vršnjačkim nasiljem te se uspoređuju rezultati dobiveni u školskoj godini 2024./2025. s rezultatima dobivenim nakon provedenog cjelokupnog preventivnog programa. Rezultati vrednovanja će se koristiti za procjenu korisnosti programa,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procjenu nastavka aktivnosti ili procjene potrebne promjene neke od</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aktivnosti te procjenu smanjenja čimbenika rizika u nastanku problema u ponašanju.</w:t>
            </w:r>
          </w:p>
        </w:tc>
      </w:tr>
      <w:tr w:rsidR="00AA3FF2" w:rsidTr="003332BB">
        <w:trPr>
          <w:trHeight w:val="675"/>
        </w:trPr>
        <w:tc>
          <w:tcPr>
            <w:tcW w:w="2688" w:type="dxa"/>
            <w:gridSpan w:val="2"/>
            <w:shd w:val="clear" w:color="auto" w:fill="D9E2F3" w:themeFill="accent5" w:themeFillTint="33"/>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112"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Ravnatelj, voditelj ŠPP-a, razrednici</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1842"/>
        <w:gridCol w:w="8239"/>
      </w:tblGrid>
      <w:tr w:rsidR="00AA3FF2" w:rsidTr="003332BB">
        <w:trPr>
          <w:trHeight w:val="540"/>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39" w:type="dxa"/>
            <w:shd w:val="clear" w:color="auto" w:fill="D9E2F3" w:themeFill="accent5" w:themeFillTint="33"/>
            <w:tcMar>
              <w:top w:w="0" w:type="dxa"/>
              <w:left w:w="100" w:type="dxa"/>
              <w:bottom w:w="0" w:type="dxa"/>
              <w:right w:w="100" w:type="dxa"/>
            </w:tcMar>
            <w:vAlign w:val="center"/>
          </w:tcPr>
          <w:p w:rsidR="00AA3FF2" w:rsidRPr="00B81B7C" w:rsidRDefault="00AA3FF2" w:rsidP="003332BB">
            <w:pPr>
              <w:pStyle w:val="Naslov3"/>
              <w:spacing w:before="0"/>
              <w:jc w:val="center"/>
              <w:rPr>
                <w:rFonts w:ascii="Times New Roman" w:hAnsi="Times New Roman" w:cs="Times New Roman"/>
                <w:b/>
                <w:bCs/>
              </w:rPr>
            </w:pPr>
            <w:bookmarkStart w:id="123" w:name="_Toc210157592"/>
            <w:r w:rsidRPr="00B81B7C">
              <w:rPr>
                <w:rFonts w:ascii="Times New Roman" w:hAnsi="Times New Roman" w:cs="Times New Roman"/>
                <w:b/>
                <w:bCs/>
                <w:color w:val="auto"/>
              </w:rPr>
              <w:t>RECI STOP ZA NASILJE!</w:t>
            </w:r>
            <w:bookmarkEnd w:id="123"/>
          </w:p>
        </w:tc>
      </w:tr>
      <w:tr w:rsidR="00AA3FF2" w:rsidTr="003332BB">
        <w:trPr>
          <w:trHeight w:val="495"/>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85"/>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svi učenici razredne i predmetne nastave OŠ Vugrovec-Kašina</w:t>
            </w:r>
          </w:p>
        </w:tc>
      </w:tr>
      <w:tr w:rsidR="00AA3FF2" w:rsidTr="003332BB">
        <w:trPr>
          <w:trHeight w:val="1361"/>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-prevencija i suzbijanje vršnjačkog nasilja</w:t>
            </w:r>
            <w:r>
              <w:rPr>
                <w:rFonts w:ascii="Times New Roman" w:eastAsia="Times New Roman" w:hAnsi="Times New Roman" w:cs="Times New Roman"/>
              </w:rPr>
              <w:br/>
              <w:t>-poticanje empatije i tolerancije kod djece osnovnoškolske dobi</w:t>
            </w:r>
            <w:r>
              <w:rPr>
                <w:rFonts w:ascii="Times New Roman" w:eastAsia="Times New Roman" w:hAnsi="Times New Roman" w:cs="Times New Roman"/>
              </w:rPr>
              <w:br/>
              <w:t>-poticanje djece na stvaranje i njegovanje čvrstih i kvalitetnih vršnjačkih odnosa kao zaštitnog čimbenika u kontekstu vršnjačkog nasilja </w:t>
            </w:r>
            <w:r>
              <w:rPr>
                <w:rFonts w:ascii="Times New Roman" w:eastAsia="Times New Roman" w:hAnsi="Times New Roman" w:cs="Times New Roman"/>
              </w:rPr>
              <w:br/>
              <w:t>-razvijanje svijesti o važnosti prijateljstva u našim životima te poticanje učenika na promišljanje o vlastitim prijateljskim odnosima i osobinama dobrog prijatelja</w:t>
            </w:r>
            <w:r>
              <w:rPr>
                <w:rFonts w:ascii="Times New Roman" w:eastAsia="Times New Roman" w:hAnsi="Times New Roman" w:cs="Times New Roman"/>
              </w:rPr>
              <w:br/>
              <w:t>-osiguravanje podražavajućeg okruženja u školi.</w:t>
            </w:r>
          </w:p>
        </w:tc>
      </w:tr>
      <w:tr w:rsidR="00AA3FF2" w:rsidTr="003332BB">
        <w:trPr>
          <w:trHeight w:val="849"/>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39" w:type="dxa"/>
            <w:tcMar>
              <w:top w:w="0" w:type="dxa"/>
              <w:left w:w="100" w:type="dxa"/>
              <w:bottom w:w="0" w:type="dxa"/>
              <w:right w:w="100" w:type="dxa"/>
            </w:tcMar>
          </w:tcPr>
          <w:p w:rsidR="00AA3FF2" w:rsidRDefault="00AA3FF2" w:rsidP="003332BB">
            <w:pPr>
              <w:spacing w:after="0"/>
              <w:jc w:val="both"/>
              <w:rPr>
                <w:rFonts w:ascii="Times New Roman" w:eastAsia="Times New Roman" w:hAnsi="Times New Roman" w:cs="Times New Roman"/>
              </w:rPr>
            </w:pPr>
            <w:r>
              <w:rPr>
                <w:rFonts w:ascii="Times New Roman" w:eastAsia="Times New Roman" w:hAnsi="Times New Roman" w:cs="Times New Roman"/>
              </w:rPr>
              <w:t>Škola kao odgojno-obrazovna ustanova ima odgovornost pružiti svakom učeniku sigurno i podržavajući okruženje u kojem može ostvariti svoje potencijale neovisno o izazovima s kojima se susreće. Projektom nastojimo izgraditi okruženje koje promiče razumijevanje i edukaciju, ohrabruje aktivan pristup rješavanju problema i nudi individualiziranu podršku učenicima, roditeljima i učiteljima.</w:t>
            </w:r>
          </w:p>
        </w:tc>
      </w:tr>
      <w:tr w:rsidR="00AA3FF2" w:rsidTr="003332BB">
        <w:trPr>
          <w:trHeight w:val="1219"/>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Senzibilizacija učitelja za rad s učenicima s problemima u ponašanju.</w:t>
            </w:r>
            <w:r>
              <w:rPr>
                <w:rFonts w:ascii="Times New Roman" w:eastAsia="Times New Roman" w:hAnsi="Times New Roman" w:cs="Times New Roman"/>
              </w:rPr>
              <w:br/>
              <w:t>Obogaćeno znanje te vještine za rad učitelja prema učenicima s problemima u ponašanju.</w:t>
            </w:r>
            <w:r>
              <w:rPr>
                <w:rFonts w:ascii="Times New Roman" w:eastAsia="Times New Roman" w:hAnsi="Times New Roman" w:cs="Times New Roman"/>
              </w:rPr>
              <w:br/>
              <w:t>Povećano znanje učenika o problematici vršnjačkog nasilja te mogućnostima primjerenog zauzimanja za sebe i prijave istoga.</w:t>
            </w:r>
            <w:r>
              <w:rPr>
                <w:rFonts w:ascii="Times New Roman" w:eastAsia="Times New Roman" w:hAnsi="Times New Roman" w:cs="Times New Roman"/>
              </w:rPr>
              <w:br/>
              <w:t>Povećana svjesnost učenika o vlastitoj odgovornosti te razumijevanje veze između vlastitih ponašanja i vrijednosti koje doprinose sigurnom i podržavajućem razrednom okruženju.</w:t>
            </w:r>
          </w:p>
        </w:tc>
      </w:tr>
      <w:tr w:rsidR="00AA3FF2" w:rsidTr="003332BB">
        <w:trPr>
          <w:trHeight w:val="480"/>
        </w:trPr>
        <w:tc>
          <w:tcPr>
            <w:tcW w:w="704"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Radionice, predavanja, oslikavanje klupe</w:t>
            </w:r>
          </w:p>
        </w:tc>
      </w:tr>
      <w:tr w:rsidR="00AA3FF2" w:rsidTr="003332BB">
        <w:trPr>
          <w:trHeight w:val="135"/>
        </w:trPr>
        <w:tc>
          <w:tcPr>
            <w:tcW w:w="704"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ind w:left="113" w:right="113"/>
              <w:rPr>
                <w:rFonts w:ascii="Times New Roman" w:eastAsia="Times New Roman" w:hAnsi="Times New Roman" w:cs="Times New Roman"/>
                <w:color w:val="EE0000"/>
              </w:rPr>
            </w:pP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 roditelji</w:t>
            </w:r>
          </w:p>
        </w:tc>
      </w:tr>
      <w:tr w:rsidR="00AA3FF2" w:rsidTr="003332BB">
        <w:trPr>
          <w:trHeight w:val="2608"/>
        </w:trPr>
        <w:tc>
          <w:tcPr>
            <w:tcW w:w="704"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ind w:left="113" w:right="113"/>
              <w:rPr>
                <w:rFonts w:ascii="Times New Roman" w:eastAsia="Times New Roman" w:hAnsi="Times New Roman" w:cs="Times New Roman"/>
                <w:color w:val="EE0000"/>
              </w:rPr>
            </w:pP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39" w:type="dxa"/>
            <w:tcMar>
              <w:top w:w="0" w:type="dxa"/>
              <w:left w:w="100" w:type="dxa"/>
              <w:bottom w:w="0" w:type="dxa"/>
              <w:right w:w="100" w:type="dxa"/>
            </w:tcMar>
          </w:tcPr>
          <w:p w:rsidR="00AA3FF2" w:rsidRDefault="00AA3FF2" w:rsidP="003332BB">
            <w:pPr>
              <w:spacing w:after="0"/>
              <w:jc w:val="both"/>
              <w:rPr>
                <w:rFonts w:ascii="Times New Roman" w:eastAsia="Times New Roman" w:hAnsi="Times New Roman" w:cs="Times New Roman"/>
              </w:rPr>
            </w:pPr>
            <w:r>
              <w:rPr>
                <w:rFonts w:ascii="Times New Roman" w:eastAsia="Times New Roman" w:hAnsi="Times New Roman" w:cs="Times New Roman"/>
              </w:rPr>
              <w:t>Tijekom nastavne godine planirana je provedba edukativnog i kreativnog programa Frendovska klupa koji se sastoji od tri koraka: edukativno predavanje organizatora, oslikavanje klupe te praktičko korištenje klupe postavljene u dvorištu Područne škole Vugrovec.</w:t>
            </w:r>
          </w:p>
          <w:p w:rsidR="00AA3FF2" w:rsidRDefault="00AA3FF2" w:rsidP="003332BB">
            <w:pPr>
              <w:spacing w:after="0"/>
              <w:jc w:val="both"/>
              <w:rPr>
                <w:rFonts w:ascii="Times New Roman" w:eastAsia="Times New Roman" w:hAnsi="Times New Roman" w:cs="Times New Roman"/>
              </w:rPr>
            </w:pPr>
            <w:r>
              <w:rPr>
                <w:rFonts w:ascii="Times New Roman" w:eastAsia="Times New Roman" w:hAnsi="Times New Roman" w:cs="Times New Roman"/>
              </w:rPr>
              <w:t>Realizacija predavanja za učitelje na Učiteljskom vijeću vezanog uz rad i pristup učenicima s problemima u ponašanju.</w:t>
            </w:r>
          </w:p>
          <w:p w:rsidR="00AA3FF2" w:rsidRDefault="00AA3FF2" w:rsidP="003332BB">
            <w:pPr>
              <w:spacing w:after="0"/>
              <w:jc w:val="both"/>
              <w:rPr>
                <w:rFonts w:ascii="Times New Roman" w:eastAsia="Times New Roman" w:hAnsi="Times New Roman" w:cs="Times New Roman"/>
              </w:rPr>
            </w:pPr>
            <w:r>
              <w:rPr>
                <w:rFonts w:ascii="Times New Roman" w:eastAsia="Times New Roman" w:hAnsi="Times New Roman" w:cs="Times New Roman"/>
              </w:rPr>
              <w:t>Postavljanje Sandučića povjerenja kao spone između dionika odgojno-obrazovnog procesa te alata za osnaživanje, educiranje i pružanje podrške učenicima u nošenju sa svakodnevnim izazovima.</w:t>
            </w:r>
          </w:p>
        </w:tc>
      </w:tr>
      <w:tr w:rsidR="00AA3FF2" w:rsidTr="003332BB">
        <w:trPr>
          <w:trHeight w:val="494"/>
        </w:trPr>
        <w:tc>
          <w:tcPr>
            <w:tcW w:w="704" w:type="dxa"/>
            <w:vMerge/>
            <w:shd w:val="clear" w:color="auto" w:fill="D9E2F3" w:themeFill="accent5" w:themeFillTint="33"/>
            <w:tcMar>
              <w:top w:w="100" w:type="dxa"/>
              <w:left w:w="100" w:type="dxa"/>
              <w:bottom w:w="100" w:type="dxa"/>
              <w:right w:w="100" w:type="dxa"/>
            </w:tcMar>
            <w:textDirection w:val="btLr"/>
          </w:tcPr>
          <w:p w:rsidR="00AA3FF2" w:rsidRDefault="00AA3FF2" w:rsidP="003332BB">
            <w:pPr>
              <w:ind w:left="113" w:right="113"/>
              <w:rPr>
                <w:rFonts w:ascii="Times New Roman" w:eastAsia="Times New Roman" w:hAnsi="Times New Roman" w:cs="Times New Roman"/>
                <w:color w:val="EE0000"/>
              </w:rPr>
            </w:pP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Tijekom školske godine 2025./2026.</w:t>
            </w:r>
          </w:p>
        </w:tc>
      </w:tr>
      <w:tr w:rsidR="00AA3FF2" w:rsidTr="003332BB">
        <w:trPr>
          <w:trHeight w:val="315"/>
        </w:trPr>
        <w:tc>
          <w:tcPr>
            <w:tcW w:w="704" w:type="dxa"/>
            <w:vMerge w:val="restart"/>
            <w:shd w:val="clear" w:color="auto" w:fill="D9E2F3" w:themeFill="accent5" w:themeFillTint="33"/>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Stručni suradnici, učitelji , roditelji i učenici</w:t>
            </w:r>
          </w:p>
        </w:tc>
      </w:tr>
      <w:tr w:rsidR="00AA3FF2" w:rsidTr="003332BB">
        <w:trPr>
          <w:trHeight w:val="368"/>
        </w:trPr>
        <w:tc>
          <w:tcPr>
            <w:tcW w:w="704" w:type="dxa"/>
            <w:vMerge/>
            <w:shd w:val="clear" w:color="auto" w:fill="D9E2F3" w:themeFill="accent5" w:themeFillTint="33"/>
            <w:tcMar>
              <w:top w:w="100" w:type="dxa"/>
              <w:left w:w="100" w:type="dxa"/>
              <w:bottom w:w="100" w:type="dxa"/>
              <w:right w:w="100" w:type="dxa"/>
            </w:tcMar>
          </w:tcPr>
          <w:p w:rsidR="00AA3FF2" w:rsidRDefault="00AA3FF2" w:rsidP="003332BB">
            <w:pPr>
              <w:rPr>
                <w:rFonts w:ascii="Times New Roman" w:eastAsia="Times New Roman" w:hAnsi="Times New Roman" w:cs="Times New Roman"/>
                <w:color w:val="EE0000"/>
              </w:rPr>
            </w:pP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Potrebni materijali osigurani projektom</w:t>
            </w:r>
          </w:p>
        </w:tc>
      </w:tr>
      <w:tr w:rsidR="00AA3FF2" w:rsidTr="003332BB">
        <w:trPr>
          <w:trHeight w:val="510"/>
        </w:trPr>
        <w:tc>
          <w:tcPr>
            <w:tcW w:w="704" w:type="dxa"/>
            <w:vMerge/>
            <w:shd w:val="clear" w:color="auto" w:fill="D9E2F3" w:themeFill="accent5" w:themeFillTint="33"/>
            <w:tcMar>
              <w:top w:w="100" w:type="dxa"/>
              <w:left w:w="100" w:type="dxa"/>
              <w:bottom w:w="100" w:type="dxa"/>
              <w:right w:w="100" w:type="dxa"/>
            </w:tcMar>
          </w:tcPr>
          <w:p w:rsidR="00AA3FF2" w:rsidRDefault="00AA3FF2" w:rsidP="003332BB">
            <w:pPr>
              <w:rPr>
                <w:rFonts w:ascii="Times New Roman" w:eastAsia="Times New Roman" w:hAnsi="Times New Roman" w:cs="Times New Roman"/>
                <w:color w:val="EE0000"/>
              </w:rPr>
            </w:pPr>
          </w:p>
        </w:tc>
        <w:tc>
          <w:tcPr>
            <w:tcW w:w="1842" w:type="dxa"/>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Organizacija i realizacija s obzirom na druge potrebe</w:t>
            </w:r>
          </w:p>
        </w:tc>
      </w:tr>
      <w:tr w:rsidR="00AA3FF2" w:rsidTr="003332BB">
        <w:trPr>
          <w:trHeight w:val="1479"/>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NAČINI PRAĆENJA I PROVJERE ISHODA/POSTIGNUĆA</w:t>
            </w:r>
          </w:p>
        </w:tc>
        <w:tc>
          <w:tcPr>
            <w:tcW w:w="8239" w:type="dxa"/>
            <w:tcMar>
              <w:top w:w="0" w:type="dxa"/>
              <w:left w:w="100" w:type="dxa"/>
              <w:bottom w:w="0" w:type="dxa"/>
              <w:right w:w="100" w:type="dxa"/>
            </w:tcMar>
          </w:tcPr>
          <w:p w:rsidR="00AA3FF2" w:rsidRDefault="00AA3FF2" w:rsidP="003332BB">
            <w:pPr>
              <w:spacing w:after="0"/>
              <w:jc w:val="both"/>
              <w:rPr>
                <w:rFonts w:ascii="Times New Roman" w:eastAsia="Times New Roman" w:hAnsi="Times New Roman" w:cs="Times New Roman"/>
              </w:rPr>
            </w:pPr>
            <w:r>
              <w:rPr>
                <w:rFonts w:ascii="Times New Roman" w:eastAsia="Times New Roman" w:hAnsi="Times New Roman" w:cs="Times New Roman"/>
              </w:rPr>
              <w:t>-evidencije prisutnosti i evaluacijski upitnici provedenih aktivnosti</w:t>
            </w:r>
            <w:r>
              <w:rPr>
                <w:rFonts w:ascii="Times New Roman" w:eastAsia="Times New Roman" w:hAnsi="Times New Roman" w:cs="Times New Roman"/>
              </w:rPr>
              <w:br/>
              <w:t>-kvantitativni podaci vezani uz vladanje učenika, broj izrečenih pedagoških mjera i razlozi izricanja istih, broj prijava različitih oblika nasilja i poslanih dopisa nadležnom Hrvatskom zavodu za socijalni rad i drugim nadležnim ustanovama</w:t>
            </w:r>
            <w:r>
              <w:rPr>
                <w:rFonts w:ascii="Times New Roman" w:eastAsia="Times New Roman" w:hAnsi="Times New Roman" w:cs="Times New Roman"/>
              </w:rPr>
              <w:br/>
              <w:t>-pregled učeničkih poruka iz Sandučića povjerenja</w:t>
            </w:r>
          </w:p>
        </w:tc>
      </w:tr>
      <w:tr w:rsidR="00AA3FF2" w:rsidTr="003332BB">
        <w:trPr>
          <w:trHeight w:val="266"/>
        </w:trPr>
        <w:tc>
          <w:tcPr>
            <w:tcW w:w="2546" w:type="dxa"/>
            <w:gridSpan w:val="2"/>
            <w:shd w:val="clear" w:color="auto" w:fill="D9E2F3" w:themeFill="accent5" w:themeFillTint="33"/>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39"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Ravnatelj, stručni suradnik psiholog, stručna suradnica pedagoginja, učitelji</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b/>
          <w:sz w:val="32"/>
          <w:szCs w:val="32"/>
        </w:rPr>
      </w:pPr>
      <w:bookmarkStart w:id="124" w:name="_heading=h.kkt89uuy5qyw" w:colFirst="0" w:colLast="0"/>
      <w:bookmarkEnd w:id="124"/>
      <w:r>
        <w:rPr>
          <w:rFonts w:ascii="Times New Roman" w:eastAsia="Times New Roman" w:hAnsi="Times New Roman" w:cs="Times New Roman"/>
        </w:rPr>
        <w:br w:type="page"/>
      </w:r>
    </w:p>
    <w:p w:rsidR="00AA3FF2" w:rsidRPr="00C600FB" w:rsidRDefault="00AA3FF2" w:rsidP="00AA3FF2">
      <w:pPr>
        <w:pStyle w:val="Naslov1"/>
        <w:ind w:left="720"/>
        <w:jc w:val="center"/>
        <w:rPr>
          <w:rFonts w:ascii="Times New Roman" w:eastAsia="Times New Roman" w:hAnsi="Times New Roman" w:cs="Times New Roman"/>
        </w:rPr>
      </w:pPr>
      <w:bookmarkStart w:id="125" w:name="_Toc210157593"/>
      <w:r w:rsidRPr="00C600FB">
        <w:rPr>
          <w:rFonts w:ascii="Times New Roman" w:eastAsia="Times New Roman" w:hAnsi="Times New Roman" w:cs="Times New Roman"/>
        </w:rPr>
        <w:lastRenderedPageBreak/>
        <w:t>9. NATJECANJA</w:t>
      </w:r>
      <w:bookmarkEnd w:id="125"/>
    </w:p>
    <w:p w:rsidR="00AA3FF2" w:rsidRPr="00C600FB" w:rsidRDefault="00AA3FF2" w:rsidP="00AA3FF2">
      <w:pPr>
        <w:spacing w:after="160" w:line="256" w:lineRule="auto"/>
        <w:jc w:val="center"/>
        <w:rPr>
          <w:rFonts w:ascii="Times New Roman" w:eastAsia="Times New Roman" w:hAnsi="Times New Roman" w:cs="Times New Roman"/>
        </w:rPr>
      </w:pPr>
    </w:p>
    <w:tbl>
      <w:tblPr>
        <w:tblpPr w:leftFromText="31680" w:rightFromText="180" w:topFromText="180" w:bottomFromText="180" w:vertAnchor="text"/>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1"/>
        <w:gridCol w:w="2377"/>
        <w:gridCol w:w="1986"/>
        <w:gridCol w:w="3002"/>
        <w:gridCol w:w="2490"/>
      </w:tblGrid>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AA3FF2" w:rsidRPr="000054E6" w:rsidRDefault="00AA3FF2" w:rsidP="003332BB">
            <w:pPr>
              <w:tabs>
                <w:tab w:val="right" w:pos="2049"/>
              </w:tabs>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REDNI BROJ</w:t>
            </w:r>
          </w:p>
        </w:tc>
        <w:tc>
          <w:tcPr>
            <w:tcW w:w="2377"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NAZIV</w:t>
            </w:r>
          </w:p>
        </w:tc>
        <w:tc>
          <w:tcPr>
            <w:tcW w:w="1986"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RAZRED</w:t>
            </w:r>
          </w:p>
        </w:tc>
        <w:tc>
          <w:tcPr>
            <w:tcW w:w="3002"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NOSITELJI AKTIVNOSTI</w:t>
            </w:r>
          </w:p>
        </w:tc>
        <w:tc>
          <w:tcPr>
            <w:tcW w:w="2490" w:type="dxa"/>
            <w:tcBorders>
              <w:top w:val="single" w:sz="4" w:space="0" w:color="000000"/>
              <w:left w:val="single" w:sz="4" w:space="0" w:color="000000"/>
              <w:bottom w:val="single" w:sz="4" w:space="0" w:color="000000"/>
              <w:right w:val="single" w:sz="4" w:space="0" w:color="000000"/>
            </w:tcBorders>
            <w:shd w:val="clear" w:color="auto" w:fill="FDEADA"/>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VRIJEME</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Natjecanje iz Njemačkog jezika</w:t>
            </w:r>
          </w:p>
        </w:tc>
        <w:tc>
          <w:tcPr>
            <w:tcW w:w="1986"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8.</w:t>
            </w:r>
          </w:p>
        </w:tc>
        <w:tc>
          <w:tcPr>
            <w:tcW w:w="3002"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Mateja Matković, Irena Matić</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siječanj/ veljača 2026.</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rPr>
              <w:t>Klokan bez granica</w:t>
            </w:r>
          </w:p>
        </w:tc>
        <w:tc>
          <w:tcPr>
            <w:tcW w:w="1986"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rPr>
              <w:t>2. - 8.</w:t>
            </w:r>
          </w:p>
        </w:tc>
        <w:tc>
          <w:tcPr>
            <w:tcW w:w="3002"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rPr>
              <w:t>učitelji matematike i razredne nastave</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rPr>
              <w:t>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color w:val="000000"/>
              </w:rPr>
              <w:t>Dabar</w:t>
            </w:r>
          </w:p>
        </w:tc>
        <w:tc>
          <w:tcPr>
            <w:tcW w:w="1986"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color w:val="000000"/>
              </w:rPr>
              <w:t>3. i 4. r</w:t>
            </w:r>
          </w:p>
        </w:tc>
        <w:tc>
          <w:tcPr>
            <w:tcW w:w="3002"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color w:val="000000"/>
              </w:rPr>
              <w:t xml:space="preserve">Učitelji </w:t>
            </w:r>
            <w:r>
              <w:rPr>
                <w:rFonts w:ascii="Times New Roman" w:hAnsi="Times New Roman" w:cs="Times New Roman"/>
                <w:color w:val="000000"/>
              </w:rPr>
              <w:t>i</w:t>
            </w:r>
            <w:r w:rsidRPr="000054E6">
              <w:rPr>
                <w:rFonts w:ascii="Times New Roman" w:hAnsi="Times New Roman" w:cs="Times New Roman"/>
                <w:color w:val="000000"/>
              </w:rPr>
              <w:t>nformatike</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color w:val="000000"/>
              </w:rPr>
              <w:t>studeni 2025.</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Hippo međunarodna olimpijada iz engleskog jezika</w:t>
            </w:r>
          </w:p>
        </w:tc>
        <w:tc>
          <w:tcPr>
            <w:tcW w:w="1986"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3.-8.</w:t>
            </w:r>
          </w:p>
        </w:tc>
        <w:tc>
          <w:tcPr>
            <w:tcW w:w="3002"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aktiv Engleskog jezika</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Natjecanje iz matematike</w:t>
            </w:r>
          </w:p>
        </w:tc>
        <w:tc>
          <w:tcPr>
            <w:tcW w:w="1986"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4..-8.</w:t>
            </w:r>
          </w:p>
        </w:tc>
        <w:tc>
          <w:tcPr>
            <w:tcW w:w="3002"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Učitelji matematike</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veljača, 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Pr>
                <w:rFonts w:ascii="Times New Roman" w:hAnsi="Times New Roman" w:cs="Times New Roman"/>
                <w:color w:val="000000"/>
              </w:rPr>
              <w:t>Š</w:t>
            </w:r>
            <w:r w:rsidRPr="000054E6">
              <w:rPr>
                <w:rFonts w:ascii="Times New Roman" w:hAnsi="Times New Roman" w:cs="Times New Roman"/>
                <w:color w:val="000000"/>
              </w:rPr>
              <w:t>kolsko natjecanje iz informatike</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5. - 8. razred</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Snježana Grgec, Valentina Zmiša</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veljača 2026.</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Školsko natjecanje iz geografije</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Pr>
                <w:rFonts w:ascii="Times New Roman" w:hAnsi="Times New Roman" w:cs="Times New Roman"/>
              </w:rPr>
              <w:t>5-8. r</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I. Maškarin, D. Obad i K. Prugovečki</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veljača 2026.</w:t>
            </w:r>
          </w:p>
        </w:tc>
      </w:tr>
      <w:tr w:rsidR="00AA3FF2" w:rsidRPr="000054E6" w:rsidTr="003332BB">
        <w:trPr>
          <w:trHeight w:val="377"/>
        </w:trPr>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rPr>
              <w:t>Natjecanje mladih Hrvatskoga Crvenog križa</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rPr>
              <w:t>7.razred</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rPr>
              <w:t>Maja Danilović</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hAnsi="Times New Roman" w:cs="Times New Roman"/>
              </w:rPr>
              <w:t>ožujak 2026.</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Natjecanje iz kemije</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7. i 8.</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Dunja Klepac</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veljača, 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Atom liga</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7. i 8.</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Dunja Klepac</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hAnsi="Times New Roman" w:cs="Times New Roman"/>
              </w:rPr>
            </w:pPr>
            <w:r w:rsidRPr="000054E6">
              <w:rPr>
                <w:rFonts w:ascii="Times New Roman" w:eastAsia="Times New Roman" w:hAnsi="Times New Roman" w:cs="Times New Roman"/>
              </w:rPr>
              <w:t>studeni - 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Natjecanje iz Engleskog jezika</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7.i 8.</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aktiv Engleskog jezika</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siječanj</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Natjecanje u znanju iz biologije</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7.  i 8.</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učiteljice biologije</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veljača, 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Djevojčice u STEMu</w:t>
            </w:r>
          </w:p>
        </w:tc>
        <w:tc>
          <w:tcPr>
            <w:tcW w:w="1986"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7.  i 8.</w:t>
            </w:r>
          </w:p>
        </w:tc>
        <w:tc>
          <w:tcPr>
            <w:tcW w:w="3002"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učitelji STEM predmeta</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eastAsia="Times New Roman" w:hAnsi="Times New Roman" w:cs="Times New Roman"/>
              </w:rPr>
              <w:t>ožujak</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Školsko natjecanje iz kemije</w:t>
            </w:r>
          </w:p>
        </w:tc>
        <w:tc>
          <w:tcPr>
            <w:tcW w:w="1986"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7. i 8. razredi</w:t>
            </w:r>
          </w:p>
        </w:tc>
        <w:tc>
          <w:tcPr>
            <w:tcW w:w="3002"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Dunja Klepac</w:t>
            </w:r>
          </w:p>
        </w:tc>
        <w:tc>
          <w:tcPr>
            <w:tcW w:w="2490"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veljača 2026.</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Školsko natjecanje iz povijesti</w:t>
            </w:r>
          </w:p>
        </w:tc>
        <w:tc>
          <w:tcPr>
            <w:tcW w:w="1986"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7. i 8. razredi</w:t>
            </w:r>
          </w:p>
        </w:tc>
        <w:tc>
          <w:tcPr>
            <w:tcW w:w="3002"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K.</w:t>
            </w:r>
            <w:r>
              <w:rPr>
                <w:rFonts w:ascii="Times New Roman" w:hAnsi="Times New Roman" w:cs="Times New Roman"/>
                <w:color w:val="000000"/>
              </w:rPr>
              <w:t xml:space="preserve"> </w:t>
            </w:r>
            <w:r w:rsidRPr="000054E6">
              <w:rPr>
                <w:rFonts w:ascii="Times New Roman" w:hAnsi="Times New Roman" w:cs="Times New Roman"/>
                <w:color w:val="000000"/>
              </w:rPr>
              <w:t>Prugovečki, Tomislav Frigan</w:t>
            </w:r>
          </w:p>
        </w:tc>
        <w:tc>
          <w:tcPr>
            <w:tcW w:w="2490"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eastAsia="Times New Roman" w:hAnsi="Times New Roman" w:cs="Times New Roman"/>
              </w:rPr>
            </w:pPr>
            <w:r w:rsidRPr="000054E6">
              <w:rPr>
                <w:rFonts w:ascii="Times New Roman" w:hAnsi="Times New Roman" w:cs="Times New Roman"/>
                <w:color w:val="000000"/>
              </w:rPr>
              <w:t>siječanj 2026.</w:t>
            </w:r>
          </w:p>
        </w:tc>
      </w:tr>
      <w:tr w:rsidR="00AA3FF2" w:rsidRPr="000054E6" w:rsidTr="003332BB">
        <w:tc>
          <w:tcPr>
            <w:tcW w:w="1161" w:type="dxa"/>
            <w:tcBorders>
              <w:top w:val="single" w:sz="4" w:space="0" w:color="000000"/>
              <w:left w:val="single" w:sz="4" w:space="0" w:color="000000"/>
              <w:bottom w:val="single" w:sz="4" w:space="0" w:color="000000"/>
              <w:right w:val="single" w:sz="4" w:space="0" w:color="000000"/>
            </w:tcBorders>
            <w:vAlign w:val="center"/>
          </w:tcPr>
          <w:p w:rsidR="00AA3FF2" w:rsidRPr="000054E6" w:rsidRDefault="00AA3FF2" w:rsidP="003332BB">
            <w:pPr>
              <w:numPr>
                <w:ilvl w:val="0"/>
                <w:numId w:val="9"/>
              </w:numPr>
              <w:pBdr>
                <w:top w:val="nil"/>
                <w:left w:val="nil"/>
                <w:bottom w:val="nil"/>
                <w:right w:val="nil"/>
                <w:between w:val="nil"/>
              </w:pBdr>
              <w:spacing w:after="0" w:line="240" w:lineRule="auto"/>
              <w:jc w:val="center"/>
              <w:rPr>
                <w:rFonts w:ascii="Times New Roman" w:eastAsia="Times New Roman" w:hAnsi="Times New Roman" w:cs="Times New Roman"/>
              </w:rPr>
            </w:pPr>
          </w:p>
        </w:tc>
        <w:tc>
          <w:tcPr>
            <w:tcW w:w="23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Smotra biosigurnosti i biožaštite</w:t>
            </w:r>
          </w:p>
        </w:tc>
        <w:tc>
          <w:tcPr>
            <w:tcW w:w="1986"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8.</w:t>
            </w:r>
          </w:p>
        </w:tc>
        <w:tc>
          <w:tcPr>
            <w:tcW w:w="3002"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Đurđica Culjak</w:t>
            </w:r>
          </w:p>
        </w:tc>
        <w:tc>
          <w:tcPr>
            <w:tcW w:w="2490" w:type="dxa"/>
            <w:tcBorders>
              <w:top w:val="single" w:sz="6" w:space="0" w:color="000000"/>
              <w:left w:val="single" w:sz="6" w:space="0" w:color="CCCCCC"/>
              <w:bottom w:val="single" w:sz="6" w:space="0" w:color="000000"/>
              <w:right w:val="single" w:sz="6" w:space="0" w:color="000000"/>
            </w:tcBorders>
            <w:shd w:val="clear" w:color="auto" w:fill="FFFFFF"/>
            <w:vAlign w:val="center"/>
          </w:tcPr>
          <w:p w:rsidR="00AA3FF2" w:rsidRPr="000054E6" w:rsidRDefault="00AA3FF2" w:rsidP="003332BB">
            <w:pPr>
              <w:spacing w:after="0" w:line="240" w:lineRule="auto"/>
              <w:jc w:val="center"/>
              <w:rPr>
                <w:rFonts w:ascii="Times New Roman" w:hAnsi="Times New Roman" w:cs="Times New Roman"/>
                <w:color w:val="000000"/>
              </w:rPr>
            </w:pPr>
            <w:r w:rsidRPr="000054E6">
              <w:rPr>
                <w:rFonts w:ascii="Times New Roman" w:hAnsi="Times New Roman" w:cs="Times New Roman"/>
              </w:rPr>
              <w:t>veljača, ožujak</w:t>
            </w:r>
          </w:p>
        </w:tc>
      </w:tr>
    </w:tbl>
    <w:p w:rsidR="00AA3FF2" w:rsidRPr="00C600FB" w:rsidRDefault="00AA3FF2" w:rsidP="00AA3FF2">
      <w:pPr>
        <w:spacing w:after="0" w:line="240" w:lineRule="auto"/>
        <w:rPr>
          <w:rFonts w:ascii="Times New Roman" w:eastAsia="Times New Roman" w:hAnsi="Times New Roman" w:cs="Times New Roman"/>
        </w:rPr>
      </w:pPr>
    </w:p>
    <w:p w:rsidR="00AA3FF2" w:rsidRDefault="00AA3FF2" w:rsidP="00AA3FF2">
      <w:pPr>
        <w:rPr>
          <w:color w:val="EE0000"/>
        </w:rPr>
      </w:pPr>
    </w:p>
    <w:p w:rsidR="00AA3FF2" w:rsidRDefault="00AA3FF2" w:rsidP="00AA3FF2">
      <w:pPr>
        <w:rPr>
          <w:color w:val="EE0000"/>
        </w:rPr>
      </w:pPr>
      <w:r>
        <w:br w:type="page"/>
      </w:r>
    </w:p>
    <w:tbl>
      <w:tblPr>
        <w:tblW w:w="11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09"/>
        <w:gridCol w:w="1691"/>
        <w:gridCol w:w="8500"/>
      </w:tblGrid>
      <w:tr w:rsidR="00AA3FF2" w:rsidTr="003332BB">
        <w:trPr>
          <w:trHeight w:val="838"/>
        </w:trPr>
        <w:tc>
          <w:tcPr>
            <w:tcW w:w="2500" w:type="dxa"/>
            <w:gridSpan w:val="2"/>
            <w:tcBorders>
              <w:top w:val="single" w:sz="8"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500" w:type="dxa"/>
            <w:tcBorders>
              <w:top w:val="single" w:sz="8"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26" w:name="_Toc210157594"/>
            <w:r>
              <w:rPr>
                <w:rFonts w:ascii="Times New Roman" w:eastAsia="Times New Roman" w:hAnsi="Times New Roman" w:cs="Times New Roman"/>
                <w:b/>
                <w:color w:val="000000"/>
              </w:rPr>
              <w:t>KLOKAN BEZ GRANICA (2. – 8. r.)</w:t>
            </w:r>
            <w:bookmarkEnd w:id="126"/>
          </w:p>
        </w:tc>
      </w:tr>
      <w:tr w:rsidR="00AA3FF2" w:rsidTr="003332BB">
        <w:trPr>
          <w:trHeight w:val="555"/>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MATEMATIČKO (2. – 8. razred)</w:t>
            </w:r>
          </w:p>
        </w:tc>
      </w:tr>
      <w:tr w:rsidR="00AA3FF2" w:rsidTr="003332BB">
        <w:trPr>
          <w:trHeight w:val="107"/>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i 3. ciklus</w:t>
            </w:r>
          </w:p>
        </w:tc>
      </w:tr>
      <w:tr w:rsidR="00AA3FF2" w:rsidTr="003332BB">
        <w:trPr>
          <w:trHeight w:val="110"/>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Populariziranje matematike i širenje osnovne matematičke kulture</w:t>
            </w:r>
          </w:p>
        </w:tc>
      </w:tr>
      <w:tr w:rsidR="00AA3FF2" w:rsidTr="003332BB">
        <w:trPr>
          <w:trHeight w:val="302"/>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veliki interes učenika za matematikom izvan redovnih školskih</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programa; svake godine sve više učenika uključuje se u Međunarodno matematičko natjecanje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Klokan bez granica, a prijavljeni učenici postižu dobre rezultate</w:t>
            </w:r>
          </w:p>
        </w:tc>
      </w:tr>
      <w:tr w:rsidR="00AA3FF2" w:rsidTr="003332BB">
        <w:trPr>
          <w:trHeight w:val="260"/>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Znati primjenjivati stečeno znanje na rješavanju zadataka.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Ovladati postupkom rješavanja zadataka koji su zadani na drugačiji način.</w:t>
            </w:r>
          </w:p>
        </w:tc>
      </w:tr>
      <w:tr w:rsidR="00AA3FF2" w:rsidTr="003332BB">
        <w:trPr>
          <w:trHeight w:val="555"/>
        </w:trPr>
        <w:tc>
          <w:tcPr>
            <w:tcW w:w="809" w:type="dxa"/>
            <w:vMerge w:val="restart"/>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MEĐUNARODNO NATJECANJE: “KLOKAN BEZ GRANICA“</w:t>
            </w:r>
          </w:p>
        </w:tc>
      </w:tr>
      <w:tr w:rsidR="00AA3FF2" w:rsidTr="003332BB">
        <w:trPr>
          <w:trHeight w:val="322"/>
        </w:trPr>
        <w:tc>
          <w:tcPr>
            <w:tcW w:w="809" w:type="dxa"/>
            <w:vMerge/>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od drugog do osmog razreda</w:t>
            </w:r>
          </w:p>
        </w:tc>
      </w:tr>
      <w:tr w:rsidR="00AA3FF2" w:rsidTr="003332BB">
        <w:trPr>
          <w:trHeight w:val="518"/>
        </w:trPr>
        <w:tc>
          <w:tcPr>
            <w:tcW w:w="809" w:type="dxa"/>
            <w:vMerge/>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Pisanim putem, učenici će rješavati zadatke. PČELICE (učenici drugog</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razreda), LEPTIRIĆI (učenici trećeg razreda) rješavaju 12 zadataka, ostale skupine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ECOLIER (učenici četvrtog i petog razreda), BENJAMIN (učenici šestog i sedmog razreda)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CADET (učenici osmog razreda) rješavaju 24 zadatka.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54"/>
        </w:trPr>
        <w:tc>
          <w:tcPr>
            <w:tcW w:w="809" w:type="dxa"/>
            <w:vMerge/>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(ožujak 2026.godine): Zadatke će rješavati P i L 60 minuta, a E, B i C 75 minuta.</w:t>
            </w:r>
          </w:p>
        </w:tc>
      </w:tr>
      <w:tr w:rsidR="00AA3FF2" w:rsidTr="003332BB">
        <w:trPr>
          <w:trHeight w:val="555"/>
        </w:trPr>
        <w:tc>
          <w:tcPr>
            <w:tcW w:w="809" w:type="dxa"/>
            <w:vMerge w:val="restart"/>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55"/>
        </w:trPr>
        <w:tc>
          <w:tcPr>
            <w:tcW w:w="809" w:type="dxa"/>
            <w:vMerge/>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papir za vježbanje, listić cca 3.50 eura</w:t>
            </w:r>
          </w:p>
        </w:tc>
      </w:tr>
      <w:tr w:rsidR="00AA3FF2" w:rsidTr="003332BB">
        <w:trPr>
          <w:trHeight w:val="220"/>
        </w:trPr>
        <w:tc>
          <w:tcPr>
            <w:tcW w:w="809" w:type="dxa"/>
            <w:vMerge/>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691" w:type="dxa"/>
            <w:tcBorders>
              <w:top w:val="single" w:sz="6" w:space="0" w:color="000000"/>
              <w:left w:val="single" w:sz="6"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Teškoće bi mogle nastupiti u rasporedu sati.  Natjecanje se  može provesti i u više termina tijekom dana natjecanja</w:t>
            </w:r>
          </w:p>
        </w:tc>
      </w:tr>
      <w:tr w:rsidR="00AA3FF2" w:rsidTr="003332BB">
        <w:trPr>
          <w:trHeight w:val="823"/>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praćenje i pohvaljivanje u radu</w:t>
            </w:r>
          </w:p>
          <w:p w:rsidR="00AA3FF2" w:rsidRDefault="00AA3FF2" w:rsidP="003332BB">
            <w:pPr>
              <w:numPr>
                <w:ilvl w:val="0"/>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objavljivanje rezultata na panou škole, mrežnim stranicama škole</w:t>
            </w:r>
          </w:p>
        </w:tc>
      </w:tr>
      <w:tr w:rsidR="00AA3FF2" w:rsidTr="003332BB">
        <w:trPr>
          <w:trHeight w:val="86"/>
        </w:trPr>
        <w:tc>
          <w:tcPr>
            <w:tcW w:w="2500" w:type="dxa"/>
            <w:gridSpan w:val="2"/>
            <w:tcBorders>
              <w:top w:val="single" w:sz="6" w:space="0" w:color="000000"/>
              <w:left w:val="single" w:sz="8" w:space="0" w:color="000000"/>
              <w:bottom w:val="single" w:sz="8" w:space="0" w:color="000000"/>
              <w:right w:val="single" w:sz="8"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500"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razredne nastave od 2. do 4. r., te učitelji Matematike od 5. do 8.r.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bl>
    <w:p w:rsidR="00AA3FF2" w:rsidRDefault="00AA3FF2" w:rsidP="00AA3FF2">
      <w:pPr>
        <w:rPr>
          <w:color w:val="EE0000"/>
        </w:rPr>
      </w:pPr>
      <w:r>
        <w:rPr>
          <w:color w:val="EE0000"/>
        </w:rPr>
        <w:t xml:space="preserve"> </w:t>
      </w: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7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lastRenderedPageBreak/>
              <w:t>NAZIV</w:t>
            </w:r>
          </w:p>
        </w:tc>
        <w:tc>
          <w:tcPr>
            <w:tcW w:w="8490" w:type="dxa"/>
            <w:tcBorders>
              <w:top w:val="single" w:sz="6" w:space="0" w:color="000000"/>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1F1F1F"/>
              </w:rPr>
            </w:pPr>
            <w:bookmarkStart w:id="127" w:name="_Toc210157595"/>
            <w:r>
              <w:rPr>
                <w:rFonts w:ascii="Times New Roman" w:eastAsia="Times New Roman" w:hAnsi="Times New Roman" w:cs="Times New Roman"/>
                <w:b/>
                <w:color w:val="1F1F1F"/>
              </w:rPr>
              <w:t>MEĐUNARODNO NATJECANJE – HIPPO LANGUAGE OLYMPIAD</w:t>
            </w:r>
            <w:bookmarkEnd w:id="127"/>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jezično-komunikacijsko</w:t>
            </w:r>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2. i 3. ciklus, (3.-8. razred)</w:t>
            </w:r>
          </w:p>
        </w:tc>
      </w:tr>
      <w:tr w:rsidR="00AA3FF2" w:rsidTr="003332BB">
        <w:trPr>
          <w:trHeight w:val="473"/>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Populariziranje engleskog jezika i upoznavanje sa konceptom polaganja međunarodno priznatih ispita iz engleskog jezika.</w:t>
            </w:r>
          </w:p>
        </w:tc>
      </w:tr>
      <w:tr w:rsidR="00AA3FF2" w:rsidTr="003332BB">
        <w:trPr>
          <w:trHeight w:val="1515"/>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Obrazloženje cilja: • Učenici nemaju priliku upoznati se sa polaganjem međunarodno priznatih ispita u sklopu redovne nastave. Ti ispiti pokazuju razinu usvojenosti engleskog jezika, a potrebni u slučaju obrazovanja, preseljenja ili zapošljavanja u inozemstvu. • Širenje vidika učenika prema različitim načinima pokazivanja znanja. • Mogućnost upoznavanje učenika iz drugih sredina i država. • Poticati učenike da se bave jezikom izvan redovnih školskih programa.</w:t>
            </w:r>
          </w:p>
        </w:tc>
      </w:tr>
      <w:tr w:rsidR="00AA3FF2" w:rsidTr="003332BB">
        <w:trPr>
          <w:trHeight w:val="698"/>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 samostalno riješiti zadatke • prepoznati od ponuđenih rješenja koje je točno • dodatno razvijati vještinu čitanja, slušanja i pisanja • pratiti detaljne upute o načinu rješavanja zadataka i ispunjavanju formulara za odgovore</w:t>
            </w:r>
          </w:p>
        </w:tc>
      </w:tr>
      <w:tr w:rsidR="00AA3FF2" w:rsidTr="003332BB">
        <w:trPr>
          <w:trHeight w:val="540"/>
        </w:trPr>
        <w:tc>
          <w:tcPr>
            <w:tcW w:w="809"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color w:val="1F1F1F"/>
              </w:rPr>
            </w:pPr>
            <w:r>
              <w:rPr>
                <w:rFonts w:ascii="Times New Roman" w:eastAsia="Times New Roman" w:hAnsi="Times New Roman" w:cs="Times New Roman"/>
                <w:color w:val="1F1F1F"/>
              </w:rPr>
              <w:t>NAČIN REALIZACIJE</w:t>
            </w: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natjecanje</w:t>
            </w:r>
          </w:p>
        </w:tc>
      </w:tr>
      <w:tr w:rsidR="00AA3FF2" w:rsidTr="003332BB">
        <w:trPr>
          <w:trHeight w:val="540"/>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Učenici od trećeg do osmog razreda, učiteljice engleskog jezika</w:t>
            </w:r>
          </w:p>
        </w:tc>
      </w:tr>
      <w:tr w:rsidR="00AA3FF2" w:rsidTr="003332BB">
        <w:trPr>
          <w:trHeight w:val="723"/>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 Učenici: Pismenim putem učenici će rješavati zadatke/testove koje priprema međunarodna neprofitna organizacija. • Učitelji: Učitelj daje detaljne upute, pokazuje primjere kako se popunjava prijava za natjecanje, pušta zvučni zapis, nadgleda pisanje ispita.</w:t>
            </w:r>
          </w:p>
        </w:tc>
      </w:tr>
      <w:tr w:rsidR="00AA3FF2" w:rsidTr="003332BB">
        <w:trPr>
          <w:trHeight w:val="614"/>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Izlučni krug natjecanja sredinom veljače 2026., regionalno polufinale (proljeće 2026.), finale (jesen 2026.)</w:t>
            </w:r>
          </w:p>
        </w:tc>
      </w:tr>
      <w:tr w:rsidR="00AA3FF2" w:rsidTr="003332BB">
        <w:trPr>
          <w:trHeight w:val="540"/>
        </w:trPr>
        <w:tc>
          <w:tcPr>
            <w:tcW w:w="809"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color w:val="1F1F1F"/>
              </w:rPr>
            </w:pPr>
            <w:r>
              <w:rPr>
                <w:rFonts w:ascii="Times New Roman" w:eastAsia="Times New Roman" w:hAnsi="Times New Roman" w:cs="Times New Roman"/>
                <w:color w:val="1F1F1F"/>
              </w:rPr>
              <w:t>POTREBNI RESURSI</w:t>
            </w: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Učitelji</w:t>
            </w:r>
          </w:p>
        </w:tc>
      </w:tr>
      <w:tr w:rsidR="00AA3FF2" w:rsidTr="003332BB">
        <w:trPr>
          <w:trHeight w:val="127"/>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Eventualni trošak putovanja na polufinale/finale.</w:t>
            </w:r>
          </w:p>
        </w:tc>
      </w:tr>
      <w:tr w:rsidR="00AA3FF2" w:rsidTr="003332BB">
        <w:trPr>
          <w:trHeight w:val="295"/>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organizacija izlučnog kruga, online natjecanje ovisno o mogućnostima održavanja</w:t>
            </w:r>
          </w:p>
        </w:tc>
      </w:tr>
      <w:tr w:rsidR="00AA3FF2" w:rsidTr="003332BB">
        <w:trPr>
          <w:trHeight w:val="62"/>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Rezultati natjecanja</w:t>
            </w:r>
          </w:p>
        </w:tc>
      </w:tr>
      <w:tr w:rsidR="00AA3FF2"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Učiteljice Nina Rezo, Marina Sertić, Tamara Jovanović, Sanela Španić, Laura Buntak, Marko Habijanec, učenici, ravnatelj</w:t>
            </w:r>
          </w:p>
        </w:tc>
      </w:tr>
    </w:tbl>
    <w:p w:rsidR="00AA3FF2" w:rsidRDefault="00AA3FF2" w:rsidP="00AA3FF2">
      <w:pPr>
        <w:rPr>
          <w:color w:val="EE0000"/>
        </w:rPr>
      </w:pPr>
      <w:r>
        <w:rPr>
          <w:color w:val="EE0000"/>
        </w:rPr>
        <w:t xml:space="preserve"> </w:t>
      </w: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51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28" w:name="_Toc210157596"/>
            <w:r>
              <w:rPr>
                <w:rFonts w:ascii="Times New Roman" w:eastAsia="Times New Roman" w:hAnsi="Times New Roman" w:cs="Times New Roman"/>
                <w:b/>
                <w:color w:val="000000"/>
              </w:rPr>
              <w:t>NJEGOVANJE KAJKAVSKOG NARJEČJA</w:t>
            </w:r>
            <w:bookmarkEnd w:id="128"/>
          </w:p>
        </w:tc>
      </w:tr>
      <w:tr w:rsidR="00AA3FF2" w:rsidTr="003332BB">
        <w:trPr>
          <w:trHeight w:val="27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27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 ciklus</w:t>
            </w:r>
          </w:p>
        </w:tc>
      </w:tr>
      <w:tr w:rsidR="00AA3FF2" w:rsidTr="003332BB">
        <w:trPr>
          <w:trHeight w:val="351"/>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i njegovati kod učenika ljubav prema zavičajnom govoru (prigorski govor sjeverne zagrebačke kajkavice) </w:t>
            </w:r>
          </w:p>
        </w:tc>
      </w:tr>
      <w:tr w:rsidR="00AA3FF2" w:rsidTr="003332BB">
        <w:trPr>
          <w:trHeight w:val="684"/>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pojačan interes za zavičajni govor pa će učenici na satima materinjeg jezika i na izvannastavnim aktivnostima razvijati ljubav prema zavičajnom govoru koristeći se njime pri pisanju lirskih pjesama, sastavaka i ostalih pisanih radova. Također će se upoznati s najboljim ostvarajima u suvremenom kajkavskom dječjem pjesništvu. Također je njegovanje lokalnog govora važno za ostvarivanje jednoga od triju ciljeva Erasmus + akreditacije naše škole koji se tiče nematerijalne kulturne baštine i očuvanja prigorskog dijalekta.</w:t>
            </w:r>
          </w:p>
        </w:tc>
      </w:tr>
      <w:tr w:rsidR="00AA3FF2" w:rsidTr="003332BB">
        <w:trPr>
          <w:trHeight w:val="642"/>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će moć pisati na prigorskom govoru, prepoznati i koristiti riječi s kojima nisu bili upoznati; pravilno izgovarati glasove specifične za prigorski govor; krasnosloviti pjesme na prigorskom govoru; ako nisu izvorni kajkavci, upoznat će se bolje s govorom kraja u kojem stanuju.</w:t>
            </w:r>
          </w:p>
        </w:tc>
      </w:tr>
      <w:tr w:rsidR="00AA3FF2" w:rsidTr="003332BB">
        <w:trPr>
          <w:trHeight w:val="570"/>
        </w:trPr>
        <w:tc>
          <w:tcPr>
            <w:tcW w:w="951"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satima materinjeg jezika, Dramskoj skupini i Literarnoj grupi, pri pisanju literarnih ostvaraja za natječaje suvremene kajkavske poezije.</w:t>
            </w:r>
          </w:p>
        </w:tc>
      </w:tr>
      <w:tr w:rsidR="00AA3FF2" w:rsidTr="003332BB">
        <w:trPr>
          <w:trHeight w:val="570"/>
        </w:trPr>
        <w:tc>
          <w:tcPr>
            <w:tcW w:w="951"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od  2. do 8. razreda, učiteljice Dijana Požgaj, Adela Barbić, Barbara Kučiš Vuković, Renata Budak Lovrić, Martina Ožanić</w:t>
            </w:r>
          </w:p>
        </w:tc>
      </w:tr>
      <w:tr w:rsidR="00AA3FF2" w:rsidTr="003332BB">
        <w:trPr>
          <w:trHeight w:val="716"/>
        </w:trPr>
        <w:tc>
          <w:tcPr>
            <w:tcW w:w="951"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čitaju i pišu, recitiraju, glume, pjevaju, obilaze razne događaje kao što su Pod murvu na Krče u Adamovcu i smotra D. Domjanić u Zelini koji promiču dječje stvaralaštvo na kajkavskom narječju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Učitelj: poučava, objašnjava, upućuje učenika na izvore i literaturu, prezentira materijale, vodi učenike na navedene manifestacije </w:t>
            </w:r>
          </w:p>
        </w:tc>
      </w:tr>
      <w:tr w:rsidR="00AA3FF2" w:rsidTr="003332BB">
        <w:trPr>
          <w:trHeight w:val="510"/>
        </w:trPr>
        <w:tc>
          <w:tcPr>
            <w:tcW w:w="951"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Travanj 2026. (pisanje dijalektalne lirike), listopad 2026. Pod murvu na Krče i Domjanić u Zelini i tijekom školske godine na satima na kojima učenici samostalno pišu literarne radove</w:t>
            </w:r>
          </w:p>
        </w:tc>
      </w:tr>
      <w:tr w:rsidR="00AA3FF2" w:rsidTr="003332BB">
        <w:trPr>
          <w:trHeight w:val="270"/>
        </w:trPr>
        <w:tc>
          <w:tcPr>
            <w:tcW w:w="951"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organizatori natječaja</w:t>
            </w:r>
          </w:p>
        </w:tc>
      </w:tr>
      <w:tr w:rsidR="00AA3FF2" w:rsidTr="003332BB">
        <w:trPr>
          <w:trHeight w:val="285"/>
        </w:trPr>
        <w:tc>
          <w:tcPr>
            <w:tcW w:w="951"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eventualnih ulaznica za događanja i za zbornike</w:t>
            </w:r>
          </w:p>
        </w:tc>
      </w:tr>
      <w:tr w:rsidR="00AA3FF2" w:rsidTr="003332BB">
        <w:trPr>
          <w:trHeight w:val="510"/>
        </w:trPr>
        <w:tc>
          <w:tcPr>
            <w:tcW w:w="951"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učenici kojima je materinji jezik različit od onoga većine učenika, predrasuda o manjoj vrijednosti zavičajnog govora u odnosu na standardni.</w:t>
            </w:r>
          </w:p>
        </w:tc>
      </w:tr>
      <w:tr w:rsidR="00AA3FF2" w:rsidTr="003332BB">
        <w:trPr>
          <w:trHeight w:val="75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naučeno prezentirati na priredbama u školi, jedni pred drugima te u školskom listu i na internetskoj stranici škole. Sudjelovat će na smotrama kao što su Dragutin Domjanić Sv. Ivan Zelina, Pod murvu na Krče u Adamovcu i sl.</w:t>
            </w:r>
          </w:p>
        </w:tc>
      </w:tr>
      <w:tr w:rsidR="00AA3FF2" w:rsidTr="003332BB">
        <w:trPr>
          <w:trHeight w:val="51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razrednici, učiteljice Dijana Požgaj, Adela Barbić, Martina Ožanić, Barbara Kučiš Vuković, i Renata Budak Lovrić</w:t>
            </w:r>
          </w:p>
        </w:tc>
      </w:tr>
    </w:tbl>
    <w:p w:rsidR="00AA3FF2" w:rsidRDefault="00AA3FF2" w:rsidP="00AA3FF2">
      <w:pPr>
        <w:rPr>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1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pStyle w:val="Naslov3"/>
              <w:jc w:val="center"/>
              <w:rPr>
                <w:rFonts w:ascii="Times New Roman" w:eastAsia="Times New Roman" w:hAnsi="Times New Roman" w:cs="Times New Roman"/>
                <w:b/>
                <w:color w:val="auto"/>
              </w:rPr>
            </w:pPr>
            <w:bookmarkStart w:id="129" w:name="_Toc210157597"/>
            <w:r w:rsidRPr="000054E6">
              <w:rPr>
                <w:rFonts w:ascii="Times New Roman" w:eastAsia="Times New Roman" w:hAnsi="Times New Roman" w:cs="Times New Roman"/>
                <w:b/>
                <w:color w:val="auto"/>
              </w:rPr>
              <w:t>DABAR - NATJECANJE IZ INFORMATIKE I RAČUNALNOG RAZMIŠLJANJA (3. - 5.r.)</w:t>
            </w:r>
            <w:bookmarkEnd w:id="129"/>
          </w:p>
        </w:tc>
      </w:tr>
      <w:tr w:rsidR="00AA3FF2" w:rsidTr="003332BB">
        <w:trPr>
          <w:trHeight w:val="27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tehničko-informatičko</w:t>
            </w:r>
          </w:p>
        </w:tc>
      </w:tr>
      <w:tr w:rsidR="00AA3FF2" w:rsidTr="003332BB">
        <w:trPr>
          <w:trHeight w:val="27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1. ciklus (3, 4. razred), 2. ciklus (5. razred)</w:t>
            </w:r>
          </w:p>
        </w:tc>
      </w:tr>
      <w:tr w:rsidR="00AA3FF2" w:rsidTr="003332BB">
        <w:trPr>
          <w:trHeight w:val="735"/>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Učenicima pokazati da računalo nije samo igračka za društvene mreže ili gledanje filmova nego izvor zanimljivih logičkih zadataka koji informatiku čine uzbudljivom. Potaknuti širenje i popularizaciju računalstva i informatike i razvoj računalnog razmišljanja kod učenika.</w:t>
            </w:r>
          </w:p>
        </w:tc>
      </w:tr>
      <w:tr w:rsidR="00AA3FF2" w:rsidTr="003332BB">
        <w:trPr>
          <w:trHeight w:val="674"/>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Dabar se izvrsno nadovezuje na kurikularnu reformu kojom se potiče razvoj računalnog razmišljanja od prvog razreda osnovne škole kroz rješavanje primjerenih problemskih i logičkih zadataka, stvaranje strategija za analiziranje i rješavanje problema te programiranje čime se postepeno uvodi učenike u svijet digitalne tehnologije.</w:t>
            </w:r>
          </w:p>
        </w:tc>
      </w:tr>
      <w:tr w:rsidR="00AA3FF2" w:rsidTr="003332BB">
        <w:trPr>
          <w:trHeight w:val="633"/>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Učenik će moći:</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-logičnije pristupati zadatcima</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-usporediti znanja iz područja računalnih znanosti i informacijskih tehnologija s učenicima u svijetu</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-razvijati samostalnost i odgovornost prema postavljenim problemima</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-ovladati postupkom rješavanja zadataka koji su zadani na drugačiji način</w:t>
            </w:r>
          </w:p>
        </w:tc>
      </w:tr>
      <w:tr w:rsidR="00AA3FF2" w:rsidTr="003332BB">
        <w:trPr>
          <w:trHeight w:val="570"/>
        </w:trPr>
        <w:tc>
          <w:tcPr>
            <w:tcW w:w="809"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Pr="000054E6" w:rsidRDefault="00AA3FF2" w:rsidP="003332BB">
            <w:pPr>
              <w:spacing w:after="0" w:line="240" w:lineRule="auto"/>
              <w:ind w:left="113" w:right="113"/>
              <w:jc w:val="center"/>
              <w:rPr>
                <w:rFonts w:ascii="Times New Roman" w:eastAsia="Times New Roman" w:hAnsi="Times New Roman" w:cs="Times New Roman"/>
              </w:rPr>
            </w:pPr>
            <w:r w:rsidRPr="000054E6">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međunarodno natjecanje iz informatike i računalnog razmišljanja - DABAR</w:t>
            </w:r>
          </w:p>
        </w:tc>
      </w:tr>
      <w:tr w:rsidR="00AA3FF2" w:rsidTr="003332BB">
        <w:trPr>
          <w:trHeight w:val="570"/>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Pr="000054E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 xml:space="preserve">učenici od 3. do </w:t>
            </w:r>
            <w:r>
              <w:rPr>
                <w:rFonts w:ascii="Times New Roman" w:eastAsia="Times New Roman" w:hAnsi="Times New Roman" w:cs="Times New Roman"/>
              </w:rPr>
              <w:t>8</w:t>
            </w:r>
            <w:r w:rsidRPr="000054E6">
              <w:rPr>
                <w:rFonts w:ascii="Times New Roman" w:eastAsia="Times New Roman" w:hAnsi="Times New Roman" w:cs="Times New Roman"/>
              </w:rPr>
              <w:t>. razreda, razrednici, učitelji informatike, predmetni učitelji</w:t>
            </w:r>
          </w:p>
        </w:tc>
      </w:tr>
      <w:tr w:rsidR="00AA3FF2" w:rsidTr="003332BB">
        <w:trPr>
          <w:trHeight w:val="1169"/>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Pr="000054E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Priprema za natjecanje (rješavanje zadataka) te provedba natjecanja</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Neovisno o kategoriji, učenici rješavaju 15 izazovnih zadataka uz vremensko ograničenje od 45 minuta. Natjecanje je organizirano na CARNetovom sustavu Loomen, uz obaveznu uporabu elektroničkog identiteta u sustavu AAI@EduHr.</w:t>
            </w:r>
          </w:p>
        </w:tc>
      </w:tr>
      <w:tr w:rsidR="00AA3FF2" w:rsidTr="003332BB">
        <w:trPr>
          <w:trHeight w:val="575"/>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Pr="000054E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studeni 202</w:t>
            </w:r>
            <w:r>
              <w:rPr>
                <w:rFonts w:ascii="Times New Roman" w:eastAsia="Times New Roman" w:hAnsi="Times New Roman" w:cs="Times New Roman"/>
              </w:rPr>
              <w:t>5</w:t>
            </w:r>
            <w:r w:rsidRPr="000054E6">
              <w:rPr>
                <w:rFonts w:ascii="Times New Roman" w:eastAsia="Times New Roman" w:hAnsi="Times New Roman" w:cs="Times New Roman"/>
              </w:rPr>
              <w:t>. godine</w:t>
            </w:r>
          </w:p>
        </w:tc>
      </w:tr>
      <w:tr w:rsidR="00AA3FF2" w:rsidTr="003332BB">
        <w:trPr>
          <w:trHeight w:val="413"/>
        </w:trPr>
        <w:tc>
          <w:tcPr>
            <w:tcW w:w="809" w:type="dxa"/>
            <w:vMerge w:val="restart"/>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extDirection w:val="btLr"/>
          </w:tcPr>
          <w:p w:rsidR="00AA3FF2" w:rsidRPr="000054E6" w:rsidRDefault="00AA3FF2" w:rsidP="003332BB">
            <w:pPr>
              <w:spacing w:after="0" w:line="240" w:lineRule="auto"/>
              <w:ind w:left="113" w:right="113"/>
              <w:jc w:val="center"/>
              <w:rPr>
                <w:rFonts w:ascii="Times New Roman" w:eastAsia="Times New Roman" w:hAnsi="Times New Roman" w:cs="Times New Roman"/>
              </w:rPr>
            </w:pPr>
            <w:r w:rsidRPr="000054E6">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Učenici, učitelji</w:t>
            </w:r>
          </w:p>
        </w:tc>
      </w:tr>
      <w:tr w:rsidR="00AA3FF2" w:rsidTr="003332BB">
        <w:trPr>
          <w:trHeight w:val="405"/>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Pr="000054E6"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papiri, pisaći pribor, računala, internetska veza.</w:t>
            </w:r>
          </w:p>
        </w:tc>
      </w:tr>
      <w:tr w:rsidR="00AA3FF2" w:rsidTr="003332BB">
        <w:trPr>
          <w:trHeight w:val="161"/>
        </w:trPr>
        <w:tc>
          <w:tcPr>
            <w:tcW w:w="809" w:type="dxa"/>
            <w:vMerge/>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tcPr>
          <w:p w:rsidR="00AA3FF2" w:rsidRPr="000054E6"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Borders>
              <w:top w:val="nil"/>
              <w:left w:val="nil"/>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problemi s</w:t>
            </w:r>
            <w:r w:rsidRPr="000054E6">
              <w:rPr>
                <w:rFonts w:ascii="Times New Roman" w:eastAsia="Times New Roman" w:hAnsi="Times New Roman" w:cs="Times New Roman"/>
                <w:b/>
              </w:rPr>
              <w:t xml:space="preserve"> </w:t>
            </w:r>
            <w:r w:rsidRPr="000054E6">
              <w:rPr>
                <w:rFonts w:ascii="Times New Roman" w:eastAsia="Times New Roman" w:hAnsi="Times New Roman" w:cs="Times New Roman"/>
              </w:rPr>
              <w:t>internetskom vezom ili računalima</w:t>
            </w:r>
          </w:p>
        </w:tc>
      </w:tr>
      <w:tr w:rsidR="00AA3FF2" w:rsidTr="003332BB">
        <w:trPr>
          <w:trHeight w:val="786"/>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Vrednovanje i vršnjačko vrednovanje logičkih</w:t>
            </w:r>
          </w:p>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zadataka nastalih programiranjem na računalu ili papiru</w:t>
            </w:r>
          </w:p>
        </w:tc>
      </w:tr>
      <w:tr w:rsidR="00AA3FF2" w:rsidTr="003332BB">
        <w:trPr>
          <w:trHeight w:val="510"/>
        </w:trPr>
        <w:tc>
          <w:tcPr>
            <w:tcW w:w="2510" w:type="dxa"/>
            <w:gridSpan w:val="2"/>
            <w:tcBorders>
              <w:top w:val="nil"/>
              <w:left w:val="single" w:sz="6" w:space="0" w:color="000000"/>
              <w:bottom w:val="single" w:sz="6" w:space="0" w:color="000000"/>
              <w:right w:val="single" w:sz="6" w:space="0" w:color="000000"/>
            </w:tcBorders>
            <w:shd w:val="clear" w:color="auto" w:fill="FDEADA"/>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0054E6" w:rsidRDefault="00AA3FF2" w:rsidP="003332BB">
            <w:pPr>
              <w:spacing w:after="0" w:line="240" w:lineRule="auto"/>
              <w:rPr>
                <w:rFonts w:ascii="Times New Roman" w:eastAsia="Times New Roman" w:hAnsi="Times New Roman" w:cs="Times New Roman"/>
              </w:rPr>
            </w:pPr>
            <w:r w:rsidRPr="000054E6">
              <w:rPr>
                <w:rFonts w:ascii="Times New Roman" w:eastAsia="Times New Roman" w:hAnsi="Times New Roman" w:cs="Times New Roman"/>
              </w:rPr>
              <w:t>učenici, razrednici, učiteljice informatike Petra Đođo</w:t>
            </w:r>
            <w:r>
              <w:rPr>
                <w:rFonts w:ascii="Times New Roman" w:eastAsia="Times New Roman" w:hAnsi="Times New Roman" w:cs="Times New Roman"/>
              </w:rPr>
              <w:t xml:space="preserve"> i Snježana Grgec</w:t>
            </w:r>
            <w:r w:rsidRPr="000054E6">
              <w:rPr>
                <w:rFonts w:ascii="Times New Roman" w:eastAsia="Times New Roman" w:hAnsi="Times New Roman" w:cs="Times New Roman"/>
              </w:rPr>
              <w:t>, udruga Suradnici u učenju</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0788" w:type="dxa"/>
        <w:tblBorders>
          <w:top w:val="nil"/>
          <w:left w:val="nil"/>
          <w:bottom w:val="nil"/>
          <w:right w:val="nil"/>
          <w:insideH w:val="nil"/>
          <w:insideV w:val="nil"/>
        </w:tblBorders>
        <w:tblLayout w:type="fixed"/>
        <w:tblLook w:val="0600" w:firstRow="0" w:lastRow="0" w:firstColumn="0" w:lastColumn="0" w:noHBand="1" w:noVBand="1"/>
      </w:tblPr>
      <w:tblGrid>
        <w:gridCol w:w="845"/>
        <w:gridCol w:w="1843"/>
        <w:gridCol w:w="8100"/>
      </w:tblGrid>
      <w:tr w:rsidR="00AA3FF2" w:rsidTr="003332BB">
        <w:trPr>
          <w:trHeight w:val="540"/>
        </w:trPr>
        <w:tc>
          <w:tcPr>
            <w:tcW w:w="2688" w:type="dxa"/>
            <w:gridSpan w:val="2"/>
            <w:tcBorders>
              <w:top w:val="single" w:sz="5" w:space="0" w:color="000000"/>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00" w:type="dxa"/>
            <w:tcBorders>
              <w:top w:val="single" w:sz="5" w:space="0" w:color="000000"/>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pStyle w:val="Naslov3"/>
              <w:keepNext w:val="0"/>
              <w:keepLines w:val="0"/>
              <w:spacing w:before="0"/>
              <w:jc w:val="center"/>
              <w:rPr>
                <w:rFonts w:ascii="Times New Roman" w:eastAsia="Times New Roman" w:hAnsi="Times New Roman" w:cs="Times New Roman"/>
                <w:b/>
                <w:color w:val="000000"/>
                <w:sz w:val="22"/>
                <w:szCs w:val="22"/>
              </w:rPr>
            </w:pPr>
            <w:bookmarkStart w:id="130" w:name="_Toc210157598"/>
            <w:r>
              <w:rPr>
                <w:rFonts w:ascii="Times New Roman" w:eastAsia="Times New Roman" w:hAnsi="Times New Roman" w:cs="Times New Roman"/>
                <w:b/>
                <w:color w:val="000000"/>
              </w:rPr>
              <w:t>ATOM – LIGA</w:t>
            </w:r>
            <w:bookmarkEnd w:id="130"/>
          </w:p>
        </w:tc>
      </w:tr>
      <w:tr w:rsidR="00AA3FF2" w:rsidTr="003332BB">
        <w:trPr>
          <w:trHeight w:val="540"/>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340"/>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 III (7. i 8. razred)</w:t>
            </w:r>
          </w:p>
        </w:tc>
      </w:tr>
      <w:tr w:rsidR="00AA3FF2" w:rsidTr="003332BB">
        <w:trPr>
          <w:trHeight w:val="548"/>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Populariziranje STEM – predmeta među učenicima, razvijanje zanimanja prema prirodnim znanostima i poticanje timskog rada.</w:t>
            </w:r>
          </w:p>
        </w:tc>
      </w:tr>
      <w:tr w:rsidR="00AA3FF2" w:rsidTr="003332BB">
        <w:trPr>
          <w:trHeight w:val="1314"/>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AToM liga ekipno je natjecanje učenika u znanju matematike, fizike i kemije. Kroz niz zadataka učenici će uvidjeti kako su ti predmeti međusobno povezani, a stečeno znanje iz pojedinih predmeta moći će primijeniti pri rješavanju problemskih zadataka.  Učenici na ovom tipu natjecanja imaju priliku sudjelovati kao ekipa, pri čemu se potiče timski rad.</w:t>
            </w:r>
          </w:p>
        </w:tc>
      </w:tr>
      <w:tr w:rsidR="00AA3FF2" w:rsidTr="003332BB">
        <w:trPr>
          <w:trHeight w:val="1642"/>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Primijeniti stečeno znanje na rješavanju problemskih zadataka.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Ovladati postupkom rješavanja zadataka koji su zadani na drugačiji / interdisciplinarni način.</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Ostvariti međuvršnjačku suradnju; poticati natjecateljski duh među sudionicama, razvijati kritičko mišljenje, kreativnost i komunikaciju među učenicima, razvijati temeljne kompetencije iz matematike i fizike i kemije te digitalne kompetencije.</w:t>
            </w:r>
          </w:p>
          <w:p w:rsidR="00AA3FF2" w:rsidRDefault="00AA3FF2" w:rsidP="003332BB">
            <w:pPr>
              <w:spacing w:after="0"/>
              <w:rPr>
                <w:rFonts w:ascii="Times New Roman" w:eastAsia="Times New Roman" w:hAnsi="Times New Roman" w:cs="Times New Roman"/>
                <w:b/>
              </w:rPr>
            </w:pPr>
            <w:r>
              <w:rPr>
                <w:rFonts w:ascii="Times New Roman" w:eastAsia="Times New Roman" w:hAnsi="Times New Roman" w:cs="Times New Roman"/>
                <w:b/>
              </w:rPr>
              <w:t xml:space="preserve"> </w:t>
            </w:r>
          </w:p>
        </w:tc>
      </w:tr>
      <w:tr w:rsidR="00AA3FF2" w:rsidTr="003332BB">
        <w:trPr>
          <w:trHeight w:val="123"/>
        </w:trPr>
        <w:tc>
          <w:tcPr>
            <w:tcW w:w="845" w:type="dxa"/>
            <w:vMerge w:val="restart"/>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Ekipno natjecanje učenika AToM liga</w:t>
            </w:r>
          </w:p>
        </w:tc>
      </w:tr>
      <w:tr w:rsidR="00AA3FF2" w:rsidTr="003332BB">
        <w:trPr>
          <w:trHeight w:val="152"/>
        </w:trPr>
        <w:tc>
          <w:tcPr>
            <w:tcW w:w="845" w:type="dxa"/>
            <w:vMerge/>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dodatne nastave kemije, fizike i matematike, učitelji mentori</w:t>
            </w:r>
          </w:p>
        </w:tc>
      </w:tr>
      <w:tr w:rsidR="00AA3FF2" w:rsidTr="003332BB">
        <w:trPr>
          <w:trHeight w:val="669"/>
        </w:trPr>
        <w:tc>
          <w:tcPr>
            <w:tcW w:w="845" w:type="dxa"/>
            <w:vMerge/>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kao ekipa od 3 člana, rješavaju zadatke iz kemije, fizike i matematike prema unaprijed zadanim uputama. Zadaci su podijeljeni po kategorijama, a za svaku je naveden sustav bodovanja.</w:t>
            </w:r>
          </w:p>
        </w:tc>
      </w:tr>
      <w:tr w:rsidR="00AA3FF2" w:rsidTr="003332BB">
        <w:trPr>
          <w:trHeight w:val="1050"/>
        </w:trPr>
        <w:tc>
          <w:tcPr>
            <w:tcW w:w="845" w:type="dxa"/>
            <w:vMerge/>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Natjecanje se provodi u 2 kola: od studenog 2024. do ožujka 2025.  (vrijeme za rješavanje zadataka je 75 min)</w:t>
            </w:r>
          </w:p>
        </w:tc>
      </w:tr>
      <w:tr w:rsidR="00AA3FF2" w:rsidTr="003332BB">
        <w:trPr>
          <w:trHeight w:val="258"/>
        </w:trPr>
        <w:tc>
          <w:tcPr>
            <w:tcW w:w="845" w:type="dxa"/>
            <w:vMerge w:val="restart"/>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predmetni učitelji</w:t>
            </w:r>
          </w:p>
        </w:tc>
      </w:tr>
      <w:tr w:rsidR="00AA3FF2" w:rsidTr="003332BB">
        <w:trPr>
          <w:trHeight w:val="178"/>
        </w:trPr>
        <w:tc>
          <w:tcPr>
            <w:tcW w:w="845" w:type="dxa"/>
            <w:vMerge/>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papiri, pribor za rješavanje zadataka, kalkulator, računala, internet</w:t>
            </w:r>
          </w:p>
        </w:tc>
      </w:tr>
      <w:tr w:rsidR="00AA3FF2" w:rsidTr="003332BB">
        <w:trPr>
          <w:trHeight w:val="869"/>
        </w:trPr>
        <w:tc>
          <w:tcPr>
            <w:tcW w:w="845" w:type="dxa"/>
            <w:vMerge/>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teškoće s računalima i internetom, uskladiti predviđeno vrijeme u rasporedu za održavanje dodatnih nastava, oscilacije u motivaciji učenika, sastavljanje ekipa za natjecanje.</w:t>
            </w:r>
          </w:p>
        </w:tc>
      </w:tr>
      <w:tr w:rsidR="00AA3FF2" w:rsidTr="003332BB">
        <w:trPr>
          <w:trHeight w:val="804"/>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opisno praćenje aktivnosti učenika kroz dodatnu nastavu, uspjeh na natjecanju, evaluacijski upitnik nakon natjecanja</w:t>
            </w:r>
          </w:p>
        </w:tc>
      </w:tr>
      <w:tr w:rsidR="00AA3FF2" w:rsidTr="003332BB">
        <w:trPr>
          <w:trHeight w:val="795"/>
        </w:trPr>
        <w:tc>
          <w:tcPr>
            <w:tcW w:w="2688" w:type="dxa"/>
            <w:gridSpan w:val="2"/>
            <w:tcBorders>
              <w:top w:val="nil"/>
              <w:left w:val="single" w:sz="5" w:space="0" w:color="000000"/>
              <w:bottom w:val="single" w:sz="5" w:space="0" w:color="000000"/>
              <w:right w:val="single" w:sz="5" w:space="0" w:color="000000"/>
            </w:tcBorders>
            <w:shd w:val="clear" w:color="auto" w:fill="FDEAD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100" w:type="dxa"/>
            <w:tcBorders>
              <w:top w:val="nil"/>
              <w:left w:val="nil"/>
              <w:bottom w:val="single" w:sz="5" w:space="0" w:color="000000"/>
              <w:right w:val="single" w:sz="5" w:space="0" w:color="000000"/>
            </w:tcBorders>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Učiteljica kemije Dunja Klepac, učiteljica fizike Lea Ranec, učiteljica matematike Jelena Feist Kuruc</w:t>
            </w:r>
          </w:p>
        </w:tc>
      </w:tr>
    </w:tbl>
    <w:p w:rsidR="00AA3FF2" w:rsidRDefault="00AA3FF2" w:rsidP="00AA3FF2">
      <w:r>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1560"/>
        <w:gridCol w:w="8101"/>
      </w:tblGrid>
      <w:tr w:rsidR="00AA3FF2" w:rsidRPr="00E03301" w:rsidTr="003332BB">
        <w:trPr>
          <w:trHeight w:val="495"/>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lastRenderedPageBreak/>
              <w:t>NAZIV</w:t>
            </w:r>
          </w:p>
        </w:tc>
        <w:tc>
          <w:tcPr>
            <w:tcW w:w="8101" w:type="dxa"/>
            <w:tcBorders>
              <w:top w:val="single" w:sz="4" w:space="0" w:color="000000"/>
              <w:left w:val="single" w:sz="4" w:space="0" w:color="auto"/>
              <w:bottom w:val="single" w:sz="4" w:space="0" w:color="000000"/>
              <w:right w:val="single" w:sz="4" w:space="0" w:color="000000"/>
            </w:tcBorders>
            <w:shd w:val="clear" w:color="auto" w:fill="E2EFD9" w:themeFill="accent6" w:themeFillTint="33"/>
            <w:tcMar>
              <w:top w:w="0" w:type="dxa"/>
              <w:left w:w="120" w:type="dxa"/>
              <w:bottom w:w="0" w:type="dxa"/>
              <w:right w:w="120" w:type="dxa"/>
            </w:tcMar>
            <w:hideMark/>
          </w:tcPr>
          <w:p w:rsidR="00AA3FF2" w:rsidRPr="00E03301" w:rsidRDefault="00AA3FF2" w:rsidP="003332BB">
            <w:pPr>
              <w:pStyle w:val="Naslov3"/>
              <w:jc w:val="center"/>
              <w:rPr>
                <w:rFonts w:ascii="Times New Roman" w:hAnsi="Times New Roman" w:cs="Times New Roman"/>
                <w:b/>
                <w:bCs/>
                <w:sz w:val="22"/>
                <w:szCs w:val="22"/>
              </w:rPr>
            </w:pPr>
            <w:bookmarkStart w:id="131" w:name="_Toc210157599"/>
            <w:r w:rsidRPr="00E03301">
              <w:rPr>
                <w:rFonts w:ascii="Times New Roman" w:hAnsi="Times New Roman" w:cs="Times New Roman"/>
                <w:b/>
                <w:bCs/>
                <w:color w:val="auto"/>
              </w:rPr>
              <w:t>NATJECANJE DJEVOJČICE U STEM-u</w:t>
            </w:r>
            <w:bookmarkEnd w:id="131"/>
          </w:p>
        </w:tc>
      </w:tr>
      <w:tr w:rsidR="00AA3FF2" w:rsidRPr="00E03301" w:rsidTr="003332BB">
        <w:trPr>
          <w:trHeight w:val="285"/>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KURIKULUMSKO PODRUČJE</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Prirodoslovno</w:t>
            </w:r>
          </w:p>
        </w:tc>
      </w:tr>
      <w:tr w:rsidR="00AA3FF2" w:rsidRPr="00E03301" w:rsidTr="003332BB">
        <w:trPr>
          <w:trHeight w:val="285"/>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CIKLUS</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ciklus III (7. i 8. razred)</w:t>
            </w:r>
          </w:p>
        </w:tc>
      </w:tr>
      <w:tr w:rsidR="00AA3FF2" w:rsidRPr="00E03301" w:rsidTr="003332BB">
        <w:trPr>
          <w:trHeight w:val="750"/>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CILJ</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 xml:space="preserve"> Kroz razne aktivnosti usmjerene na djevojčice sedmih i osmih razreda poticati razvoj interesa prema prirodnim znanostima i približiti im svijet znanosti</w:t>
            </w:r>
          </w:p>
        </w:tc>
      </w:tr>
      <w:tr w:rsidR="00AA3FF2" w:rsidRPr="00E03301" w:rsidTr="003332BB">
        <w:trPr>
          <w:trHeight w:val="1353"/>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OBRAZLOŽENJE CILJA</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Obzirom da su žene i dalje nedovoljno zastupljene u znanosti, posebno u STEM područjima, važno je učenice potaknuti i osnažiti da se jednoga dana i same okušaju u zanimanjima za koje su potrebna znanja iz STEM područja. Rješavanjem problemskih zadataka primjenjivat će i povezivati nastavne sadržaje i koncepte prirodoslovnih predmeta Učenice će ponoviti i proširiti nastavne sadržaje iz prirodoslovnih predmeta kroz radionice na terenskoj nastavi na nov i zanimljiv način..  </w:t>
            </w:r>
          </w:p>
        </w:tc>
      </w:tr>
      <w:tr w:rsidR="00AA3FF2" w:rsidRPr="00E03301" w:rsidTr="003332BB">
        <w:trPr>
          <w:trHeight w:val="1686"/>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OČEKIVANI ISHODI/POSTIGNUĆA</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Ostvariti međuvršnjačku suradnju; aktivno sudjelovati u rješavanju problemskih zadatka; poticati natjecateljski duh među sudionicama projekta; razvijati kompetencije 21. stoljeća kao što su kritičko mišljenje, kreativnost i komunikacija;</w:t>
            </w:r>
          </w:p>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razvijati temeljne kompetencije iz matematike, prirodnih znanosti i tehnologije, digitalne kompetencije, interpersonalne te interkulturalne vještine;</w:t>
            </w:r>
          </w:p>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umanjiti stres od natjecanja i strah od neuspjeha, a naglasiti prednost suradnje i omogućiti veći doživljaj zadovoljstva sudjelovanjem u projektu.</w:t>
            </w:r>
          </w:p>
        </w:tc>
      </w:tr>
      <w:tr w:rsidR="00AA3FF2" w:rsidRPr="00E03301" w:rsidTr="003332BB">
        <w:trPr>
          <w:trHeight w:val="285"/>
        </w:trPr>
        <w:tc>
          <w:tcPr>
            <w:tcW w:w="112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textDirection w:val="btLr"/>
            <w:vAlign w:val="center"/>
            <w:hideMark/>
          </w:tcPr>
          <w:p w:rsidR="00AA3FF2" w:rsidRPr="00E03301" w:rsidRDefault="00AA3FF2" w:rsidP="003332BB">
            <w:pPr>
              <w:spacing w:after="0" w:line="240" w:lineRule="auto"/>
              <w:ind w:left="120" w:right="120"/>
              <w:jc w:val="center"/>
              <w:rPr>
                <w:rFonts w:ascii="Times New Roman" w:eastAsia="Times New Roman" w:hAnsi="Times New Roman" w:cs="Times New Roman"/>
              </w:rPr>
            </w:pPr>
            <w:r w:rsidRPr="00E03301">
              <w:rPr>
                <w:rFonts w:ascii="Times New Roman" w:eastAsia="Times New Roman" w:hAnsi="Times New Roman" w:cs="Times New Roman"/>
              </w:rPr>
              <w:t>NAČIN REALIZACIJE</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OBLIK</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Natjecanje djevojčice i STEM-u</w:t>
            </w:r>
          </w:p>
        </w:tc>
      </w:tr>
      <w:tr w:rsidR="00AA3FF2" w:rsidRPr="00E03301" w:rsidTr="003332BB">
        <w:trPr>
          <w:trHeight w:val="870"/>
        </w:trPr>
        <w:tc>
          <w:tcPr>
            <w:tcW w:w="112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rsidR="00AA3FF2" w:rsidRPr="00E03301" w:rsidRDefault="00AA3FF2" w:rsidP="003332BB">
            <w:pPr>
              <w:spacing w:after="0" w:line="240" w:lineRule="auto"/>
              <w:ind w:left="113" w:right="113"/>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SUDIONICI</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Učenice dodatne nastave biologije, kemije, fizike i matematike, učiteljice biologije Đurđica Culjak i Maja Danilović učiteljica kemije Dunja Klepac, fizike Lea Ranec, učiteljica matematike Jelena Feist Kuruc, organizatorice natjecanja Marina Jurašić, Biljana Stipetić i Valentina Blašković</w:t>
            </w:r>
          </w:p>
        </w:tc>
      </w:tr>
      <w:tr w:rsidR="00AA3FF2" w:rsidRPr="00E03301" w:rsidTr="003332BB">
        <w:trPr>
          <w:trHeight w:val="2090"/>
        </w:trPr>
        <w:tc>
          <w:tcPr>
            <w:tcW w:w="112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rsidR="00AA3FF2" w:rsidRPr="00E03301" w:rsidRDefault="00AA3FF2" w:rsidP="003332BB">
            <w:pPr>
              <w:spacing w:after="0" w:line="240" w:lineRule="auto"/>
              <w:ind w:left="113" w:right="113"/>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NAČIN UČENJA</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Učenici: učenice će vježbati i rješavati problemske zadatke iz pojedinih STEM predmeta, natjecati se u online ekipnim natjecanjima rješavajući zadatke iz Biologije, Kemije, Fizike i Matematike koristeći MS Forms obrasce</w:t>
            </w:r>
          </w:p>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Učitelji: izrada zadataka, povezivanje nastavnih sadržaja prirodoslovnih predmeta prilikom ponavljanja i vježbanja, pripremanje učenica za natjecanje kroz testove iz prethodnih godina, motiviranje učenica, pobuđivanje i održavanje interesa za navedene aktivnosti, Ispravljanje riješenih zadataka te davanje dodatnih objašnjenja u svrhu ispravljanja pogreški i miskoncepata. te sustavno praćenje aktivnosti učenica Vođenje aktivnosti u skupinama, evaluacija učeničkih postignuća i opisno praćenje rada.</w:t>
            </w:r>
          </w:p>
        </w:tc>
      </w:tr>
      <w:tr w:rsidR="00AA3FF2" w:rsidRPr="00E03301" w:rsidTr="003332BB">
        <w:trPr>
          <w:trHeight w:val="196"/>
        </w:trPr>
        <w:tc>
          <w:tcPr>
            <w:tcW w:w="112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rsidR="00AA3FF2" w:rsidRPr="00E03301" w:rsidRDefault="00AA3FF2" w:rsidP="003332BB">
            <w:pPr>
              <w:spacing w:after="0" w:line="240" w:lineRule="auto"/>
              <w:ind w:left="113" w:right="113"/>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TRAJANJE IZVEDBE</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Od rujna 2025. do ožujka 2026.</w:t>
            </w:r>
          </w:p>
        </w:tc>
      </w:tr>
      <w:tr w:rsidR="00AA3FF2" w:rsidRPr="00E03301" w:rsidTr="003332BB">
        <w:trPr>
          <w:trHeight w:val="285"/>
        </w:trPr>
        <w:tc>
          <w:tcPr>
            <w:tcW w:w="112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textDirection w:val="btLr"/>
            <w:vAlign w:val="center"/>
            <w:hideMark/>
          </w:tcPr>
          <w:p w:rsidR="00AA3FF2" w:rsidRPr="00E03301" w:rsidRDefault="00AA3FF2" w:rsidP="003332BB">
            <w:pPr>
              <w:spacing w:after="0" w:line="240" w:lineRule="auto"/>
              <w:ind w:left="120" w:right="120"/>
              <w:jc w:val="center"/>
              <w:rPr>
                <w:rFonts w:ascii="Times New Roman" w:eastAsia="Times New Roman" w:hAnsi="Times New Roman" w:cs="Times New Roman"/>
              </w:rPr>
            </w:pPr>
            <w:r w:rsidRPr="00E03301">
              <w:rPr>
                <w:rFonts w:ascii="Times New Roman" w:eastAsia="Times New Roman" w:hAnsi="Times New Roman" w:cs="Times New Roman"/>
              </w:rPr>
              <w:t>POTREBNI RESURSI</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LJUDSKI</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učenice, predmetni učitelji, roditelji</w:t>
            </w:r>
          </w:p>
        </w:tc>
      </w:tr>
      <w:tr w:rsidR="00AA3FF2" w:rsidRPr="00E03301" w:rsidTr="003332BB">
        <w:trPr>
          <w:trHeight w:val="613"/>
        </w:trPr>
        <w:tc>
          <w:tcPr>
            <w:tcW w:w="112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A3FF2" w:rsidRPr="00E03301" w:rsidRDefault="00AA3FF2" w:rsidP="003332BB">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MATERIJALNI</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 xml:space="preserve">Dodatna literatura za izradu problemskih zadataka, zadaci s prošlih natjecanja, materijali potrebni za izradu zadataka, Internet, Zoom platforma, MS Forms obrazac </w:t>
            </w:r>
          </w:p>
        </w:tc>
      </w:tr>
      <w:tr w:rsidR="00AA3FF2" w:rsidRPr="00E03301" w:rsidTr="003332BB">
        <w:trPr>
          <w:trHeight w:val="735"/>
        </w:trPr>
        <w:tc>
          <w:tcPr>
            <w:tcW w:w="112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A3FF2" w:rsidRPr="00E03301" w:rsidRDefault="00AA3FF2" w:rsidP="003332BB">
            <w:pPr>
              <w:spacing w:after="0" w:line="240" w:lineRule="auto"/>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MOGUĆE TEŠKOĆE</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Nedostatak financijskih sredstava za terensku nastavu, teškoće s računalima i internetom, poteškoće vezane za savladavanje (pogreške, nesigurnost) tehnika i vještina potrebnih za rad s digitalnim alatima i portalima. Uskladiti predviđeno vrijeme u rasporedu za održavanje dodatnih nastava, oscilacije u motivaciji učenica, sastavljanje ekipa za natjecanje, nedostatak zadataka za vježbanje.</w:t>
            </w:r>
          </w:p>
        </w:tc>
      </w:tr>
      <w:tr w:rsidR="00AA3FF2" w:rsidRPr="00E03301" w:rsidTr="003332BB">
        <w:trPr>
          <w:trHeight w:val="542"/>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NAČINI PRAĆENJA I PROVJERE ISHODA/POSTIGNUĆA</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Opisno praćenje aktivnosti učenica tijekom dodatne nastave STEM predmeta, uspjeh na natjecanju, provođenje evaluacijskih upitnika nakon natjecanja.</w:t>
            </w:r>
          </w:p>
        </w:tc>
      </w:tr>
      <w:tr w:rsidR="00AA3FF2" w:rsidRPr="00E03301" w:rsidTr="003332BB">
        <w:trPr>
          <w:trHeight w:val="654"/>
        </w:trPr>
        <w:tc>
          <w:tcPr>
            <w:tcW w:w="26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vAlign w:val="cente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ODGOVORNE OSOBE</w:t>
            </w:r>
          </w:p>
        </w:tc>
        <w:tc>
          <w:tcPr>
            <w:tcW w:w="8101"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E03301" w:rsidRDefault="00AA3FF2" w:rsidP="003332BB">
            <w:pPr>
              <w:spacing w:after="0" w:line="240" w:lineRule="auto"/>
              <w:rPr>
                <w:rFonts w:ascii="Times New Roman" w:eastAsia="Times New Roman" w:hAnsi="Times New Roman" w:cs="Times New Roman"/>
              </w:rPr>
            </w:pPr>
            <w:r w:rsidRPr="00E03301">
              <w:rPr>
                <w:rFonts w:ascii="Times New Roman" w:eastAsia="Times New Roman" w:hAnsi="Times New Roman" w:cs="Times New Roman"/>
              </w:rPr>
              <w:t>Učiteljice biologije Đurđica Culjak i Maja Danilović, kemije Dunja Klepac, fizike Lea Ranec, matematike Jelena Feist Kuruc, voditeljice projekta Marina Jurašić, Biljana Stipetić i Valentina Blašković</w:t>
            </w:r>
          </w:p>
        </w:tc>
      </w:tr>
    </w:tbl>
    <w:p w:rsidR="00AA3FF2" w:rsidRDefault="00AA3FF2" w:rsidP="00AA3FF2">
      <w:r>
        <w:br w:type="page"/>
      </w:r>
    </w:p>
    <w:p w:rsidR="00AA3FF2" w:rsidRDefault="00AA3FF2" w:rsidP="00AA3FF2">
      <w:pPr>
        <w:rPr>
          <w:rFonts w:ascii="Times New Roman" w:eastAsia="Times New Roman" w:hAnsi="Times New Roman" w:cs="Times New Roman"/>
          <w:color w:val="EE0000"/>
        </w:rPr>
      </w:pPr>
    </w:p>
    <w:p w:rsidR="00AA3FF2" w:rsidRPr="007924D3" w:rsidRDefault="00AA3FF2" w:rsidP="00AA3FF2">
      <w:pPr>
        <w:pStyle w:val="Naslov1"/>
        <w:numPr>
          <w:ilvl w:val="0"/>
          <w:numId w:val="8"/>
        </w:numPr>
        <w:ind w:firstLine="273"/>
        <w:jc w:val="center"/>
        <w:rPr>
          <w:rFonts w:ascii="Times New Roman" w:eastAsia="Times New Roman" w:hAnsi="Times New Roman" w:cs="Times New Roman"/>
        </w:rPr>
      </w:pPr>
      <w:bookmarkStart w:id="132" w:name="_Toc210157600"/>
      <w:r w:rsidRPr="007924D3">
        <w:rPr>
          <w:rFonts w:ascii="Times New Roman" w:eastAsia="Times New Roman" w:hAnsi="Times New Roman" w:cs="Times New Roman"/>
        </w:rPr>
        <w:t>OBILJEŽAVANJA</w:t>
      </w:r>
      <w:bookmarkEnd w:id="132"/>
    </w:p>
    <w:p w:rsidR="00AA3FF2" w:rsidRDefault="00AA3FF2" w:rsidP="00AA3FF2">
      <w:pPr>
        <w:spacing w:after="0" w:line="240" w:lineRule="auto"/>
        <w:rPr>
          <w:rFonts w:ascii="Times New Roman" w:eastAsia="Times New Roman" w:hAnsi="Times New Roman" w:cs="Times New Roman"/>
          <w:color w:val="EE0000"/>
        </w:rPr>
      </w:pPr>
    </w:p>
    <w:tbl>
      <w:tblPr>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543"/>
        <w:gridCol w:w="1753"/>
        <w:gridCol w:w="2494"/>
        <w:gridCol w:w="2490"/>
      </w:tblGrid>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Pr="007924D3" w:rsidRDefault="00AA3FF2" w:rsidP="003332BB">
            <w:pPr>
              <w:tabs>
                <w:tab w:val="right" w:pos="2049"/>
              </w:tabs>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REDNI BROJ</w:t>
            </w:r>
          </w:p>
        </w:tc>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NAZIV</w:t>
            </w:r>
          </w:p>
        </w:tc>
        <w:tc>
          <w:tcPr>
            <w:tcW w:w="17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RAZRED</w:t>
            </w:r>
          </w:p>
        </w:tc>
        <w:tc>
          <w:tcPr>
            <w:tcW w:w="2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NOSITELJI AKTIVNOSTI</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VRIJEME</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Doček prvašića - školska priredba</w:t>
            </w:r>
          </w:p>
        </w:tc>
        <w:tc>
          <w:tcPr>
            <w:tcW w:w="1753"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2. E, 3. E, 4. E</w:t>
            </w:r>
          </w:p>
        </w:tc>
        <w:tc>
          <w:tcPr>
            <w:tcW w:w="2494"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hAnsi="Times New Roman" w:cs="Times New Roman"/>
              </w:rPr>
              <w:t>razredne učiteljice PŠ Prekvršje</w:t>
            </w:r>
          </w:p>
        </w:tc>
        <w:tc>
          <w:tcPr>
            <w:tcW w:w="2490"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8. 9. 2025.</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Doček prvašića - školska priredba</w:t>
            </w:r>
          </w:p>
        </w:tc>
        <w:tc>
          <w:tcPr>
            <w:tcW w:w="1753"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5.c, 5.d, 5.e</w:t>
            </w:r>
          </w:p>
        </w:tc>
        <w:tc>
          <w:tcPr>
            <w:tcW w:w="2494"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hAnsi="Times New Roman" w:cs="Times New Roman"/>
              </w:rPr>
              <w:t>Vlado Kašnar, Vesna Hinkelman, Anita Jeren</w:t>
            </w:r>
          </w:p>
        </w:tc>
        <w:tc>
          <w:tcPr>
            <w:tcW w:w="2490" w:type="dxa"/>
            <w:tcBorders>
              <w:top w:val="single" w:sz="6" w:space="0" w:color="000000"/>
              <w:left w:val="single" w:sz="6" w:space="0" w:color="CCCCCC"/>
              <w:bottom w:val="single" w:sz="6" w:space="0" w:color="000000"/>
              <w:right w:val="single" w:sz="6" w:space="0" w:color="000000"/>
            </w:tcBorders>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8.9.2025.</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eastAsia="Times New Roman" w:hAnsi="Times New Roman" w:cs="Times New Roman"/>
              </w:rPr>
              <w:t>Europski dan jezika</w:t>
            </w:r>
          </w:p>
        </w:tc>
        <w:tc>
          <w:tcPr>
            <w:tcW w:w="1753"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eastAsia="Times New Roman" w:hAnsi="Times New Roman" w:cs="Times New Roman"/>
              </w:rPr>
              <w:t>1.-8.</w:t>
            </w:r>
          </w:p>
        </w:tc>
        <w:tc>
          <w:tcPr>
            <w:tcW w:w="2494"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rPr>
                <w:rFonts w:ascii="Times New Roman" w:hAnsi="Times New Roman" w:cs="Times New Roman"/>
              </w:rPr>
            </w:pPr>
            <w:r w:rsidRPr="007924D3">
              <w:rPr>
                <w:rFonts w:ascii="Times New Roman" w:eastAsia="Times New Roman" w:hAnsi="Times New Roman" w:cs="Times New Roman"/>
              </w:rPr>
              <w:t>učenici i učiteljice hrvatskog, engleskog i njemačkog jezika</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eastAsia="Times New Roman" w:hAnsi="Times New Roman" w:cs="Times New Roman"/>
              </w:rPr>
              <w:t>26.9.202</w:t>
            </w:r>
            <w:r>
              <w:rPr>
                <w:rFonts w:ascii="Times New Roman" w:eastAsia="Times New Roman" w:hAnsi="Times New Roman" w:cs="Times New Roman"/>
              </w:rPr>
              <w:t>5</w:t>
            </w:r>
            <w:r w:rsidRPr="007924D3">
              <w:rPr>
                <w:rFonts w:ascii="Times New Roman" w:eastAsia="Times New Roman" w:hAnsi="Times New Roman" w:cs="Times New Roman"/>
              </w:rPr>
              <w:t xml:space="preserve">. </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Erasmus Days</w:t>
            </w:r>
          </w:p>
        </w:tc>
        <w:tc>
          <w:tcPr>
            <w:tcW w:w="1753"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1.-8.</w:t>
            </w:r>
          </w:p>
        </w:tc>
        <w:tc>
          <w:tcPr>
            <w:tcW w:w="2494"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Erasmus tim</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13.-18.10.2026.</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Dan kruha i zahvalnosti za plodove zemlje</w:t>
            </w:r>
          </w:p>
        </w:tc>
        <w:tc>
          <w:tcPr>
            <w:tcW w:w="1753"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1. - 8.razred</w:t>
            </w:r>
          </w:p>
        </w:tc>
        <w:tc>
          <w:tcPr>
            <w:tcW w:w="2494"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vjeroučitelji, predmetni učitelji</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15. 10. 2025.</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hAnsi="Times New Roman" w:cs="Times New Roman"/>
              </w:rPr>
              <w:t xml:space="preserve">Dan sigurnijeg interneta </w:t>
            </w:r>
          </w:p>
        </w:tc>
        <w:tc>
          <w:tcPr>
            <w:tcW w:w="1753"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hAnsi="Times New Roman" w:cs="Times New Roman"/>
              </w:rPr>
              <w:t>1.-8.r</w:t>
            </w:r>
          </w:p>
        </w:tc>
        <w:tc>
          <w:tcPr>
            <w:tcW w:w="2494"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hAnsi="Times New Roman" w:cs="Times New Roman"/>
              </w:rPr>
              <w:t>učitelji informatike</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hAnsi="Times New Roman" w:cs="Times New Roman"/>
              </w:rPr>
            </w:pPr>
            <w:r w:rsidRPr="007924D3">
              <w:rPr>
                <w:rFonts w:ascii="Times New Roman" w:hAnsi="Times New Roman" w:cs="Times New Roman"/>
              </w:rPr>
              <w:t>10. veljača 2026.</w:t>
            </w:r>
          </w:p>
        </w:tc>
      </w:tr>
      <w:tr w:rsidR="00AA3FF2" w:rsidRPr="007924D3" w:rsidTr="003332BB">
        <w:trPr>
          <w:trHeight w:val="433"/>
        </w:trPr>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eTwinning Day</w:t>
            </w:r>
          </w:p>
        </w:tc>
        <w:tc>
          <w:tcPr>
            <w:tcW w:w="1753"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1.-8.</w:t>
            </w:r>
          </w:p>
        </w:tc>
        <w:tc>
          <w:tcPr>
            <w:tcW w:w="24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Erasmus tim</w:t>
            </w:r>
          </w:p>
        </w:tc>
        <w:tc>
          <w:tcPr>
            <w:tcW w:w="2490"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9.5.2026.</w:t>
            </w:r>
          </w:p>
        </w:tc>
      </w:tr>
      <w:tr w:rsidR="00AA3FF2" w:rsidRPr="007924D3" w:rsidTr="003332BB">
        <w:tc>
          <w:tcPr>
            <w:tcW w:w="988" w:type="dxa"/>
            <w:tcBorders>
              <w:top w:val="single" w:sz="4" w:space="0" w:color="000000"/>
              <w:left w:val="single" w:sz="4" w:space="0" w:color="000000"/>
              <w:bottom w:val="single" w:sz="4" w:space="0" w:color="000000"/>
              <w:right w:val="single" w:sz="4" w:space="0" w:color="000000"/>
            </w:tcBorders>
            <w:vAlign w:val="center"/>
          </w:tcPr>
          <w:p w:rsidR="00AA3FF2" w:rsidRPr="007924D3" w:rsidRDefault="00AA3FF2" w:rsidP="003332BB">
            <w:pPr>
              <w:numPr>
                <w:ilvl w:val="0"/>
                <w:numId w:val="10"/>
              </w:numPr>
              <w:pBdr>
                <w:top w:val="nil"/>
                <w:left w:val="nil"/>
                <w:bottom w:val="nil"/>
                <w:right w:val="nil"/>
                <w:between w:val="nil"/>
              </w:pBdr>
              <w:spacing w:after="0" w:line="240" w:lineRule="auto"/>
              <w:ind w:hanging="633"/>
              <w:jc w:val="center"/>
              <w:rPr>
                <w:rFonts w:ascii="Times New Roman" w:eastAsia="Times New Roman" w:hAnsi="Times New Roman" w:cs="Times New Roman"/>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Dan škole i Dan eko škole</w:t>
            </w:r>
          </w:p>
        </w:tc>
        <w:tc>
          <w:tcPr>
            <w:tcW w:w="1753"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eastAsia="Times New Roman" w:hAnsi="Times New Roman" w:cs="Times New Roman"/>
              </w:rPr>
              <w:t>1.-8.</w:t>
            </w:r>
          </w:p>
        </w:tc>
        <w:tc>
          <w:tcPr>
            <w:tcW w:w="2494"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koordinatorica eko škole, voditelji eko grupa</w:t>
            </w:r>
          </w:p>
        </w:tc>
        <w:tc>
          <w:tcPr>
            <w:tcW w:w="2490" w:type="dxa"/>
            <w:tcBorders>
              <w:top w:val="single" w:sz="6" w:space="0" w:color="000000"/>
              <w:left w:val="single" w:sz="6" w:space="0" w:color="CCCCCC"/>
              <w:bottom w:val="single" w:sz="6" w:space="0" w:color="000000"/>
              <w:right w:val="single" w:sz="6" w:space="0" w:color="000000"/>
            </w:tcBorders>
            <w:vAlign w:val="center"/>
          </w:tcPr>
          <w:p w:rsidR="00AA3FF2" w:rsidRPr="007924D3" w:rsidRDefault="00AA3FF2" w:rsidP="003332BB">
            <w:pPr>
              <w:spacing w:after="0" w:line="240" w:lineRule="auto"/>
              <w:jc w:val="center"/>
              <w:rPr>
                <w:rFonts w:ascii="Times New Roman" w:eastAsia="Times New Roman" w:hAnsi="Times New Roman" w:cs="Times New Roman"/>
              </w:rPr>
            </w:pPr>
            <w:r w:rsidRPr="007924D3">
              <w:rPr>
                <w:rFonts w:ascii="Times New Roman" w:hAnsi="Times New Roman" w:cs="Times New Roman"/>
              </w:rPr>
              <w:t>29. svibanj 2026.</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4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33" w:name="_Toc210157601"/>
            <w:r>
              <w:rPr>
                <w:rFonts w:ascii="Times New Roman" w:eastAsia="Times New Roman" w:hAnsi="Times New Roman" w:cs="Times New Roman"/>
                <w:b/>
                <w:color w:val="000000"/>
              </w:rPr>
              <w:t>HRVATSKI OLIMPIJSKI DAN ( HOD )</w:t>
            </w:r>
            <w:bookmarkEnd w:id="133"/>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i 3.</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Potaknuti naše učenike, njihove roditelje i djelatnike naše škole da se pridruže obilježavanju HOD-a kroz sudjelovanje u organiziranim edukativnim igraonicama i predavanju o olimpizmu i sportskim aktivnostima.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Promicanje važnosti bavljenja sportskom aktivnošću, olimpijska načela izvrsnosti u svakom području, razumijevanje, mir i solidarnost među ljudima kao sastavnice olimpijskog djelovanja. Element koji povezuje sve sudionike HOD-a je bijela majica. Naime, to je boja koja taj dan simbolično povezuje sve zagovornike sporta i zdravijeg načina života.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•Slušati, prepoznati i povezati određene pojmove iz predavanja na satu TZK-e  o Olimpizmu i/ili zdravom načinu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•Nositi bijelu majicu i  sudjelovati i pokazati svoje vještine kroz organizirane sportske aktivnosti.</w:t>
            </w:r>
          </w:p>
        </w:tc>
      </w:tr>
      <w:tr w:rsidR="00AA3FF2" w:rsidTr="003332BB">
        <w:trPr>
          <w:trHeight w:val="153"/>
        </w:trPr>
        <w:tc>
          <w:tcPr>
            <w:tcW w:w="951"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Obilježavanje HOD-a kroz redovnu nastavu , izvanučioničku nastavu, sat razrednika .</w:t>
            </w:r>
          </w:p>
        </w:tc>
      </w:tr>
      <w:tr w:rsidR="00AA3FF2" w:rsidTr="003332BB">
        <w:trPr>
          <w:trHeight w:val="275"/>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učitelji, učenici, djelatnici škole .</w:t>
            </w:r>
          </w:p>
        </w:tc>
      </w:tr>
      <w:tr w:rsidR="00AA3FF2" w:rsidTr="003332BB">
        <w:trPr>
          <w:trHeight w:val="481"/>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na predavanju na temu Olimpizma i/ili zdravog načina života, aktivno sudjelovanje u sportskim aktivnostima, izrađivanje plakata, pisanje radova, učenje kroz suradnju.</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školski sat , 10. rujan 2025.</w:t>
            </w:r>
          </w:p>
        </w:tc>
      </w:tr>
      <w:tr w:rsidR="00AA3FF2" w:rsidTr="003332BB">
        <w:trPr>
          <w:trHeight w:val="495"/>
        </w:trPr>
        <w:tc>
          <w:tcPr>
            <w:tcW w:w="951"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djelatnici škole, roditelji.</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Sportski rekviziti i oprema, sportska dvorana ili otvoreni prostor, bijela majica.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Nemotiviranost sudionika.</w:t>
            </w:r>
          </w:p>
        </w:tc>
      </w:tr>
      <w:tr w:rsidR="00AA3FF2" w:rsidTr="003332BB">
        <w:trPr>
          <w:trHeight w:val="287"/>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Pisanje izvješća, članaka, fotografija, videa o događaju, plakata, literarnih i likovnih radova.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Iris Briški, Tomislav Trupeljak, prof. TZK, učitelji , učenici, roditelji, ravnatelj.</w:t>
            </w:r>
          </w:p>
        </w:tc>
      </w:tr>
    </w:tbl>
    <w:p w:rsidR="00AA3FF2" w:rsidRDefault="00AA3FF2" w:rsidP="00AA3FF2"/>
    <w:p w:rsidR="00AA3FF2" w:rsidRDefault="00AA3FF2" w:rsidP="00AA3FF2">
      <w: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1843"/>
        <w:gridCol w:w="7918"/>
      </w:tblGrid>
      <w:tr w:rsidR="00AA3FF2" w:rsidRPr="00B42D3D" w:rsidTr="003332BB">
        <w:trPr>
          <w:trHeight w:val="540"/>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lastRenderedPageBreak/>
              <w:t>NAZIV</w:t>
            </w:r>
          </w:p>
        </w:tc>
        <w:tc>
          <w:tcPr>
            <w:tcW w:w="7918" w:type="dxa"/>
            <w:shd w:val="clear" w:color="auto" w:fill="F2F2F2" w:themeFill="background1" w:themeFillShade="F2"/>
            <w:tcMar>
              <w:top w:w="0" w:type="dxa"/>
              <w:left w:w="100" w:type="dxa"/>
              <w:bottom w:w="0" w:type="dxa"/>
              <w:right w:w="100" w:type="dxa"/>
            </w:tcMar>
          </w:tcPr>
          <w:p w:rsidR="00AA3FF2" w:rsidRPr="00B42D3D" w:rsidRDefault="00AA3FF2" w:rsidP="003332BB">
            <w:pPr>
              <w:pStyle w:val="Naslov3"/>
              <w:jc w:val="center"/>
              <w:rPr>
                <w:rFonts w:ascii="Times New Roman" w:hAnsi="Times New Roman" w:cs="Times New Roman"/>
                <w:b/>
                <w:bCs/>
              </w:rPr>
            </w:pPr>
            <w:bookmarkStart w:id="134" w:name="_Toc210157602"/>
            <w:r w:rsidRPr="00B42D3D">
              <w:rPr>
                <w:rFonts w:ascii="Times New Roman" w:hAnsi="Times New Roman" w:cs="Times New Roman"/>
                <w:b/>
                <w:bCs/>
                <w:color w:val="auto"/>
              </w:rPr>
              <w:t>OBILJEŽAVANJE DANA SJEĆANJA VUKOVARA I ŠKABRNJE</w:t>
            </w:r>
            <w:bookmarkEnd w:id="134"/>
          </w:p>
        </w:tc>
      </w:tr>
      <w:tr w:rsidR="00AA3FF2" w:rsidRPr="00B42D3D" w:rsidTr="003332BB">
        <w:trPr>
          <w:trHeight w:val="300"/>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KURIKULUMSKO PODRUČJE</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društveno</w:t>
            </w:r>
          </w:p>
        </w:tc>
      </w:tr>
      <w:tr w:rsidR="00AA3FF2" w:rsidRPr="00B42D3D" w:rsidTr="003332BB">
        <w:trPr>
          <w:trHeight w:val="345"/>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CIKLUS</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1,2 i 3. (1.-8.razred)</w:t>
            </w:r>
          </w:p>
        </w:tc>
      </w:tr>
      <w:tr w:rsidR="00AA3FF2" w:rsidRPr="00B42D3D" w:rsidTr="003332BB">
        <w:trPr>
          <w:trHeight w:val="975"/>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p>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CILJ</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r w:rsidRPr="00B42D3D">
              <w:rPr>
                <w:rFonts w:ascii="Times New Roman" w:eastAsia="Aptos" w:hAnsi="Times New Roman" w:cs="Times New Roman"/>
              </w:rPr>
              <w:t>Promicanje vrijednosti Domovinskog rata, stjecanje znanja učenika o Domovinskom ratu te o stradanjima branitelja i civila u Vukovaru i Škabrnji. Prisjetiti se i odati počast svim stradalnicima u Domovinskom ratu, posebice žrtvama Vukovara i Škabrnje prilikom obljetnice</w:t>
            </w:r>
          </w:p>
        </w:tc>
      </w:tr>
      <w:tr w:rsidR="00AA3FF2" w:rsidRPr="00B42D3D" w:rsidTr="003332BB">
        <w:trPr>
          <w:trHeight w:val="638"/>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p>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OBRAZLOŽENJE CILJA</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r w:rsidRPr="00B42D3D">
              <w:rPr>
                <w:rFonts w:ascii="Times New Roman" w:eastAsia="Aptos" w:hAnsi="Times New Roman" w:cs="Times New Roman"/>
              </w:rPr>
              <w:t xml:space="preserve">Obilježavanjem Dana sjećanja na žrtve Domovinskog rata i Dana sjećanja na žrtvu Vukovara i Škabrnje učenici će steći temeljna znanja o razdoblju Domovinskog rata te tragediji Vukovara i Škabrnje. Učenici će osuditi rat i promovirati mirno rješenje sukoba. </w:t>
            </w:r>
          </w:p>
        </w:tc>
      </w:tr>
      <w:tr w:rsidR="00AA3FF2" w:rsidRPr="00B42D3D" w:rsidTr="003332BB">
        <w:trPr>
          <w:trHeight w:val="3442"/>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p>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OČEKIVANI ISHODI/POSTIGNUĆA</w:t>
            </w:r>
          </w:p>
        </w:tc>
        <w:tc>
          <w:tcPr>
            <w:tcW w:w="7918" w:type="dxa"/>
            <w:tcMar>
              <w:top w:w="0" w:type="dxa"/>
              <w:left w:w="100" w:type="dxa"/>
              <w:bottom w:w="0" w:type="dxa"/>
              <w:right w:w="100" w:type="dxa"/>
            </w:tcMar>
          </w:tcPr>
          <w:p w:rsidR="00AA3FF2" w:rsidRPr="00B42D3D" w:rsidRDefault="00AA3FF2" w:rsidP="003332BB">
            <w:pPr>
              <w:widowControl w:val="0"/>
              <w:shd w:val="clear" w:color="auto" w:fill="FFFFFF"/>
              <w:spacing w:line="240" w:lineRule="auto"/>
              <w:ind w:left="-20"/>
              <w:rPr>
                <w:rFonts w:ascii="Times New Roman" w:eastAsia="Aptos" w:hAnsi="Times New Roman" w:cs="Times New Roman"/>
              </w:rPr>
            </w:pPr>
            <w:r w:rsidRPr="00B42D3D">
              <w:rPr>
                <w:rFonts w:ascii="Times New Roman" w:eastAsia="Times New Roman" w:hAnsi="Times New Roman" w:cs="Times New Roman"/>
              </w:rPr>
              <w:t> </w:t>
            </w:r>
            <w:r w:rsidRPr="00B42D3D">
              <w:rPr>
                <w:rFonts w:ascii="Times New Roman" w:eastAsia="Aptos" w:hAnsi="Times New Roman" w:cs="Times New Roman"/>
              </w:rPr>
              <w:t xml:space="preserve">Očekivani ishodi/postignuća: (Učenik će moći:)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navesti uzroke i posljedice Domovinskog rata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opisati stradanja civila i branitelja u Vukovaru i Škabrnji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navesti osnovne odrednice Bitke za Vukovar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izraditi školski pano o Danu sjećanja na žrtve Domovinskog rata i Danu sjećanja na žrtvu Vukovara i Škabrnje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moliti i zahvaljivati za žrtvu koju su branitelji podnijeli za obranu domovine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prepoznati blagdan (neradni dan)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prepoznati ulogu i utjecaj pojedinca i zajednice na razvoj identiteta </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navesti naučeno o važnosti mira i tolerancije te misnog rješavanja problema i sukoba</w:t>
            </w:r>
          </w:p>
          <w:p w:rsidR="00AA3FF2" w:rsidRPr="00B42D3D" w:rsidRDefault="00AA3FF2" w:rsidP="003332BB">
            <w:pPr>
              <w:widowControl w:val="0"/>
              <w:shd w:val="clear" w:color="auto" w:fill="FFFFFF"/>
              <w:spacing w:after="0" w:line="240" w:lineRule="auto"/>
              <w:ind w:left="-20"/>
              <w:rPr>
                <w:rFonts w:ascii="Times New Roman" w:eastAsia="Aptos" w:hAnsi="Times New Roman" w:cs="Times New Roman"/>
              </w:rPr>
            </w:pPr>
            <w:r w:rsidRPr="00B42D3D">
              <w:rPr>
                <w:rFonts w:ascii="Times New Roman" w:eastAsia="Aptos" w:hAnsi="Times New Roman" w:cs="Times New Roman"/>
              </w:rPr>
              <w:t xml:space="preserve">• gledati film /prezentaciju o Gradu heroju Vukovaru </w:t>
            </w:r>
          </w:p>
          <w:p w:rsidR="00AA3FF2" w:rsidRPr="00B42D3D" w:rsidRDefault="00AA3FF2" w:rsidP="003332BB">
            <w:pPr>
              <w:widowControl w:val="0"/>
              <w:shd w:val="clear" w:color="auto" w:fill="FFFFFF"/>
              <w:spacing w:after="0" w:line="240" w:lineRule="auto"/>
              <w:ind w:left="-20"/>
              <w:rPr>
                <w:rFonts w:ascii="Times New Roman" w:eastAsia="Times New Roman" w:hAnsi="Times New Roman" w:cs="Times New Roman"/>
              </w:rPr>
            </w:pPr>
            <w:r w:rsidRPr="00B42D3D">
              <w:rPr>
                <w:rFonts w:ascii="Times New Roman" w:eastAsia="Aptos" w:hAnsi="Times New Roman" w:cs="Times New Roman"/>
              </w:rPr>
              <w:t>• paljenjem svijeće odati počast žrtvama rata Vukovara i Škabrnje</w:t>
            </w:r>
          </w:p>
        </w:tc>
      </w:tr>
      <w:tr w:rsidR="00AA3FF2" w:rsidRPr="00B42D3D" w:rsidTr="003332BB">
        <w:trPr>
          <w:trHeight w:val="480"/>
        </w:trPr>
        <w:tc>
          <w:tcPr>
            <w:tcW w:w="704" w:type="dxa"/>
            <w:vMerge w:val="restart"/>
            <w:shd w:val="clear" w:color="auto" w:fill="F2F2F2" w:themeFill="background1" w:themeFillShade="F2"/>
            <w:tcMar>
              <w:top w:w="0" w:type="dxa"/>
              <w:left w:w="100" w:type="dxa"/>
              <w:bottom w:w="0" w:type="dxa"/>
              <w:right w:w="100" w:type="dxa"/>
            </w:tcMar>
            <w:textDirection w:val="btLr"/>
            <w:vAlign w:val="center"/>
          </w:tcPr>
          <w:p w:rsidR="00AA3FF2" w:rsidRPr="00B42D3D" w:rsidRDefault="00AA3FF2" w:rsidP="003332BB">
            <w:pPr>
              <w:widowControl w:val="0"/>
              <w:spacing w:after="0"/>
              <w:ind w:left="100" w:right="120"/>
              <w:rPr>
                <w:rFonts w:ascii="Times New Roman" w:eastAsia="Times New Roman" w:hAnsi="Times New Roman" w:cs="Times New Roman"/>
              </w:rPr>
            </w:pPr>
            <w:r w:rsidRPr="00B42D3D">
              <w:rPr>
                <w:rFonts w:ascii="Times New Roman" w:eastAsia="Times New Roman" w:hAnsi="Times New Roman" w:cs="Times New Roman"/>
              </w:rPr>
              <w:t>NAČIN REALIZACIJE</w:t>
            </w: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OBLIK</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r w:rsidRPr="00B42D3D">
              <w:rPr>
                <w:rFonts w:ascii="Times New Roman" w:eastAsia="Aptos" w:hAnsi="Times New Roman" w:cs="Times New Roman"/>
              </w:rPr>
              <w:t xml:space="preserve">tijekom redovne nastave, dan po dogovoru neposredno prije 18.11.2025. posvetiti dio sata </w:t>
            </w:r>
          </w:p>
        </w:tc>
      </w:tr>
      <w:tr w:rsidR="00AA3FF2" w:rsidRPr="00B42D3D" w:rsidTr="003332BB">
        <w:trPr>
          <w:trHeight w:val="158"/>
        </w:trPr>
        <w:tc>
          <w:tcPr>
            <w:tcW w:w="704" w:type="dxa"/>
            <w:vMerge/>
            <w:shd w:val="clear" w:color="auto" w:fill="F2F2F2" w:themeFill="background1" w:themeFillShade="F2"/>
            <w:tcMar>
              <w:top w:w="100" w:type="dxa"/>
              <w:left w:w="100" w:type="dxa"/>
              <w:bottom w:w="100" w:type="dxa"/>
              <w:right w:w="100" w:type="dxa"/>
            </w:tcMar>
            <w:textDirection w:val="btLr"/>
            <w:vAlign w:val="center"/>
          </w:tcPr>
          <w:p w:rsidR="00AA3FF2" w:rsidRPr="00B42D3D" w:rsidRDefault="00AA3FF2" w:rsidP="003332BB">
            <w:pPr>
              <w:widowControl w:val="0"/>
              <w:spacing w:after="0"/>
              <w:ind w:left="-20" w:right="113"/>
              <w:rPr>
                <w:rFonts w:ascii="Times New Roman" w:eastAsia="Arial" w:hAnsi="Times New Roman" w:cs="Times New Roman"/>
              </w:rPr>
            </w:pP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SUDIONICI</w:t>
            </w:r>
          </w:p>
        </w:tc>
        <w:tc>
          <w:tcPr>
            <w:tcW w:w="7918" w:type="dxa"/>
            <w:tcMar>
              <w:top w:w="0" w:type="dxa"/>
              <w:left w:w="100" w:type="dxa"/>
              <w:bottom w:w="0" w:type="dxa"/>
              <w:right w:w="100" w:type="dxa"/>
            </w:tcMar>
          </w:tcPr>
          <w:p w:rsidR="00AA3FF2" w:rsidRPr="00B42D3D" w:rsidRDefault="00AA3FF2" w:rsidP="003332BB">
            <w:pPr>
              <w:widowControl w:val="0"/>
              <w:spacing w:after="0"/>
              <w:rPr>
                <w:rFonts w:ascii="Times New Roman" w:eastAsia="Times New Roman" w:hAnsi="Times New Roman" w:cs="Times New Roman"/>
              </w:rPr>
            </w:pPr>
            <w:r w:rsidRPr="00B42D3D">
              <w:rPr>
                <w:rFonts w:ascii="Times New Roman" w:eastAsia="Aptos" w:hAnsi="Times New Roman" w:cs="Times New Roman"/>
              </w:rPr>
              <w:t>učenici od 1. do 8. razreda, učitelji</w:t>
            </w:r>
          </w:p>
        </w:tc>
      </w:tr>
      <w:tr w:rsidR="00AA3FF2" w:rsidRPr="00B42D3D" w:rsidTr="003332BB">
        <w:trPr>
          <w:trHeight w:val="647"/>
        </w:trPr>
        <w:tc>
          <w:tcPr>
            <w:tcW w:w="704" w:type="dxa"/>
            <w:vMerge/>
            <w:shd w:val="clear" w:color="auto" w:fill="F2F2F2" w:themeFill="background1" w:themeFillShade="F2"/>
            <w:tcMar>
              <w:top w:w="100" w:type="dxa"/>
              <w:left w:w="100" w:type="dxa"/>
              <w:bottom w:w="100" w:type="dxa"/>
              <w:right w:w="100" w:type="dxa"/>
            </w:tcMar>
            <w:textDirection w:val="btLr"/>
            <w:vAlign w:val="center"/>
          </w:tcPr>
          <w:p w:rsidR="00AA3FF2" w:rsidRPr="00B42D3D" w:rsidRDefault="00AA3FF2" w:rsidP="003332BB">
            <w:pPr>
              <w:widowControl w:val="0"/>
              <w:spacing w:after="0"/>
              <w:ind w:left="-20" w:right="113"/>
              <w:rPr>
                <w:rFonts w:ascii="Times New Roman" w:eastAsia="Arial" w:hAnsi="Times New Roman" w:cs="Times New Roman"/>
              </w:rPr>
            </w:pP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p>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NAČIN UČENJA</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w:t>
            </w:r>
            <w:r w:rsidRPr="00B42D3D">
              <w:rPr>
                <w:rFonts w:ascii="Times New Roman" w:eastAsia="Aptos" w:hAnsi="Times New Roman" w:cs="Times New Roman"/>
              </w:rPr>
              <w:t>gledaju edukativne filmove o Domovinskom ratu i stradanjima u Vukovaru i Škabrnji, iznose dojmove i razgovaraju o naučenome, pišu radove o navedenoj temi, iskazuju počast poginulim žrtvama paljenjem svijeća</w:t>
            </w:r>
          </w:p>
        </w:tc>
      </w:tr>
      <w:tr w:rsidR="00AA3FF2" w:rsidRPr="00B42D3D" w:rsidTr="003332BB">
        <w:trPr>
          <w:trHeight w:val="280"/>
        </w:trPr>
        <w:tc>
          <w:tcPr>
            <w:tcW w:w="704" w:type="dxa"/>
            <w:vMerge/>
            <w:shd w:val="clear" w:color="auto" w:fill="F2F2F2" w:themeFill="background1" w:themeFillShade="F2"/>
            <w:tcMar>
              <w:top w:w="100" w:type="dxa"/>
              <w:left w:w="100" w:type="dxa"/>
              <w:bottom w:w="100" w:type="dxa"/>
              <w:right w:w="100" w:type="dxa"/>
            </w:tcMar>
            <w:textDirection w:val="btLr"/>
            <w:vAlign w:val="center"/>
          </w:tcPr>
          <w:p w:rsidR="00AA3FF2" w:rsidRPr="00B42D3D" w:rsidRDefault="00AA3FF2" w:rsidP="003332BB">
            <w:pPr>
              <w:widowControl w:val="0"/>
              <w:spacing w:after="0"/>
              <w:ind w:left="-20" w:right="113"/>
              <w:rPr>
                <w:rFonts w:ascii="Times New Roman" w:eastAsia="Arial" w:hAnsi="Times New Roman" w:cs="Times New Roman"/>
              </w:rPr>
            </w:pP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TRAJANJE IZVEDBE</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Dio školskog sata</w:t>
            </w:r>
          </w:p>
        </w:tc>
      </w:tr>
      <w:tr w:rsidR="00AA3FF2" w:rsidRPr="00B42D3D" w:rsidTr="003332BB">
        <w:trPr>
          <w:trHeight w:val="300"/>
        </w:trPr>
        <w:tc>
          <w:tcPr>
            <w:tcW w:w="704" w:type="dxa"/>
            <w:vMerge w:val="restart"/>
            <w:shd w:val="clear" w:color="auto" w:fill="F2F2F2" w:themeFill="background1" w:themeFillShade="F2"/>
            <w:tcMar>
              <w:top w:w="0" w:type="dxa"/>
              <w:left w:w="100" w:type="dxa"/>
              <w:bottom w:w="0" w:type="dxa"/>
              <w:right w:w="100" w:type="dxa"/>
            </w:tcMar>
            <w:textDirection w:val="btLr"/>
            <w:vAlign w:val="center"/>
          </w:tcPr>
          <w:p w:rsidR="00AA3FF2" w:rsidRPr="00B42D3D" w:rsidRDefault="00AA3FF2" w:rsidP="003332BB">
            <w:pPr>
              <w:widowControl w:val="0"/>
              <w:spacing w:after="0"/>
              <w:ind w:left="100" w:right="120"/>
              <w:rPr>
                <w:rFonts w:ascii="Times New Roman" w:eastAsia="Times New Roman" w:hAnsi="Times New Roman" w:cs="Times New Roman"/>
              </w:rPr>
            </w:pPr>
            <w:r w:rsidRPr="00B42D3D">
              <w:rPr>
                <w:rFonts w:ascii="Times New Roman" w:eastAsia="Times New Roman" w:hAnsi="Times New Roman" w:cs="Times New Roman"/>
              </w:rPr>
              <w:t>POTREBNI RESURSI</w:t>
            </w: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LJUDSKI</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Učitelji povijest, svi učitelji i djelatnici škole te učenici i eventualno roditelji</w:t>
            </w:r>
          </w:p>
        </w:tc>
      </w:tr>
      <w:tr w:rsidR="00AA3FF2" w:rsidRPr="00B42D3D" w:rsidTr="003332BB">
        <w:trPr>
          <w:trHeight w:val="20"/>
        </w:trPr>
        <w:tc>
          <w:tcPr>
            <w:tcW w:w="704" w:type="dxa"/>
            <w:vMerge/>
            <w:shd w:val="clear" w:color="auto" w:fill="F2F2F2" w:themeFill="background1" w:themeFillShade="F2"/>
            <w:tcMar>
              <w:top w:w="100" w:type="dxa"/>
              <w:left w:w="100" w:type="dxa"/>
              <w:bottom w:w="100" w:type="dxa"/>
              <w:right w:w="100" w:type="dxa"/>
            </w:tcMar>
            <w:vAlign w:val="center"/>
          </w:tcPr>
          <w:p w:rsidR="00AA3FF2" w:rsidRPr="00B42D3D" w:rsidRDefault="00AA3FF2" w:rsidP="003332BB">
            <w:pPr>
              <w:widowControl w:val="0"/>
              <w:spacing w:after="0"/>
              <w:ind w:left="-20"/>
              <w:rPr>
                <w:rFonts w:ascii="Times New Roman" w:eastAsia="Arial" w:hAnsi="Times New Roman" w:cs="Times New Roman"/>
              </w:rPr>
            </w:pP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MATERIJALNI</w:t>
            </w:r>
          </w:p>
        </w:tc>
        <w:tc>
          <w:tcPr>
            <w:tcW w:w="7918" w:type="dxa"/>
            <w:tcMar>
              <w:top w:w="0" w:type="dxa"/>
              <w:left w:w="100" w:type="dxa"/>
              <w:bottom w:w="0" w:type="dxa"/>
              <w:right w:w="100" w:type="dxa"/>
            </w:tcMar>
          </w:tcPr>
          <w:p w:rsidR="00AA3FF2" w:rsidRPr="00B42D3D" w:rsidRDefault="00AA3FF2" w:rsidP="003332BB">
            <w:pPr>
              <w:widowControl w:val="0"/>
              <w:shd w:val="clear" w:color="auto" w:fill="FFFFFF"/>
              <w:ind w:left="-20"/>
              <w:rPr>
                <w:rFonts w:ascii="Times New Roman" w:eastAsia="Times New Roman" w:hAnsi="Times New Roman" w:cs="Times New Roman"/>
              </w:rPr>
            </w:pPr>
            <w:r w:rsidRPr="00B42D3D">
              <w:rPr>
                <w:rFonts w:ascii="Times New Roman" w:eastAsia="Times New Roman" w:hAnsi="Times New Roman" w:cs="Times New Roman"/>
              </w:rPr>
              <w:t xml:space="preserve"> </w:t>
            </w:r>
            <w:r w:rsidRPr="00B42D3D">
              <w:rPr>
                <w:rFonts w:ascii="Times New Roman" w:eastAsia="Aptos" w:hAnsi="Times New Roman" w:cs="Times New Roman"/>
              </w:rPr>
              <w:t>Internet, računalo, edukativni filmovi o Domovinskom ratu, Vukovaru i Škabrnji, sredstva za izradu školskog panoa, svijeće, upaljači</w:t>
            </w:r>
          </w:p>
        </w:tc>
      </w:tr>
      <w:tr w:rsidR="00AA3FF2" w:rsidRPr="00B42D3D" w:rsidTr="003332BB">
        <w:trPr>
          <w:trHeight w:val="155"/>
        </w:trPr>
        <w:tc>
          <w:tcPr>
            <w:tcW w:w="704" w:type="dxa"/>
            <w:vMerge/>
            <w:shd w:val="clear" w:color="auto" w:fill="F2F2F2" w:themeFill="background1" w:themeFillShade="F2"/>
            <w:tcMar>
              <w:top w:w="100" w:type="dxa"/>
              <w:left w:w="100" w:type="dxa"/>
              <w:bottom w:w="100" w:type="dxa"/>
              <w:right w:w="100" w:type="dxa"/>
            </w:tcMar>
            <w:vAlign w:val="center"/>
          </w:tcPr>
          <w:p w:rsidR="00AA3FF2" w:rsidRPr="00B42D3D" w:rsidRDefault="00AA3FF2" w:rsidP="003332BB">
            <w:pPr>
              <w:widowControl w:val="0"/>
              <w:spacing w:after="0"/>
              <w:ind w:left="-20"/>
              <w:rPr>
                <w:rFonts w:ascii="Times New Roman" w:eastAsia="Arial" w:hAnsi="Times New Roman" w:cs="Times New Roman"/>
              </w:rPr>
            </w:pPr>
          </w:p>
        </w:tc>
        <w:tc>
          <w:tcPr>
            <w:tcW w:w="1843" w:type="dxa"/>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MOGUĆE TEŠKOĆE</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Uključenost učenika</w:t>
            </w:r>
          </w:p>
        </w:tc>
      </w:tr>
      <w:tr w:rsidR="00AA3FF2" w:rsidRPr="00B42D3D" w:rsidTr="003332BB">
        <w:trPr>
          <w:trHeight w:val="73"/>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NAČINI PRAĆENJA I PROVJERE ISHODA/POSTIGNUĆA</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Arial" w:hAnsi="Times New Roman" w:cs="Times New Roman"/>
              </w:rPr>
            </w:pPr>
            <w:r w:rsidRPr="00B42D3D">
              <w:rPr>
                <w:rFonts w:ascii="Times New Roman" w:eastAsia="Arial" w:hAnsi="Times New Roman" w:cs="Times New Roman"/>
              </w:rPr>
              <w:t xml:space="preserve"> </w:t>
            </w:r>
            <w:r w:rsidRPr="00B42D3D">
              <w:rPr>
                <w:rFonts w:ascii="Times New Roman" w:eastAsia="Aptos" w:hAnsi="Times New Roman" w:cs="Times New Roman"/>
              </w:rPr>
              <w:t>razgovor o pogledanim filmovima, izrada školskog panoa, pisani radovi na satu Hrvatskog jezika, objava aktivnosti na školskoj internetskoj stranici i u školskim novinama</w:t>
            </w:r>
          </w:p>
        </w:tc>
      </w:tr>
      <w:tr w:rsidR="00AA3FF2" w:rsidRPr="00B42D3D" w:rsidTr="003332BB">
        <w:trPr>
          <w:trHeight w:val="73"/>
        </w:trPr>
        <w:tc>
          <w:tcPr>
            <w:tcW w:w="2547" w:type="dxa"/>
            <w:gridSpan w:val="2"/>
            <w:shd w:val="clear" w:color="auto" w:fill="F2F2F2" w:themeFill="background1" w:themeFillShade="F2"/>
            <w:tcMar>
              <w:top w:w="0" w:type="dxa"/>
              <w:left w:w="100" w:type="dxa"/>
              <w:bottom w:w="0" w:type="dxa"/>
              <w:right w:w="100" w:type="dxa"/>
            </w:tcMar>
            <w:vAlign w:val="cente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ODGOVORNE OSOBE</w:t>
            </w:r>
          </w:p>
        </w:tc>
        <w:tc>
          <w:tcPr>
            <w:tcW w:w="7918" w:type="dxa"/>
            <w:tcMar>
              <w:top w:w="0" w:type="dxa"/>
              <w:left w:w="100" w:type="dxa"/>
              <w:bottom w:w="0" w:type="dxa"/>
              <w:right w:w="100" w:type="dxa"/>
            </w:tcMar>
          </w:tcPr>
          <w:p w:rsidR="00AA3FF2" w:rsidRPr="00B42D3D" w:rsidRDefault="00AA3FF2" w:rsidP="003332BB">
            <w:pPr>
              <w:widowControl w:val="0"/>
              <w:spacing w:after="0"/>
              <w:ind w:left="-20"/>
              <w:rPr>
                <w:rFonts w:ascii="Times New Roman" w:eastAsia="Times New Roman" w:hAnsi="Times New Roman" w:cs="Times New Roman"/>
              </w:rPr>
            </w:pPr>
            <w:r w:rsidRPr="00B42D3D">
              <w:rPr>
                <w:rFonts w:ascii="Times New Roman" w:eastAsia="Times New Roman" w:hAnsi="Times New Roman" w:cs="Times New Roman"/>
              </w:rPr>
              <w:t xml:space="preserve"> Učitelji povijesti</w:t>
            </w:r>
          </w:p>
        </w:tc>
      </w:tr>
    </w:tbl>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1093"/>
        <w:gridCol w:w="1417"/>
        <w:gridCol w:w="8490"/>
      </w:tblGrid>
      <w:tr w:rsidR="00AA3FF2" w:rsidTr="003332BB">
        <w:trPr>
          <w:trHeight w:val="4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35" w:name="_Toc210157603"/>
            <w:r>
              <w:rPr>
                <w:rFonts w:ascii="Times New Roman" w:eastAsia="Times New Roman" w:hAnsi="Times New Roman" w:cs="Times New Roman"/>
                <w:b/>
                <w:color w:val="000000"/>
              </w:rPr>
              <w:t>EUROPSKI DAN BEZ AUTOMOBILA</w:t>
            </w:r>
            <w:bookmarkEnd w:id="135"/>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i 3.</w:t>
            </w:r>
          </w:p>
        </w:tc>
      </w:tr>
      <w:tr w:rsidR="00AA3FF2" w:rsidTr="003332BB">
        <w:trPr>
          <w:trHeight w:val="297"/>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Jačati svijest učenika o ozbiljnom onečišćenju uzrokovanom nepromišljenom uporabom automobila te poticati povratak pješaka, biciklista i javnog prijevoza.</w:t>
            </w:r>
          </w:p>
        </w:tc>
      </w:tr>
      <w:tr w:rsidR="00AA3FF2" w:rsidTr="003332BB">
        <w:trPr>
          <w:trHeight w:val="47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“Svjetski dan bez automobila” je svojevrsni završetak Europskog tjedna mobilnosti, inicijative  posvećene promicanju održivog kretanja i povećanja kvalitete života u urbanim ali i lokalnim sredinama.</w:t>
            </w:r>
          </w:p>
        </w:tc>
      </w:tr>
      <w:tr w:rsidR="00AA3FF2" w:rsidTr="003332BB">
        <w:trPr>
          <w:trHeight w:val="2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Istaknuti ulogu učenika i njihovih roditelja  u borbi protiv klimatskih promjena promidžbom pješačenja i vožnje bicikala.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Potaknuti učenike i njihove roditelje da barem na jedan dan potraže druge oblike kretanja  i time smanje onečišćenje, buku i opasnosti koje donose promet automobilima.</w:t>
            </w:r>
          </w:p>
        </w:tc>
      </w:tr>
      <w:tr w:rsidR="00AA3FF2" w:rsidTr="003332BB">
        <w:trPr>
          <w:trHeight w:val="373"/>
        </w:trPr>
        <w:tc>
          <w:tcPr>
            <w:tcW w:w="1093"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Pješačenjem ili bicikliranjem doći do škole. Na satu TZK upoznati učenike s kampanjom Europske komisije za podizanje svijesti o održivoj urbanoj mobilnosti. Njome se promiče promjena ponašanja u korist aktivnog kretanja- Europski tjedan mobilnosti (EUROPEAN MOBILITY WEEK).</w:t>
            </w:r>
          </w:p>
        </w:tc>
      </w:tr>
      <w:tr w:rsidR="00AA3FF2" w:rsidTr="003332BB">
        <w:trPr>
          <w:trHeight w:val="62"/>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roditelji , učitelji.</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 ovogodišnjom temom obilježavanja Europskog tjedna mobilnosti a odnosi se na uštedu goriva i energije pod sloganom „Krećimo se kvalitetnije – štedimo energiju!“.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 sudjelovanje u obilježavanju “Dana bez automobila” dolaskom u školu pješice ili biciklom.</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22. rujan 2025.</w:t>
            </w:r>
          </w:p>
        </w:tc>
      </w:tr>
      <w:tr w:rsidR="00AA3FF2" w:rsidTr="003332BB">
        <w:trPr>
          <w:trHeight w:val="495"/>
        </w:trPr>
        <w:tc>
          <w:tcPr>
            <w:tcW w:w="1093"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roditelji.</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Bicikl</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Loši vremenski uvjeti</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Aktivnost nije obavezna. Učenici dobrovoljno sudjeluju u obilježavanju Europskog dana bez automobila tako da taj dan dođu u školu pješice ili biciklom .</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Roditelji, učitelji TZKe, škola</w:t>
            </w:r>
          </w:p>
        </w:tc>
      </w:tr>
    </w:tbl>
    <w:p w:rsidR="00AA3FF2" w:rsidRDefault="00AA3FF2" w:rsidP="00AA3FF2">
      <w:pPr>
        <w:rPr>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61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36" w:name="_Toc210157604"/>
            <w:r>
              <w:rPr>
                <w:rFonts w:ascii="Times New Roman" w:eastAsia="Times New Roman" w:hAnsi="Times New Roman" w:cs="Times New Roman"/>
                <w:b/>
                <w:color w:val="000000"/>
              </w:rPr>
              <w:t>OBILJEŽAVANJE EUROPSKOG DANA JEZIKA</w:t>
            </w:r>
            <w:bookmarkEnd w:id="136"/>
          </w:p>
        </w:tc>
      </w:tr>
      <w:tr w:rsidR="00AA3FF2" w:rsidTr="003332BB">
        <w:trPr>
          <w:trHeight w:val="28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24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1.,2. i 3. ciklus, (1.-8. razred)</w:t>
            </w:r>
          </w:p>
        </w:tc>
      </w:tr>
      <w:tr w:rsidR="00AA3FF2" w:rsidTr="003332BB">
        <w:trPr>
          <w:trHeight w:val="44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promicati bogatu jezičnu i kulturnu raznolikost Europe i poticati kod učenika želju za učenjem što više stranih jezika; podizanje svijesti o važnosti učenja stranih jezika, te upoznavanje s bogatom europskom jezičnom raznolikosti. Glavna poruka ovog dana je: jezične vještine su nužnost i pravo svakoga.</w:t>
            </w:r>
          </w:p>
        </w:tc>
      </w:tr>
      <w:tr w:rsidR="00AA3FF2" w:rsidTr="003332BB">
        <w:trPr>
          <w:trHeight w:val="257"/>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učenika od najranije dobi treba razvijati osjećaj tolerancije prema različitostima, a upravo kroz obilježavanja Europskog dana jezika to se i čini slaveći međukulturalnost, višejezičnost, poštivanje i njegovanje jezične i kulturne raznolikosti. Isto tako, učenike treba poticati na učenje stranih jezika i osvijestiti važnost i potrebu za istim.</w:t>
            </w:r>
          </w:p>
        </w:tc>
      </w:tr>
      <w:tr w:rsidR="00AA3FF2" w:rsidTr="003332BB">
        <w:trPr>
          <w:trHeight w:val="3713"/>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prepoznati sličnosti i razlike stranih jezika s obzirom na porodicu u koju spadaju (prema prijevodima na razrednom plakatu)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-izraditi grupni projekt na zadanu temu (svaki razred dobiva drugačiju temu za izradu plakata – prijevod izreke ili izraza na razne strane jezike svijeta – svaki učenik po svom nahođenju odabire jezik)</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-zauzeti pozitivan odnos prema učenju stranih jezika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-zauzeti pozitivan odnos prema europskoj jezičnoj raznolikosti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se sa pojedinim izrazima na različitim stranim jezicima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se s različitim dimenzijama upotrebe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se s različitim znakovnim jezicima te usvojiti pojedine izraze i pokazati riječi pjesme znakovnim jezikom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-klasificirati europske jezike po skupinama (germanski, slavenski i romanski)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se s grafitima na stranim jezicima kao dijelom suvremene urbane kulture i oblikom neformalne komunikacije</w:t>
            </w:r>
          </w:p>
        </w:tc>
      </w:tr>
      <w:tr w:rsidR="00AA3FF2" w:rsidTr="003332BB">
        <w:trPr>
          <w:trHeight w:val="293"/>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satima materinskog i stranih jezika (engleski i njemački j.), dodatnoj nastavi, kroz eTwinning projekte te na radionicama na Satu razrednika povodom Europskog dana jezika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 hrvatskog, njemačkog i engleskog jezika</w:t>
            </w:r>
          </w:p>
        </w:tc>
      </w:tr>
      <w:tr w:rsidR="00AA3FF2" w:rsidTr="003332BB">
        <w:trPr>
          <w:trHeight w:val="503"/>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prevode osnovne izraze na jezike s kojima se dosad nisu susreli, izrađuju plakate koji promiču višejezičnost, krasnoslove tekstove na stranim jezicima, pripremaju kraće scenske nastupe, snimaju kratke filmove kojima se promiče važnost multikulturalnosti Europske unije, znakovnim jezikom pokazuju različite izraze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koordiniraju grupnim projektima učenika, upućuju učenike na tiskane i digitalne izvore informacija, objašnjavaju osnove lingvistike, potiču i prate učenike pri realizaciji njihovih projekata, izvještavaju učenike o napretku i postignućima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26. rujna 2026.</w:t>
            </w:r>
          </w:p>
        </w:tc>
      </w:tr>
      <w:tr w:rsidR="00AA3FF2" w:rsidTr="003332BB">
        <w:trPr>
          <w:trHeight w:val="465"/>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i učiteljice hrvatskog, engleskog i njemačkog jezika</w:t>
            </w:r>
          </w:p>
        </w:tc>
      </w:tr>
      <w:tr w:rsidR="00AA3FF2" w:rsidTr="003332BB">
        <w:trPr>
          <w:trHeight w:val="415"/>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 za izradu plakata, kamera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nemogućnost usklađivanja sastanaka, nesamostalnost učenika u rada</w:t>
            </w:r>
          </w:p>
        </w:tc>
      </w:tr>
      <w:tr w:rsidR="00AA3FF2" w:rsidTr="003332BB">
        <w:trPr>
          <w:trHeight w:val="467"/>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kratkim razrednim priredbama i u svojim učionicama i predvorjima škola te u školskom listu i na web stranici škole učenici će prezentirati svoje projekte te filmove.</w:t>
            </w:r>
          </w:p>
        </w:tc>
      </w:tr>
      <w:tr w:rsidR="00AA3FF2" w:rsidTr="003332BB">
        <w:trPr>
          <w:trHeight w:val="124"/>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hrvatskog jezika, engleskog jezika i njemačkog jezika, i učenici od 1. do 8.r.</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105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37" w:name="_Toc210157605"/>
            <w:r>
              <w:rPr>
                <w:rFonts w:ascii="Times New Roman" w:eastAsia="Times New Roman" w:hAnsi="Times New Roman" w:cs="Times New Roman"/>
                <w:b/>
                <w:color w:val="000000"/>
              </w:rPr>
              <w:t>OBILJEŽAVANJE ERASMUS I ETWINNING DANA TE OSTALIH VAŽNIH DATUMA</w:t>
            </w:r>
            <w:bookmarkEnd w:id="137"/>
          </w:p>
        </w:tc>
      </w:tr>
      <w:tr w:rsidR="00AA3FF2" w:rsidTr="003332BB">
        <w:trPr>
          <w:trHeight w:val="224"/>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w:t>
            </w:r>
          </w:p>
        </w:tc>
      </w:tr>
      <w:tr w:rsidR="00AA3FF2" w:rsidTr="003332BB">
        <w:trPr>
          <w:trHeight w:val="13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1., 2. i 3.     ciklus (1.-8. razred)</w:t>
            </w:r>
          </w:p>
        </w:tc>
      </w:tr>
      <w:tr w:rsidR="00AA3FF2" w:rsidTr="003332BB">
        <w:trPr>
          <w:trHeight w:val="748"/>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Učenicima i učiteljima pružiti uvid u mogućnosti uključivanja u Erasmus i eTwinning projekte; predstaviti aktivnosti u sklopu Erasmus akreditacije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Unutar projekata obilježiti aktualne datume kao što su Dan planeta Zemlje, Dan sigurnijeg interneta, Tjedan programiranja i slično</w:t>
            </w:r>
          </w:p>
        </w:tc>
      </w:tr>
      <w:tr w:rsidR="00AA3FF2" w:rsidTr="003332BB">
        <w:trPr>
          <w:trHeight w:val="373"/>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Aktivnim sudjelovanjem učenici upoznaju drugu dimenziju učenja i uključivanja u nastavni proces van uobičajenih okvira i kroz igru i suradnju.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Mogućnost integracije svih nastavnih sadržaja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Širenje vidika učenika prema različitim načinima pokazivanja znanja.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kreativnost i razvijanje vještina.</w:t>
            </w:r>
          </w:p>
        </w:tc>
      </w:tr>
      <w:tr w:rsidR="00AA3FF2" w:rsidTr="003332BB">
        <w:trPr>
          <w:trHeight w:val="51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 uključivanje i suradnja, otkrivanje vlastitih potencijala i afiniteta, razvijanje samostalnosti i uključenosti, inkluzije i znatiželje.</w:t>
            </w:r>
          </w:p>
        </w:tc>
      </w:tr>
      <w:tr w:rsidR="00AA3FF2" w:rsidTr="003332BB">
        <w:trPr>
          <w:trHeight w:val="570"/>
        </w:trPr>
        <w:tc>
          <w:tcPr>
            <w:tcW w:w="951"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Radionice, kvizovi, prezentacije i natjecanja; aktivnosti u sklopu Erasmus+ mobilnosti</w:t>
            </w:r>
          </w:p>
        </w:tc>
      </w:tr>
      <w:tr w:rsidR="00AA3FF2" w:rsidTr="003332BB">
        <w:trPr>
          <w:trHeight w:val="570"/>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1.-8. razreda, učitelji</w:t>
            </w:r>
          </w:p>
        </w:tc>
      </w:tr>
      <w:tr w:rsidR="00AA3FF2" w:rsidTr="003332BB">
        <w:trPr>
          <w:trHeight w:val="643"/>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Koriste IKT; koriste materinji i engleski jezik i razvijaju jezične vještine te komunikacijske kompetencije, samostalno i u grupi rješavaju zadatke i probleme, prezentiraju, diskutiraju. Suradničko i individualno učenje.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Učitelj daje detaljne upute, pokazuje primjere dobre prakse, demonstrira, nadgleda.</w:t>
            </w:r>
          </w:p>
        </w:tc>
      </w:tr>
      <w:tr w:rsidR="00AA3FF2" w:rsidTr="003332BB">
        <w:trPr>
          <w:trHeight w:val="473"/>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Tokom školske godine 2025./2026., na redovnoj i dodatnoj nastavi te u sklopu izvannastavnih aktivnosti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Erasmus tjedan - 13. do 17. listopada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eTwinning dan - 9. svibnja</w:t>
            </w:r>
          </w:p>
        </w:tc>
      </w:tr>
      <w:tr w:rsidR="00AA3FF2" w:rsidTr="003332BB">
        <w:trPr>
          <w:trHeight w:val="59"/>
        </w:trPr>
        <w:tc>
          <w:tcPr>
            <w:tcW w:w="951"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trošak nabavke materijala</w:t>
            </w:r>
          </w:p>
        </w:tc>
      </w:tr>
      <w:tr w:rsidR="00AA3FF2" w:rsidTr="003332BB">
        <w:trPr>
          <w:trHeight w:val="138"/>
        </w:trPr>
        <w:tc>
          <w:tcPr>
            <w:tcW w:w="951"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neusklađenost satnice</w:t>
            </w:r>
          </w:p>
        </w:tc>
      </w:tr>
      <w:tr w:rsidR="00AA3FF2" w:rsidTr="003332BB">
        <w:trPr>
          <w:trHeight w:val="188"/>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Predstavljanje stečenih znanja ostalim učenicima i učiteljima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Erasmus tim</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91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1F1F1F"/>
              </w:rPr>
            </w:pPr>
            <w:bookmarkStart w:id="138" w:name="_Toc210157606"/>
            <w:r>
              <w:rPr>
                <w:rFonts w:ascii="Times New Roman" w:eastAsia="Times New Roman" w:hAnsi="Times New Roman" w:cs="Times New Roman"/>
                <w:b/>
                <w:color w:val="1F1F1F"/>
              </w:rPr>
              <w:t>OBILJEŽAVANJA VAŽNIH DATUMA ZEMALJA ENGLESKOG GOVORNOG PODRUČJA (Halloween, Božić, Sv. Patrick, Thanksgiving)</w:t>
            </w:r>
            <w:bookmarkEnd w:id="138"/>
          </w:p>
        </w:tc>
      </w:tr>
      <w:tr w:rsidR="00AA3FF2" w:rsidTr="003332BB">
        <w:trPr>
          <w:trHeight w:val="190"/>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jezično-komunikacijsko</w:t>
            </w:r>
          </w:p>
        </w:tc>
      </w:tr>
      <w:tr w:rsidR="00AA3FF2" w:rsidTr="003332BB">
        <w:trPr>
          <w:trHeight w:val="84"/>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 xml:space="preserve"> 1.,2. i 3. ciklus, (1.-8. razred)</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Glavni cilj je upoznati učenike sa kulturnim nasljeđem i običajima u zemljama engleskog govornom područja. Glavna poruka ovog dana je: poštivanje različitosti običaja.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Globalizacija i razvoj društva donose našoj kulturi nepoznate običaje s kojima se nužno upoznati i prihvatiti kao dio drugih kultura.</w:t>
            </w:r>
          </w:p>
        </w:tc>
      </w:tr>
      <w:tr w:rsidR="00AA3FF2" w:rsidTr="003332BB">
        <w:trPr>
          <w:trHeight w:val="1052"/>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-zauzeti pozitivan odnos prema kulturnoj raznolikosti</w:t>
            </w:r>
          </w:p>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-upoznati se sa pojedinim izrazima na različitim stranim jezicima</w:t>
            </w:r>
          </w:p>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-razvijati kod učenika samostalnost i odgovornost</w:t>
            </w:r>
          </w:p>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-upoznati se s različitim dimenzijama upotrebe jezika</w:t>
            </w:r>
          </w:p>
        </w:tc>
      </w:tr>
      <w:tr w:rsidR="00AA3FF2" w:rsidTr="003332BB">
        <w:trPr>
          <w:trHeight w:val="361"/>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color w:val="1F1F1F"/>
              </w:rPr>
            </w:pPr>
            <w:r>
              <w:rPr>
                <w:rFonts w:ascii="Times New Roman" w:eastAsia="Times New Roman" w:hAnsi="Times New Roman" w:cs="Times New Roman"/>
                <w:color w:val="1F1F1F"/>
              </w:rPr>
              <w:t>NAČIN REALIZACIJE</w:t>
            </w: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Radionice, kvizovi i natjecanja na satu dodatne nastave  stranih jezika</w:t>
            </w:r>
          </w:p>
        </w:tc>
      </w:tr>
      <w:tr w:rsidR="00AA3FF2" w:rsidTr="003332BB">
        <w:trPr>
          <w:trHeight w:val="1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Učitelji engleskog jezika, učenici</w:t>
            </w:r>
          </w:p>
        </w:tc>
      </w:tr>
      <w:tr w:rsidR="00AA3FF2" w:rsidTr="003332BB">
        <w:trPr>
          <w:trHeight w:val="20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Učenici: Učenici će osmisliti i održati kviz znanja, izrađivati ukrase i prigodne radove</w:t>
            </w:r>
          </w:p>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Učitelji: Učitelji poučavaju i usmjeravaju, motiviraju učenike na samostalan rad te na suradnju. Učenici samostalno ili u grupama izrađuju projekte i sudjeluju u kvizu.</w:t>
            </w:r>
          </w:p>
        </w:tc>
      </w:tr>
      <w:tr w:rsidR="00AA3FF2" w:rsidTr="003332BB">
        <w:trPr>
          <w:trHeight w:val="570"/>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tijekom školske godine 2025./2026.</w:t>
            </w:r>
          </w:p>
        </w:tc>
      </w:tr>
      <w:tr w:rsidR="00AA3FF2" w:rsidTr="003332BB">
        <w:trPr>
          <w:trHeight w:val="388"/>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color w:val="1F1F1F"/>
              </w:rPr>
            </w:pPr>
            <w:r>
              <w:rPr>
                <w:rFonts w:ascii="Times New Roman" w:eastAsia="Times New Roman" w:hAnsi="Times New Roman" w:cs="Times New Roman"/>
                <w:color w:val="1F1F1F"/>
              </w:rPr>
              <w:t>POTREBNI RESURSI</w:t>
            </w: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 xml:space="preserve"> učenici i učiteljice engleskog jezika</w:t>
            </w:r>
          </w:p>
        </w:tc>
      </w:tr>
      <w:tr w:rsidR="00AA3FF2" w:rsidTr="003332BB">
        <w:trPr>
          <w:trHeight w:val="407"/>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 xml:space="preserve"> materijal za izradu projekata, pametna ploča, web kamera, trošak nabavke materijala i ukrasa</w:t>
            </w:r>
          </w:p>
        </w:tc>
      </w:tr>
      <w:tr w:rsidR="00AA3FF2" w:rsidTr="003332BB">
        <w:trPr>
          <w:trHeight w:val="396"/>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tehničke poteškoće, pronalaženje termina unutar rasporeda</w:t>
            </w:r>
          </w:p>
        </w:tc>
      </w:tr>
      <w:tr w:rsidR="00AA3FF2" w:rsidTr="003332BB">
        <w:trPr>
          <w:trHeight w:val="840"/>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Učenici će izraditi film/ fotografije/audio snimke koji će objaviti na stranici škole, u digitalnom školskom listu; te predstaviti na prigodnim danima</w:t>
            </w:r>
          </w:p>
        </w:tc>
      </w:tr>
      <w:tr w:rsidR="00AA3FF2" w:rsidTr="003332BB">
        <w:trPr>
          <w:trHeight w:val="28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color w:val="1F1F1F"/>
              </w:rPr>
            </w:pPr>
            <w:r>
              <w:rPr>
                <w:rFonts w:ascii="Times New Roman" w:eastAsia="Times New Roman" w:hAnsi="Times New Roman" w:cs="Times New Roman"/>
                <w:color w:val="1F1F1F"/>
              </w:rPr>
              <w:t>učiteljice engleskog jezika</w:t>
            </w:r>
          </w:p>
        </w:tc>
      </w:tr>
    </w:tbl>
    <w:p w:rsidR="00AA3FF2" w:rsidRDefault="00AA3FF2" w:rsidP="00AA3FF2">
      <w:pPr>
        <w:spacing w:after="0" w:line="240" w:lineRule="auto"/>
        <w:rPr>
          <w:rFonts w:ascii="Times New Roman" w:eastAsia="Times New Roman" w:hAnsi="Times New Roman" w:cs="Times New Roman"/>
          <w:color w:val="1F1F1F"/>
        </w:rPr>
      </w:pPr>
    </w:p>
    <w:p w:rsidR="00AA3FF2" w:rsidRDefault="00AA3FF2" w:rsidP="00AA3FF2">
      <w:pPr>
        <w:spacing w:after="0" w:line="240" w:lineRule="auto"/>
        <w:rPr>
          <w:rFonts w:ascii="Times New Roman" w:eastAsia="Times New Roman" w:hAnsi="Times New Roman" w:cs="Times New Roman"/>
          <w:color w:val="1F1F1F"/>
        </w:rPr>
      </w:pPr>
    </w:p>
    <w:p w:rsidR="00AA3FF2" w:rsidRDefault="00AA3FF2" w:rsidP="00AA3FF2">
      <w:pPr>
        <w:rPr>
          <w:rFonts w:ascii="Times New Roman" w:eastAsia="Times New Roman" w:hAnsi="Times New Roman" w:cs="Times New Roman"/>
          <w:color w:val="1F1F1F"/>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1093"/>
        <w:gridCol w:w="1417"/>
        <w:gridCol w:w="8490"/>
      </w:tblGrid>
      <w:tr w:rsidR="00AA3FF2" w:rsidTr="003332BB">
        <w:trPr>
          <w:trHeight w:val="103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39" w:name="_Toc210157607"/>
            <w:r>
              <w:rPr>
                <w:rFonts w:ascii="Times New Roman" w:eastAsia="Times New Roman" w:hAnsi="Times New Roman" w:cs="Times New Roman"/>
                <w:b/>
                <w:color w:val="000000"/>
              </w:rPr>
              <w:t>OBILJEŽAVANJE VAŽNIH DATUMA I OBLJETNICA PREMA PLANU KULTURNE I JAVNE DJELATNOSTI ŠKOLSKE KNJIŽNICE</w:t>
            </w:r>
            <w:bookmarkEnd w:id="139"/>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2. i 3. (1. - 8. razred) </w:t>
            </w:r>
          </w:p>
        </w:tc>
      </w:tr>
      <w:tr w:rsidR="00AA3FF2" w:rsidTr="003332BB">
        <w:trPr>
          <w:trHeight w:val="13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Poticati samostalnu konzumaciju kulturnih događaja te interes za dodatnim učenjem</w:t>
            </w:r>
          </w:p>
        </w:tc>
      </w:tr>
      <w:tr w:rsidR="00AA3FF2" w:rsidTr="003332BB">
        <w:trPr>
          <w:trHeight w:val="29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Obilježavanjem važnih datuma i obljetnica i organizacijom kulturnih događaja u školi/školskoj knjižnici nastojat će se potaknuti pozitivan odnos prema kulturi, znanosti i umjetnosti, razvoj kritičkog mišljenja i komunikacijskih vještina, samostalne konzumacije kulturnih događaja te interes za dodatnim učenjem. Suradnjom s kulturnim ustanovama iz lokalne zajednice (KUD-ovi, NS Sesvete, Knjižnica Sesvete, Muzej Prigorja Sesvete), učenike će se poticati na samostalno posjećivanje kulturnih događaja.</w:t>
            </w:r>
          </w:p>
        </w:tc>
      </w:tr>
      <w:tr w:rsidR="00AA3FF2" w:rsidTr="003332BB">
        <w:trPr>
          <w:trHeight w:val="152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posjećivati kulturne događaje u školi i virtualnom okruženju (izložbe, koncerti, susreti s piscima i drugim autorima)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jezične kompetencije, komunikacijske vještine i kritičko mišljenje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stvaralački se izražavati kroz različite izričaje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pokazati interes za dodatnim učenjem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usvajati nova znanja i činjenice</w:t>
            </w:r>
          </w:p>
          <w:p w:rsidR="00AA3FF2" w:rsidRDefault="00AA3FF2" w:rsidP="003332BB">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 sudjelovati na radionicama i projektima školske knjižnice (npr. </w:t>
            </w:r>
            <w:r>
              <w:rPr>
                <w:rFonts w:ascii="Times New Roman" w:eastAsia="Times New Roman" w:hAnsi="Times New Roman" w:cs="Times New Roman"/>
                <w:i/>
              </w:rPr>
              <w:t>IASL 2025 Bookmark Exchange Project, eTwinning projekti)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prihvaćati pravila uljudnog ponašanja</w:t>
            </w:r>
          </w:p>
        </w:tc>
      </w:tr>
      <w:tr w:rsidR="00AA3FF2" w:rsidTr="003332BB">
        <w:trPr>
          <w:trHeight w:val="240"/>
        </w:trPr>
        <w:tc>
          <w:tcPr>
            <w:tcW w:w="1093"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izložbe (virtualne izložbe), predavanja, predstave, susreti, kvizovi, radionice, literarni i likovni natječaji, projekti</w:t>
            </w:r>
          </w:p>
        </w:tc>
      </w:tr>
      <w:tr w:rsidR="00AA3FF2" w:rsidTr="003332BB">
        <w:trPr>
          <w:trHeight w:val="137"/>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učitelji, školska knjižničarka</w:t>
            </w:r>
          </w:p>
        </w:tc>
      </w:tr>
      <w:tr w:rsidR="00AA3FF2" w:rsidTr="003332BB">
        <w:trPr>
          <w:trHeight w:val="577"/>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(prema Planu kulturne i javne djelatnosti školske knjižnice za šk. g. 2025./2026.) sudjeluju na školskim izložbama, predstavama, radionicama i predavanjima, na promocijama knjiga i susretima s piscima, sudjeluju u projektima poticanja čitanja, stvaralački se izražavaju u različitim izričajima, sudjeluju na literarnim i likovnim natječajima, u projektima školske knjižnice, koriste informacijsko-komunikacijsku tehnologiju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školska knjižničarka priprema, dogovara i održava sate, radionice, predavanja, sastavlja kvizove, upućuje i motivira učenike za rad i sudjelovanje na natječajima i projektima, prezentira održane sadržaje na web stranicama škole, školske knjižnice škole te na stručnim vijećima</w:t>
            </w:r>
          </w:p>
        </w:tc>
      </w:tr>
      <w:tr w:rsidR="00AA3FF2" w:rsidTr="003332BB">
        <w:trPr>
          <w:trHeight w:val="315"/>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nastavne godine</w:t>
            </w:r>
          </w:p>
        </w:tc>
      </w:tr>
      <w:tr w:rsidR="00AA3FF2" w:rsidTr="003332BB">
        <w:trPr>
          <w:trHeight w:val="570"/>
        </w:trPr>
        <w:tc>
          <w:tcPr>
            <w:tcW w:w="1093"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školska knjižničarka, vanjski suradnici</w:t>
            </w:r>
          </w:p>
        </w:tc>
      </w:tr>
      <w:tr w:rsidR="00AA3FF2" w:rsidTr="003332BB">
        <w:trPr>
          <w:trHeight w:val="780"/>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financijska sredstva za materijal za izradu plakata, radova, za postavljanje izložbi i realizaciju susreta s piscima, kamera, računalo</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financijska sredstva, nedovoljan odaziv i nemotiviranost učenika (zbog obaveza u redovnoj nastavi)</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Evidencija određenih predavanja i radionica u e-dnevniku, evidencija broja sudionika na događajima organiziranim u školi, broj sudionika koji su se odazvali na aktivnosti (kvizovi, radionice, predavanja, susreti s piscima i drugim autorima), objava radova u školskom listu </w:t>
            </w:r>
            <w:r>
              <w:rPr>
                <w:rFonts w:ascii="Times New Roman" w:eastAsia="Times New Roman" w:hAnsi="Times New Roman" w:cs="Times New Roman"/>
                <w:i/>
              </w:rPr>
              <w:t xml:space="preserve">Zmajček, </w:t>
            </w:r>
            <w:r>
              <w:rPr>
                <w:rFonts w:ascii="Times New Roman" w:eastAsia="Times New Roman" w:hAnsi="Times New Roman" w:cs="Times New Roman"/>
              </w:rPr>
              <w:t>na web stranicama škole i školske knjižnice, broj pregleda virtualnih izložbi.</w:t>
            </w:r>
          </w:p>
        </w:tc>
      </w:tr>
      <w:tr w:rsidR="00AA3FF2" w:rsidTr="003332BB">
        <w:trPr>
          <w:trHeight w:val="570"/>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Pr>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RPr="007924D3"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pStyle w:val="Naslov3"/>
              <w:jc w:val="center"/>
              <w:rPr>
                <w:rFonts w:ascii="Times New Roman" w:eastAsia="Times New Roman" w:hAnsi="Times New Roman" w:cs="Times New Roman"/>
                <w:b/>
                <w:color w:val="auto"/>
              </w:rPr>
            </w:pPr>
            <w:bookmarkStart w:id="140" w:name="_Toc210157608"/>
            <w:r w:rsidRPr="007924D3">
              <w:rPr>
                <w:rFonts w:ascii="Times New Roman" w:eastAsia="Times New Roman" w:hAnsi="Times New Roman" w:cs="Times New Roman"/>
                <w:b/>
                <w:color w:val="auto"/>
              </w:rPr>
              <w:t>DAN SIGURNIJEG INTERNETA ( 1. - 8. r.)</w:t>
            </w:r>
            <w:bookmarkEnd w:id="140"/>
          </w:p>
        </w:tc>
      </w:tr>
      <w:tr w:rsidR="00AA3FF2" w:rsidRPr="007924D3" w:rsidTr="003332BB">
        <w:trPr>
          <w:trHeight w:val="540"/>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tehničko-informatičko</w:t>
            </w:r>
          </w:p>
        </w:tc>
      </w:tr>
      <w:tr w:rsidR="00AA3FF2" w:rsidRPr="007924D3" w:rsidTr="003332BB">
        <w:trPr>
          <w:trHeight w:val="182"/>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I. (1., 2., 3., 4. razred), II. (5. i .6. razred) i III. (7. i 8. razred)</w:t>
            </w:r>
          </w:p>
        </w:tc>
      </w:tr>
      <w:tr w:rsidR="00AA3FF2" w:rsidRPr="007924D3"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Naučiti vrednovati podatke pronađene na internetu</w:t>
            </w:r>
          </w:p>
        </w:tc>
      </w:tr>
      <w:tr w:rsidR="00AA3FF2" w:rsidRPr="007924D3" w:rsidTr="003332BB">
        <w:trPr>
          <w:trHeight w:val="77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Današnji učenici odrasli su uz korištenje Interneta i većina njih ga upotrebljava svakodnevno. Unatoč svojim nebrojenim prednostima, njegovo neoprezno korištenje može dovesti i do</w:t>
            </w:r>
          </w:p>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neželjenih posljedica. Ovim projektom učenicima će se skrenuti pažnja na njih. *Internet je lako dostupan izvor informacija, međutim na njemu je vrlo lako doći i do krivih</w:t>
            </w:r>
          </w:p>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informacija. Učenici moraju naučiti kako pronaći informacije na Internetu, ali i kako ih procijeniti prije nego ih se uzme kao istinite i provjerene.</w:t>
            </w:r>
          </w:p>
        </w:tc>
      </w:tr>
      <w:tr w:rsidR="00AA3FF2" w:rsidRPr="007924D3" w:rsidTr="003332BB">
        <w:trPr>
          <w:trHeight w:val="664"/>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Učenik će moći:</w:t>
            </w:r>
            <w:r w:rsidRPr="007924D3">
              <w:rPr>
                <w:rFonts w:ascii="Times New Roman" w:eastAsia="Times New Roman" w:hAnsi="Times New Roman" w:cs="Times New Roman"/>
              </w:rPr>
              <w:br/>
              <w:t>-naučiti koje se sve opasnosti kriju u korištenju Interneta</w:t>
            </w:r>
            <w:r w:rsidRPr="007924D3">
              <w:rPr>
                <w:rFonts w:ascii="Times New Roman" w:eastAsia="Times New Roman" w:hAnsi="Times New Roman" w:cs="Times New Roman"/>
              </w:rPr>
              <w:br/>
              <w:t>- naučiti kako se zaštiti od opasnosti Interneta</w:t>
            </w:r>
            <w:r w:rsidRPr="007924D3">
              <w:rPr>
                <w:rFonts w:ascii="Times New Roman" w:eastAsia="Times New Roman" w:hAnsi="Times New Roman" w:cs="Times New Roman"/>
              </w:rPr>
              <w:br/>
              <w:t>-naučiti kako pronaći i procijeniti informacije pronađene na Internetu</w:t>
            </w:r>
          </w:p>
        </w:tc>
      </w:tr>
      <w:tr w:rsidR="00AA3FF2" w:rsidRPr="007924D3" w:rsidTr="003332BB">
        <w:trPr>
          <w:trHeight w:val="540"/>
        </w:trPr>
        <w:tc>
          <w:tcPr>
            <w:tcW w:w="667"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Pr="007924D3" w:rsidRDefault="00AA3FF2" w:rsidP="003332BB">
            <w:pPr>
              <w:spacing w:after="0" w:line="240" w:lineRule="auto"/>
              <w:ind w:left="120" w:right="120"/>
              <w:jc w:val="center"/>
              <w:rPr>
                <w:rFonts w:ascii="Times New Roman" w:eastAsia="Times New Roman" w:hAnsi="Times New Roman" w:cs="Times New Roman"/>
              </w:rPr>
            </w:pPr>
            <w:r w:rsidRPr="007924D3">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Dan sigurnijeg interneta</w:t>
            </w:r>
          </w:p>
        </w:tc>
      </w:tr>
      <w:tr w:rsidR="00AA3FF2" w:rsidRPr="007924D3" w:rsidTr="003332BB">
        <w:trPr>
          <w:trHeight w:val="263"/>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Pr="007924D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učenici i učitelji informatike Petra Đođo, Snježana Grgec</w:t>
            </w:r>
            <w:r>
              <w:rPr>
                <w:rFonts w:ascii="Times New Roman" w:eastAsia="Times New Roman" w:hAnsi="Times New Roman" w:cs="Times New Roman"/>
              </w:rPr>
              <w:t xml:space="preserve"> (B. Keber)</w:t>
            </w:r>
            <w:r w:rsidRPr="007924D3">
              <w:rPr>
                <w:rFonts w:ascii="Times New Roman" w:eastAsia="Times New Roman" w:hAnsi="Times New Roman" w:cs="Times New Roman"/>
              </w:rPr>
              <w:t xml:space="preserve">, Valentina Zmiša, </w:t>
            </w:r>
            <w:r>
              <w:rPr>
                <w:rFonts w:ascii="Times New Roman" w:eastAsia="Times New Roman" w:hAnsi="Times New Roman" w:cs="Times New Roman"/>
              </w:rPr>
              <w:t>Duje Zovko (</w:t>
            </w:r>
            <w:r w:rsidRPr="007924D3">
              <w:rPr>
                <w:rFonts w:ascii="Times New Roman" w:eastAsia="Times New Roman" w:hAnsi="Times New Roman" w:cs="Times New Roman"/>
              </w:rPr>
              <w:t>Dora Šimić</w:t>
            </w:r>
            <w:r>
              <w:rPr>
                <w:rFonts w:ascii="Times New Roman" w:eastAsia="Times New Roman" w:hAnsi="Times New Roman" w:cs="Times New Roman"/>
              </w:rPr>
              <w:t>)</w:t>
            </w:r>
            <w:r w:rsidRPr="007924D3">
              <w:rPr>
                <w:rFonts w:ascii="Times New Roman" w:eastAsia="Times New Roman" w:hAnsi="Times New Roman" w:cs="Times New Roman"/>
              </w:rPr>
              <w:t>, razrednici i učenici, Erasmus tim</w:t>
            </w:r>
          </w:p>
        </w:tc>
      </w:tr>
      <w:tr w:rsidR="00AA3FF2" w:rsidRPr="007924D3" w:rsidTr="003332BB">
        <w:trPr>
          <w:trHeight w:val="235"/>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Pr="007924D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-samostalni i grupni rad na računalu, samostalno i grupno proučavanje izvora</w:t>
            </w:r>
            <w:r w:rsidRPr="007924D3">
              <w:rPr>
                <w:rFonts w:ascii="Times New Roman" w:eastAsia="Times New Roman" w:hAnsi="Times New Roman" w:cs="Times New Roman"/>
              </w:rPr>
              <w:br/>
              <w:t>-znanja na službenoj web stranici projekta, rješavanje nagradnog kviza na web stranicama</w:t>
            </w:r>
            <w:r w:rsidRPr="007924D3">
              <w:rPr>
                <w:rFonts w:ascii="Times New Roman" w:eastAsia="Times New Roman" w:hAnsi="Times New Roman" w:cs="Times New Roman"/>
              </w:rPr>
              <w:br/>
              <w:t>-izrada plakata, rasprava</w:t>
            </w:r>
          </w:p>
        </w:tc>
      </w:tr>
      <w:tr w:rsidR="00AA3FF2" w:rsidRPr="007924D3"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Pr="007924D3"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dva školska sata tijekom veljače 202</w:t>
            </w:r>
            <w:r>
              <w:rPr>
                <w:rFonts w:ascii="Times New Roman" w:eastAsia="Times New Roman" w:hAnsi="Times New Roman" w:cs="Times New Roman"/>
              </w:rPr>
              <w:t>6</w:t>
            </w:r>
            <w:r w:rsidRPr="007924D3">
              <w:rPr>
                <w:rFonts w:ascii="Times New Roman" w:eastAsia="Times New Roman" w:hAnsi="Times New Roman" w:cs="Times New Roman"/>
              </w:rPr>
              <w:t>. g.</w:t>
            </w:r>
          </w:p>
        </w:tc>
      </w:tr>
      <w:tr w:rsidR="00AA3FF2" w:rsidRPr="007924D3" w:rsidTr="003332BB">
        <w:trPr>
          <w:trHeight w:val="59"/>
        </w:trPr>
        <w:tc>
          <w:tcPr>
            <w:tcW w:w="667"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Pr="007924D3" w:rsidRDefault="00AA3FF2" w:rsidP="003332BB">
            <w:pPr>
              <w:spacing w:after="0" w:line="240" w:lineRule="auto"/>
              <w:ind w:left="120" w:right="120"/>
              <w:jc w:val="center"/>
              <w:rPr>
                <w:rFonts w:ascii="Times New Roman" w:eastAsia="Times New Roman" w:hAnsi="Times New Roman" w:cs="Times New Roman"/>
              </w:rPr>
            </w:pPr>
            <w:r w:rsidRPr="007924D3">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Učenici, učitelji</w:t>
            </w:r>
          </w:p>
        </w:tc>
      </w:tr>
      <w:tr w:rsidR="00AA3FF2" w:rsidRPr="007924D3" w:rsidTr="003332BB">
        <w:trPr>
          <w:trHeight w:val="540"/>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Pr="007924D3"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nastavni materijali, informatička oprema, digitalni alati,</w:t>
            </w:r>
          </w:p>
        </w:tc>
      </w:tr>
      <w:tr w:rsidR="00AA3FF2" w:rsidRPr="007924D3" w:rsidTr="003332BB">
        <w:trPr>
          <w:trHeight w:val="130"/>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Pr="007924D3" w:rsidRDefault="00AA3FF2" w:rsidP="003332BB">
            <w:pPr>
              <w:widowControl w:val="0"/>
              <w:pBdr>
                <w:top w:val="nil"/>
                <w:left w:val="nil"/>
                <w:bottom w:val="nil"/>
                <w:right w:val="nil"/>
                <w:between w:val="nil"/>
              </w:pBdr>
              <w:spacing w:after="0"/>
              <w:rPr>
                <w:rFonts w:ascii="Times New Roman" w:eastAsia="Times New Roman" w:hAnsi="Times New Roman" w:cs="Times New Roman"/>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problemi s</w:t>
            </w:r>
            <w:r w:rsidRPr="007924D3">
              <w:rPr>
                <w:rFonts w:ascii="Times New Roman" w:eastAsia="Times New Roman" w:hAnsi="Times New Roman" w:cs="Times New Roman"/>
                <w:b/>
              </w:rPr>
              <w:t xml:space="preserve"> </w:t>
            </w:r>
            <w:r w:rsidRPr="007924D3">
              <w:rPr>
                <w:rFonts w:ascii="Times New Roman" w:eastAsia="Times New Roman" w:hAnsi="Times New Roman" w:cs="Times New Roman"/>
              </w:rPr>
              <w:t>internetskom vezom, kvar na opremi u informatičkoj učionici</w:t>
            </w:r>
          </w:p>
        </w:tc>
      </w:tr>
      <w:tr w:rsidR="00AA3FF2" w:rsidRPr="007924D3"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Vrednovanje i vršnjačko vrednovanje učeničkih radova</w:t>
            </w:r>
          </w:p>
        </w:tc>
      </w:tr>
      <w:tr w:rsidR="00AA3FF2" w:rsidRPr="007924D3" w:rsidTr="003332BB">
        <w:trPr>
          <w:trHeight w:val="704"/>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7924D3" w:rsidRDefault="00AA3FF2" w:rsidP="003332BB">
            <w:pPr>
              <w:spacing w:after="0" w:line="240" w:lineRule="auto"/>
              <w:rPr>
                <w:rFonts w:ascii="Times New Roman" w:eastAsia="Times New Roman" w:hAnsi="Times New Roman" w:cs="Times New Roman"/>
              </w:rPr>
            </w:pPr>
            <w:r w:rsidRPr="007924D3">
              <w:rPr>
                <w:rFonts w:ascii="Times New Roman" w:eastAsia="Times New Roman" w:hAnsi="Times New Roman" w:cs="Times New Roman"/>
              </w:rPr>
              <w:t>Učitelji informatike Petra Đođo, Snježana Grgec</w:t>
            </w:r>
            <w:r>
              <w:rPr>
                <w:rFonts w:ascii="Times New Roman" w:eastAsia="Times New Roman" w:hAnsi="Times New Roman" w:cs="Times New Roman"/>
              </w:rPr>
              <w:t xml:space="preserve"> (B. Keber)</w:t>
            </w:r>
            <w:r w:rsidRPr="007924D3">
              <w:rPr>
                <w:rFonts w:ascii="Times New Roman" w:eastAsia="Times New Roman" w:hAnsi="Times New Roman" w:cs="Times New Roman"/>
              </w:rPr>
              <w:t xml:space="preserve">, Valentina Zmiša, </w:t>
            </w:r>
            <w:r>
              <w:rPr>
                <w:rFonts w:ascii="Times New Roman" w:eastAsia="Times New Roman" w:hAnsi="Times New Roman" w:cs="Times New Roman"/>
              </w:rPr>
              <w:t>Duje Zovko (</w:t>
            </w:r>
            <w:r w:rsidRPr="007924D3">
              <w:rPr>
                <w:rFonts w:ascii="Times New Roman" w:eastAsia="Times New Roman" w:hAnsi="Times New Roman" w:cs="Times New Roman"/>
              </w:rPr>
              <w:t>Dora Šimić</w:t>
            </w:r>
            <w:r>
              <w:rPr>
                <w:rFonts w:ascii="Times New Roman" w:eastAsia="Times New Roman" w:hAnsi="Times New Roman" w:cs="Times New Roman"/>
              </w:rPr>
              <w:t>)</w:t>
            </w:r>
            <w:r w:rsidRPr="007924D3">
              <w:rPr>
                <w:rFonts w:ascii="Times New Roman" w:eastAsia="Times New Roman" w:hAnsi="Times New Roman" w:cs="Times New Roman"/>
              </w:rPr>
              <w:t>, razrednici i učenici, Erasmus tim</w:t>
            </w:r>
          </w:p>
        </w:tc>
      </w:tr>
    </w:tbl>
    <w:p w:rsidR="00AA3FF2" w:rsidRPr="007924D3" w:rsidRDefault="00AA3FF2" w:rsidP="00AA3FF2">
      <w:pPr>
        <w:spacing w:after="0" w:line="240" w:lineRule="auto"/>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Tr="003332BB">
        <w:trPr>
          <w:trHeight w:val="49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41" w:name="_Toc210157609"/>
            <w:r>
              <w:rPr>
                <w:rFonts w:ascii="Times New Roman" w:eastAsia="Times New Roman" w:hAnsi="Times New Roman" w:cs="Times New Roman"/>
                <w:b/>
                <w:color w:val="000000"/>
              </w:rPr>
              <w:t>MEĐUNARODNI DAN SPORTA ZA RAZVOJ I MIR</w:t>
            </w:r>
            <w:bookmarkEnd w:id="141"/>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i 3.</w:t>
            </w:r>
          </w:p>
        </w:tc>
      </w:tr>
      <w:tr w:rsidR="00AA3FF2" w:rsidTr="003332BB">
        <w:trPr>
          <w:trHeight w:val="521"/>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Prepoznavanja važnosti sporta kao ‘alata za obrazovanje, razvoj i mir, koji promiče suradnju, solidarnost, toleranciju, razumijevanje, društvenu uključenost i zdravlje na lokalnom, nacionalnom i međunarodnom nivou’.</w:t>
            </w:r>
          </w:p>
        </w:tc>
      </w:tr>
      <w:tr w:rsidR="00AA3FF2" w:rsidTr="003332BB">
        <w:trPr>
          <w:trHeight w:val="178"/>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Osobito se priznanje na ovaj dan daje i Međunarodnom paraolimpijskom odboru koji svojim radom doprinosi razgradnji predrasuda prema osobama s invaliditetom u sportu. Obilježavanje ovog Dana označava sve veću prepoznatljivost pozitivnog utjecaja koje sport može imati na razvoj ljudskih prava i društvenog i gospodarskog razvoja.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i osvijestiti učenike o važnosti rekreativnog sporta i zdravim stilovima života.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Promicati suradnju, solidarnost, toleranciju, razumijevanje, društvenu uključenost.</w:t>
            </w:r>
          </w:p>
        </w:tc>
      </w:tr>
      <w:tr w:rsidR="00AA3FF2" w:rsidTr="003332BB">
        <w:trPr>
          <w:trHeight w:val="59"/>
        </w:trPr>
        <w:tc>
          <w:tcPr>
            <w:tcW w:w="667"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na satu TZK-e :</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1.      KAKO SPORT MOŽE DOPRINIJETI RODNOJ RAVNOPRAVNOSTI.</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2.      KAKO KAO NAVIJAČI MOŽEMO DOPRINIJETI UKLJUČIVOM I TOLERANTNOM SPORTU?</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3.      VAŽNOSTI REKREATIVNOG SPORTA I ZDRAVIM STILOVIMA ŽIVOTA.</w:t>
            </w:r>
          </w:p>
        </w:tc>
      </w:tr>
      <w:tr w:rsidR="00AA3FF2"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TZK, učenici.</w:t>
            </w:r>
          </w:p>
        </w:tc>
      </w:tr>
      <w:tr w:rsidR="00AA3FF2" w:rsidTr="003332BB">
        <w:trPr>
          <w:trHeight w:val="254"/>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upoznavanje s kampanjom #PlayforGlobalGoals, istraživačko učenje (hrvatske sportašice i njihova postignuća, paraolimpijske igre ). Gledanje igranog filma ‘’Cool Runnings’’ o prvoj  jamajčanskoj bob momčadi.</w:t>
            </w:r>
          </w:p>
        </w:tc>
      </w:tr>
      <w:tr w:rsidR="00AA3FF2" w:rsidTr="003332BB">
        <w:trPr>
          <w:trHeight w:val="179"/>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6.travanj 2026./ 1. tjedan u travnju</w:t>
            </w:r>
          </w:p>
        </w:tc>
      </w:tr>
      <w:tr w:rsidR="00AA3FF2" w:rsidTr="003332BB">
        <w:trPr>
          <w:trHeight w:val="325"/>
        </w:trPr>
        <w:tc>
          <w:tcPr>
            <w:tcW w:w="667"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TZK, učenici.</w:t>
            </w:r>
          </w:p>
        </w:tc>
      </w:tr>
      <w:tr w:rsidR="00AA3FF2" w:rsidTr="003332BB">
        <w:trPr>
          <w:trHeight w:val="415"/>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Laptop, učionica</w:t>
            </w:r>
          </w:p>
        </w:tc>
      </w:tr>
      <w:tr w:rsidR="00AA3FF2"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slobodnih učionica za gledanje filma.</w:t>
            </w:r>
          </w:p>
        </w:tc>
      </w:tr>
      <w:tr w:rsidR="00AA3FF2" w:rsidTr="003332BB">
        <w:trPr>
          <w:trHeight w:val="539"/>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Projekt: ( prezentacija, plakat )</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1.      Hrvatske sportašice i njihova postignuća</w:t>
            </w:r>
          </w:p>
          <w:p w:rsidR="00AA3FF2" w:rsidRDefault="00AA3FF2" w:rsidP="003332BB">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2.      Paraolimpijske igre</w:t>
            </w:r>
          </w:p>
        </w:tc>
      </w:tr>
      <w:tr w:rsidR="00AA3FF2" w:rsidTr="003332BB">
        <w:trPr>
          <w:trHeight w:val="495"/>
        </w:trPr>
        <w:tc>
          <w:tcPr>
            <w:tcW w:w="2510"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TZK , učenici.</w:t>
            </w:r>
          </w:p>
        </w:tc>
      </w:tr>
    </w:tbl>
    <w:p w:rsidR="00AA3FF2" w:rsidRDefault="00AA3FF2" w:rsidP="00AA3FF2">
      <w:pPr>
        <w:spacing w:after="0" w:line="240" w:lineRule="auto"/>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985"/>
        <w:gridCol w:w="8206"/>
      </w:tblGrid>
      <w:tr w:rsidR="00AA3FF2" w:rsidTr="003332BB">
        <w:trPr>
          <w:trHeight w:val="495"/>
        </w:trPr>
        <w:tc>
          <w:tcPr>
            <w:tcW w:w="2794"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06"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42" w:name="_Toc210157610"/>
            <w:r>
              <w:rPr>
                <w:rFonts w:ascii="Times New Roman" w:eastAsia="Times New Roman" w:hAnsi="Times New Roman" w:cs="Times New Roman"/>
                <w:b/>
                <w:color w:val="000000"/>
              </w:rPr>
              <w:t>DAN ŠKOLE ( ŠKOLSKI SPORTSKI DAN )</w:t>
            </w:r>
            <w:bookmarkEnd w:id="142"/>
          </w:p>
        </w:tc>
      </w:tr>
      <w:tr w:rsidR="00AA3FF2" w:rsidTr="003332BB">
        <w:trPr>
          <w:trHeight w:val="59"/>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Tjelesno i zdravstveno</w:t>
            </w:r>
          </w:p>
        </w:tc>
      </w:tr>
      <w:tr w:rsidR="00AA3FF2" w:rsidTr="003332BB">
        <w:trPr>
          <w:trHeight w:val="191"/>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2. i 3.</w:t>
            </w:r>
          </w:p>
        </w:tc>
      </w:tr>
      <w:tr w:rsidR="00AA3FF2" w:rsidTr="003332BB">
        <w:trPr>
          <w:trHeight w:val="383"/>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Organizirati sportske aktivnosti povodom obilježavanja Dana škole i omogućiti učenicima sudjelovanje u raznim ponuđenim sportskim natjecanjima bez obzira na njihov stupanj sposobnosti i znanja a u skladu sa njihovim interesima za pojedine kineziološke aktivnosti i sportove.</w:t>
            </w:r>
          </w:p>
        </w:tc>
      </w:tr>
      <w:tr w:rsidR="00AA3FF2" w:rsidTr="003332BB">
        <w:trPr>
          <w:trHeight w:val="281"/>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Kvalitetnom pripremom i animacijom potaknuti učenike za natjecanja na koja se samoinicijativno možda nikada ne bi prijavili. Stvarati naviku kod učenika za kvalitetno provođenje slobodnog vremena, bavljenje i usmjeravanje učenika prema sportu i sportsko rekreacijskim aktivnostima.</w:t>
            </w:r>
          </w:p>
        </w:tc>
      </w:tr>
      <w:tr w:rsidR="00AA3FF2" w:rsidTr="003332BB">
        <w:trPr>
          <w:trHeight w:val="59"/>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Usvajanje interesa za bavljenje sportom i sportskom rekreacijom.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Stvaranje navika za kvalitetno provođenja slobodnog vremena kroz organizirane  sportske sadržaje.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Razvijanje emocionalne regulacije ; obazrivost i pristojnost prema sudionicima igre, priznavanje tuđeg uspjeha i poštivanje pravila igre.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uljudnih navijačkih navika.</w:t>
            </w:r>
          </w:p>
        </w:tc>
      </w:tr>
      <w:tr w:rsidR="00AA3FF2" w:rsidTr="003332BB">
        <w:trPr>
          <w:trHeight w:val="133"/>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Izvannastavne sportske aktivnosti, međurazredni nogometni turnir.</w:t>
            </w:r>
          </w:p>
        </w:tc>
      </w:tr>
      <w:tr w:rsidR="00AA3FF2" w:rsidTr="003332BB">
        <w:trPr>
          <w:trHeight w:val="114"/>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učenici 5.-8. razreda, učitelji : Iris Briški i Tomislav Trupeljak, prof., razrednici .</w:t>
            </w:r>
          </w:p>
        </w:tc>
      </w:tr>
      <w:tr w:rsidR="00AA3FF2" w:rsidTr="003332BB">
        <w:trPr>
          <w:trHeight w:val="235"/>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Aktivno sudjelovanje u sportskim aktivnostima, pripremi i organizaciji sportskih događanja. Učenje pravila igre i lijepog ponašanja kako na terenu tako i na sportskim tribinama .</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svibanj 2026.</w:t>
            </w:r>
          </w:p>
        </w:tc>
      </w:tr>
      <w:tr w:rsidR="00AA3FF2" w:rsidTr="003332BB">
        <w:trPr>
          <w:trHeight w:val="116"/>
        </w:trPr>
        <w:tc>
          <w:tcPr>
            <w:tcW w:w="809" w:type="dxa"/>
            <w:vMerge w:val="restar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djelatnici škole, razrednici, ravnatelj, roditelji.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Pravodobno uređenje prostora za natjecanje. Osigurati novčana sredstva za nagrade učenicima.</w:t>
            </w:r>
          </w:p>
        </w:tc>
      </w:tr>
      <w:tr w:rsidR="00AA3FF2" w:rsidTr="003332BB">
        <w:trPr>
          <w:trHeight w:val="580"/>
        </w:trPr>
        <w:tc>
          <w:tcPr>
            <w:tcW w:w="809" w:type="dxa"/>
            <w:vMerge/>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85"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Loši vremenski uvjeti, ozljede učenika. Ostvariti dogovor oko korištenja vanjskog ( velikog ) nogometnog igrališta NK Kašina ili u slučaju lošeg vremena osigurati sportsku dvoranu.</w:t>
            </w:r>
          </w:p>
        </w:tc>
      </w:tr>
      <w:tr w:rsidR="00AA3FF2" w:rsidTr="003332BB">
        <w:trPr>
          <w:trHeight w:val="365"/>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bilježenje i objava rezultata natjecanja. Izvješće o održanim aktivnostima povodom obilježavanja Dana škole.</w:t>
            </w:r>
          </w:p>
        </w:tc>
      </w:tr>
      <w:tr w:rsidR="00AA3FF2" w:rsidTr="003332BB">
        <w:trPr>
          <w:trHeight w:val="291"/>
        </w:trPr>
        <w:tc>
          <w:tcPr>
            <w:tcW w:w="2794" w:type="dxa"/>
            <w:gridSpan w:val="2"/>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06"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ravnatelj , učitelji : Iris Briški i Tomislav Trupeljak, prof., razrednici , učenici.</w:t>
            </w:r>
          </w:p>
        </w:tc>
      </w:tr>
    </w:tbl>
    <w:p w:rsidR="00AA3FF2" w:rsidRDefault="00AA3FF2" w:rsidP="00AA3FF2">
      <w:pPr>
        <w:spacing w:after="0" w:line="240" w:lineRule="auto"/>
        <w:rPr>
          <w:rFonts w:ascii="Times New Roman" w:eastAsia="Times New Roman" w:hAnsi="Times New Roman" w:cs="Times New Roman"/>
        </w:rPr>
      </w:pPr>
    </w:p>
    <w:p w:rsidR="00AA3FF2" w:rsidRDefault="00AA3FF2" w:rsidP="00AA3FF2">
      <w:pPr>
        <w:spacing w:after="0" w:line="240" w:lineRule="auto"/>
        <w:rPr>
          <w:rFonts w:ascii="Times New Roman" w:eastAsia="Times New Roman" w:hAnsi="Times New Roman" w:cs="Times New Roman"/>
          <w:color w:val="EE0000"/>
        </w:rPr>
      </w:pPr>
      <w:r>
        <w:br w:type="page"/>
      </w:r>
    </w:p>
    <w:p w:rsidR="00AA3FF2" w:rsidRPr="004D362A" w:rsidRDefault="00AA3FF2" w:rsidP="00AA3FF2">
      <w:pPr>
        <w:pStyle w:val="Naslov1"/>
        <w:numPr>
          <w:ilvl w:val="0"/>
          <w:numId w:val="5"/>
        </w:numPr>
        <w:jc w:val="center"/>
        <w:rPr>
          <w:rFonts w:ascii="Times New Roman" w:eastAsia="Times New Roman" w:hAnsi="Times New Roman" w:cs="Times New Roman"/>
        </w:rPr>
      </w:pPr>
      <w:r>
        <w:rPr>
          <w:rFonts w:ascii="Times New Roman" w:eastAsia="Times New Roman" w:hAnsi="Times New Roman" w:cs="Times New Roman"/>
          <w:color w:val="EE0000"/>
        </w:rPr>
        <w:lastRenderedPageBreak/>
        <w:t xml:space="preserve"> </w:t>
      </w:r>
      <w:bookmarkStart w:id="143" w:name="_Toc210157611"/>
      <w:r w:rsidRPr="004D362A">
        <w:rPr>
          <w:rFonts w:ascii="Times New Roman" w:eastAsia="Times New Roman" w:hAnsi="Times New Roman" w:cs="Times New Roman"/>
        </w:rPr>
        <w:t>IZVANUČIONIČKA NASTAVA</w:t>
      </w:r>
      <w:bookmarkEnd w:id="143"/>
    </w:p>
    <w:p w:rsidR="00AA3FF2" w:rsidRPr="004D362A" w:rsidRDefault="00AA3FF2" w:rsidP="00AA3FF2">
      <w:pPr>
        <w:spacing w:after="160" w:line="256" w:lineRule="auto"/>
        <w:rPr>
          <w:rFonts w:ascii="Times New Roman" w:eastAsia="Times New Roman" w:hAnsi="Times New Roman" w:cs="Times New Roman"/>
        </w:rPr>
      </w:pPr>
    </w:p>
    <w:tbl>
      <w:tblPr>
        <w:tblW w:w="10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983"/>
        <w:gridCol w:w="1145"/>
        <w:gridCol w:w="1690"/>
        <w:gridCol w:w="4815"/>
      </w:tblGrid>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Pr="004812B2" w:rsidRDefault="00AA3FF2" w:rsidP="003332BB">
            <w:pPr>
              <w:tabs>
                <w:tab w:val="right" w:pos="2049"/>
              </w:tabs>
              <w:spacing w:after="0" w:line="240" w:lineRule="auto"/>
              <w:jc w:val="center"/>
              <w:rPr>
                <w:rFonts w:ascii="Times New Roman" w:eastAsia="Times New Roman" w:hAnsi="Times New Roman" w:cs="Times New Roman"/>
              </w:rPr>
            </w:pPr>
            <w:bookmarkStart w:id="144" w:name="_heading=h.h3duc4oh0hyo" w:colFirst="0" w:colLast="0"/>
            <w:bookmarkEnd w:id="144"/>
            <w:r w:rsidRPr="004812B2">
              <w:rPr>
                <w:rFonts w:ascii="Times New Roman" w:eastAsia="Times New Roman" w:hAnsi="Times New Roman" w:cs="Times New Roman"/>
              </w:rPr>
              <w:t>REDNI BROJ</w:t>
            </w:r>
          </w:p>
        </w:tc>
        <w:tc>
          <w:tcPr>
            <w:tcW w:w="1983"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Pr="004812B2" w:rsidRDefault="00AA3FF2" w:rsidP="003332BB">
            <w:pPr>
              <w:spacing w:after="0" w:line="240" w:lineRule="auto"/>
              <w:jc w:val="center"/>
              <w:rPr>
                <w:rFonts w:ascii="Times New Roman" w:eastAsia="Times New Roman" w:hAnsi="Times New Roman" w:cs="Times New Roman"/>
              </w:rPr>
            </w:pPr>
            <w:r w:rsidRPr="004812B2">
              <w:rPr>
                <w:rFonts w:ascii="Times New Roman" w:eastAsia="Times New Roman" w:hAnsi="Times New Roman" w:cs="Times New Roman"/>
              </w:rPr>
              <w:t>DESTINACIJA</w:t>
            </w:r>
          </w:p>
        </w:tc>
        <w:tc>
          <w:tcPr>
            <w:tcW w:w="114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Pr="004812B2" w:rsidRDefault="00AA3FF2" w:rsidP="003332BB">
            <w:pPr>
              <w:spacing w:after="0" w:line="240" w:lineRule="auto"/>
              <w:jc w:val="center"/>
              <w:rPr>
                <w:rFonts w:ascii="Times New Roman" w:eastAsia="Times New Roman" w:hAnsi="Times New Roman" w:cs="Times New Roman"/>
              </w:rPr>
            </w:pPr>
            <w:r w:rsidRPr="004812B2">
              <w:rPr>
                <w:rFonts w:ascii="Times New Roman" w:eastAsia="Times New Roman" w:hAnsi="Times New Roman" w:cs="Times New Roman"/>
              </w:rPr>
              <w:t>RAZRED</w:t>
            </w:r>
          </w:p>
        </w:tc>
        <w:tc>
          <w:tcPr>
            <w:tcW w:w="1690"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Pr="004812B2" w:rsidRDefault="00AA3FF2" w:rsidP="003332BB">
            <w:pPr>
              <w:spacing w:after="0" w:line="240" w:lineRule="auto"/>
              <w:jc w:val="center"/>
              <w:rPr>
                <w:rFonts w:ascii="Times New Roman" w:eastAsia="Times New Roman" w:hAnsi="Times New Roman" w:cs="Times New Roman"/>
              </w:rPr>
            </w:pPr>
            <w:r w:rsidRPr="004812B2">
              <w:rPr>
                <w:rFonts w:ascii="Times New Roman" w:eastAsia="Times New Roman" w:hAnsi="Times New Roman" w:cs="Times New Roman"/>
              </w:rPr>
              <w:t>VREMENSKI OKVIR</w:t>
            </w:r>
          </w:p>
        </w:tc>
        <w:tc>
          <w:tcPr>
            <w:tcW w:w="481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Pr="004812B2" w:rsidRDefault="00AA3FF2" w:rsidP="003332BB">
            <w:pPr>
              <w:spacing w:after="0" w:line="240" w:lineRule="auto"/>
              <w:jc w:val="center"/>
              <w:rPr>
                <w:rFonts w:ascii="Times New Roman" w:eastAsia="Times New Roman" w:hAnsi="Times New Roman" w:cs="Times New Roman"/>
              </w:rPr>
            </w:pPr>
            <w:r w:rsidRPr="004812B2">
              <w:rPr>
                <w:rFonts w:ascii="Times New Roman" w:eastAsia="Times New Roman" w:hAnsi="Times New Roman" w:cs="Times New Roman"/>
              </w:rPr>
              <w:t>VODITELJI</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OPG Mlađan (</w:t>
            </w:r>
            <w:r>
              <w:rPr>
                <w:rFonts w:ascii="Times New Roman" w:hAnsi="Times New Roman" w:cs="Times New Roman"/>
              </w:rPr>
              <w:t>Proljetna</w:t>
            </w:r>
            <w:r w:rsidRPr="004812B2">
              <w:rPr>
                <w:rFonts w:ascii="Times New Roman" w:hAnsi="Times New Roman" w:cs="Times New Roman"/>
              </w:rPr>
              <w:t xml:space="preserve"> idila)</w:t>
            </w:r>
          </w:p>
        </w:tc>
        <w:tc>
          <w:tcPr>
            <w:tcW w:w="1145" w:type="dxa"/>
            <w:tcBorders>
              <w:top w:val="single" w:sz="4" w:space="0" w:color="000000"/>
              <w:left w:val="single" w:sz="4" w:space="0" w:color="000000"/>
              <w:bottom w:val="single" w:sz="4" w:space="0" w:color="000000"/>
              <w:right w:val="single" w:sz="4" w:space="0" w:color="000000"/>
            </w:tcBorders>
          </w:tcPr>
          <w:p w:rsidR="00AA3FF2" w:rsidRPr="00B92827" w:rsidRDefault="00AA3FF2" w:rsidP="003332BB">
            <w:pPr>
              <w:spacing w:after="0" w:line="240" w:lineRule="auto"/>
              <w:rPr>
                <w:rFonts w:ascii="Times New Roman" w:eastAsia="Times New Roman" w:hAnsi="Times New Roman" w:cs="Times New Roman"/>
              </w:rPr>
            </w:pPr>
            <w:r w:rsidRPr="00B92827">
              <w:rPr>
                <w:rFonts w:ascii="Times New Roman" w:eastAsia="Times New Roman" w:hAnsi="Times New Roman" w:cs="Times New Roman"/>
              </w:rPr>
              <w:t>1.</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Klara Vidović, Davorka Arburina, Vlado Kašnar, Vesna Hinkelman, Nataša Jurišić,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Posjet kinu</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B92827">
              <w:rPr>
                <w:rFonts w:ascii="Times New Roman" w:eastAsia="Times New Roman" w:hAnsi="Times New Roman" w:cs="Times New Roman"/>
              </w:rPr>
              <w:t>1.</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Veljača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Klara Vidović, Davorka Arburina, Vlado Kašnar, Vesna Hinkelman, Nataša Jurišić,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Posjet kazalištu</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B92827">
              <w:rPr>
                <w:rFonts w:ascii="Times New Roman" w:eastAsia="Times New Roman" w:hAnsi="Times New Roman" w:cs="Times New Roman"/>
              </w:rPr>
              <w:t>1.</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Prosinac 2025</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Klara Vidović, Davorka Arburina, Vlado Kašnar, Vesna Hinkelman, Nataša Jurišić,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Default="00AA3FF2" w:rsidP="003332BB">
            <w:pPr>
              <w:spacing w:after="0" w:line="240" w:lineRule="auto"/>
              <w:rPr>
                <w:rFonts w:ascii="Times New Roman" w:hAnsi="Times New Roman" w:cs="Times New Roman"/>
              </w:rPr>
            </w:pPr>
            <w:r>
              <w:rPr>
                <w:rFonts w:ascii="Times New Roman" w:hAnsi="Times New Roman" w:cs="Times New Roman"/>
              </w:rPr>
              <w:t>Posjet parku Maksimir ili ZOO vrtu</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B92827">
              <w:rPr>
                <w:rFonts w:ascii="Times New Roman" w:eastAsia="Times New Roman" w:hAnsi="Times New Roman" w:cs="Times New Roman"/>
              </w:rPr>
              <w:t>1.</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Default="00AA3FF2" w:rsidP="003332BB">
            <w:pPr>
              <w:spacing w:after="0" w:line="240" w:lineRule="auto"/>
              <w:rPr>
                <w:rFonts w:ascii="Times New Roman" w:hAnsi="Times New Roman" w:cs="Times New Roman"/>
              </w:rPr>
            </w:pPr>
            <w:r>
              <w:rPr>
                <w:rFonts w:ascii="Times New Roman" w:hAnsi="Times New Roman" w:cs="Times New Roman"/>
              </w:rPr>
              <w:t>Ožujak-travanj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Klara Vidović, Davorka Arburina, Vlado Kašnar, Vesna Hinkelman, Nataša Jurišić,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eastAsia="Times New Roman" w:hAnsi="Times New Roman" w:cs="Times New Roman"/>
              </w:rPr>
              <w:t>Posjet voćnjaku i izletištu Mlađan</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eastAsia="Times New Roman" w:hAnsi="Times New Roman" w:cs="Times New Roman"/>
              </w:rPr>
              <w:t>1.,2. i 4.r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eastAsia="Times New Roman" w:hAnsi="Times New Roman" w:cs="Times New Roman"/>
              </w:rPr>
              <w:t>svibanj</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eastAsia="Times New Roman" w:hAnsi="Times New Roman" w:cs="Times New Roman"/>
              </w:rPr>
              <w:t>razrednici prvih, drugih i četvrtih razreda</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Promet u zavičaju   (Zagreb)</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B92827" w:rsidRDefault="00AA3FF2" w:rsidP="003332BB">
            <w:pPr>
              <w:spacing w:after="0" w:line="240" w:lineRule="auto"/>
              <w:rPr>
                <w:rFonts w:ascii="Times New Roman" w:eastAsia="Times New Roman" w:hAnsi="Times New Roman" w:cs="Times New Roman"/>
              </w:rPr>
            </w:pPr>
            <w:r w:rsidRPr="00B92827">
              <w:rPr>
                <w:rFonts w:ascii="Times New Roman" w:eastAsia="Times New Roman" w:hAnsi="Times New Roman" w:cs="Times New Roman"/>
              </w:rPr>
              <w:t>2.</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listopad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razrednice drugih razreda: Tina Turajlić, Suzana Krištof Lastavić, Ivana Andrašek, Kristina Patačić, Gabrijela Kranjčec Lajh, Snježana Prusec Kovačić i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kazalištu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B92827">
              <w:rPr>
                <w:rFonts w:ascii="Times New Roman" w:eastAsia="Times New Roman" w:hAnsi="Times New Roman" w:cs="Times New Roman"/>
              </w:rPr>
              <w:t>2.</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prosinac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w:t>
            </w:r>
            <w:r w:rsidRPr="007618BB">
              <w:rPr>
                <w:rFonts w:ascii="Times New Roman" w:eastAsia="Times New Roman" w:hAnsi="Times New Roman" w:cs="Times New Roman"/>
              </w:rPr>
              <w:t>čitelji Tina Turajlić, Suzana Krištof Lastavić, Ivana Andrašek, Kristina Patačić, Gabrijela Kranjčec Lajh, Snježana Prusec Kovačić i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B92827">
              <w:rPr>
                <w:rFonts w:ascii="Times New Roman" w:eastAsia="Times New Roman" w:hAnsi="Times New Roman" w:cs="Times New Roman"/>
              </w:rPr>
              <w:t>2.</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veljača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7618BB">
              <w:rPr>
                <w:rFonts w:ascii="Times New Roman" w:eastAsia="Times New Roman" w:hAnsi="Times New Roman" w:cs="Times New Roman"/>
              </w:rPr>
              <w:t>Učitelji Tina Turajlić, Suzana Krištof Lastavić, Ivana Andrašek, Kristina Patačić, Gabrijela Kranjčec Lajh, Snježana Prusec Kovačić i Snježana Turajlić.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NS Sesvete</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B92827">
              <w:rPr>
                <w:rFonts w:ascii="Times New Roman" w:eastAsia="Times New Roman" w:hAnsi="Times New Roman" w:cs="Times New Roman"/>
              </w:rPr>
              <w:t>2.</w:t>
            </w:r>
            <w:r>
              <w:rPr>
                <w:rFonts w:ascii="Times New Roman" w:eastAsia="Times New Roman" w:hAnsi="Times New Roman" w:cs="Times New Roman"/>
              </w:rPr>
              <w:t xml:space="preserve"> </w:t>
            </w:r>
            <w:r w:rsidRPr="00B92827">
              <w:rPr>
                <w:rFonts w:ascii="Times New Roman" w:eastAsia="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7618BB">
              <w:rPr>
                <w:rFonts w:ascii="Times New Roman" w:eastAsia="Times New Roman" w:hAnsi="Times New Roman" w:cs="Times New Roman"/>
              </w:rPr>
              <w:t>Učitelji Tina Turajlić, Suzana Krištof Lastavić, Ivana Andrašek, Kristina Patačić, Gabrijela Kranjčec Lajh, Snježana Prusec Kovačić i Snježana Turajlić.</w:t>
            </w:r>
          </w:p>
        </w:tc>
      </w:tr>
      <w:tr w:rsidR="00AA3FF2" w:rsidRPr="004812B2" w:rsidTr="003332BB">
        <w:trPr>
          <w:trHeight w:val="1851"/>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before="240" w:after="240" w:line="240" w:lineRule="auto"/>
              <w:rPr>
                <w:rFonts w:ascii="Times New Roman" w:eastAsia="Times New Roman" w:hAnsi="Times New Roman" w:cs="Times New Roman"/>
              </w:rPr>
            </w:pPr>
            <w:r w:rsidRPr="004812B2">
              <w:rPr>
                <w:rFonts w:ascii="Times New Roman" w:eastAsia="Times New Roman" w:hAnsi="Times New Roman" w:cs="Times New Roman"/>
              </w:rPr>
              <w:t>- Posjet Zrakoplovnoj bazi pukovnik Marko Živković, Pleso</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3.r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rujan/listopad</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učiteljice 3.razreda: Katarina Hauer, Danijela Saraf, Snježana Fišter,Anica Vukorepa, Ivana Andrašek, Zrinka Šarić Rogina,, Renata Žuljević, pratnja, roditelji, sportski i kulturni animatori, ZGH</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Obilazak Grada Zagreba</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3.r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ožujak</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učiteljice 3.razreda: Katarina Hauer, Danijela Saraf, Snježana Fišter,Anica Vukorepa, Ivana Andrašek, Zrinka Šarić Rogina,, Renata Žuljević, pratnja, roditelji, sportski i kulturni animatori, ZGH</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Škola u prirodi, Crikvenica</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3.r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Katarina Hauer,Danijela Saraf, Snježana Fišter, Anica Vukorepa, Ivana Andrašek, Zrinka  Šarić-Rogina,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Posjet kazalištu "Žar ptica"</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3.r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prosinac 2025.</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Katarina Hauer,Danijela Saraf, Snježana Fišter, Anica Vukorepa, Ivana Andrašek, Zrinka  Šarić-Rogina,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color w:val="000000"/>
              </w:rPr>
              <w:t>Posjet  kinu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color w:val="000000"/>
              </w:rPr>
              <w:t>3.r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color w:val="000000"/>
              </w:rPr>
              <w:t>siječanj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color w:val="000000"/>
              </w:rPr>
              <w:t>Katarina Hauer,Danijela Saraf, Snježana Fišter, Anica Vukorepa, Ivana Andrašek, Zrinka  Šarić-Rogina,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Snalaženje u prostoru - Potraga za blagom</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3.r.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travanj</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učiteljice 3.razreda: Katarina Hauer, Danijela Saraf, Snježana Fišter,Anica Vukorepa, Ivana Andrašek, Zrinka Šarić Rogina,, Renata Žuljević, pratnja, roditelji, sportski i kulturni animatori, ZGH</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Posjet  NS  Sesvete</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3.r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tijekom školske  godine</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202124"/>
              </w:rPr>
              <w:t>Katarina Hauer,Danijela Saraf, Snježana Fišter, Anica Vukorepa, Ivana Andrašek, Zrinka  Šarić-Rogina,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Zrakoplovna baza (Rafali)</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 xml:space="preserve">4. </w:t>
            </w:r>
            <w:r>
              <w:rPr>
                <w:rFonts w:ascii="Times New Roman" w:hAnsi="Times New Roman" w:cs="Times New Roman"/>
                <w:color w:val="000000"/>
              </w:rPr>
              <w:t>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ožujak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color w:val="000000"/>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color w:val="000000"/>
              </w:rPr>
            </w:pPr>
            <w:r w:rsidRPr="004812B2">
              <w:rPr>
                <w:rFonts w:ascii="Times New Roman" w:hAnsi="Times New Roman" w:cs="Times New Roman"/>
              </w:rPr>
              <w:t>Gornjogradske priče</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color w:val="000000"/>
              </w:rPr>
            </w:pPr>
            <w:r w:rsidRPr="004812B2">
              <w:rPr>
                <w:rFonts w:ascii="Times New Roman" w:hAnsi="Times New Roman" w:cs="Times New Roman"/>
              </w:rPr>
              <w:t xml:space="preserve">4. </w:t>
            </w:r>
            <w:r>
              <w:rPr>
                <w:rFonts w:ascii="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color w:val="000000"/>
              </w:rPr>
            </w:pPr>
            <w:r w:rsidRPr="004812B2">
              <w:rPr>
                <w:rFonts w:ascii="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color w:val="000000"/>
              </w:rPr>
            </w:pPr>
            <w:r w:rsidRPr="004812B2">
              <w:rPr>
                <w:rFonts w:ascii="Times New Roman" w:hAnsi="Times New Roman" w:cs="Times New Roman"/>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Škola u prirodi, Crikvenica</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 xml:space="preserve">4. </w:t>
            </w:r>
            <w:r>
              <w:rPr>
                <w:rFonts w:ascii="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15. - 19. rujna 2025.</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hAnsi="Times New Roman" w:cs="Times New Roman"/>
              </w:rPr>
              <w:t>Jelena Vinković, Dorotea Baričević, Marija Ciković, Bernardica Hvalec Mihelić, Nataša Lambevska, Matea Josić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Posjet kinu</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4. 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Siječanj/veljača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Posjet kazalištu</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4.</w:t>
            </w:r>
            <w:r>
              <w:rPr>
                <w:rFonts w:ascii="Times New Roman" w:hAnsi="Times New Roman" w:cs="Times New Roman"/>
              </w:rPr>
              <w:t xml:space="preserve"> </w:t>
            </w:r>
            <w:r w:rsidRPr="004812B2">
              <w:rPr>
                <w:rFonts w:ascii="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Ožujak/travanj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NS Sesvete</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4.</w:t>
            </w:r>
            <w:r>
              <w:rPr>
                <w:rFonts w:ascii="Times New Roman" w:hAnsi="Times New Roman" w:cs="Times New Roman"/>
              </w:rPr>
              <w:t xml:space="preserve"> </w:t>
            </w:r>
            <w:r w:rsidRPr="004812B2">
              <w:rPr>
                <w:rFonts w:ascii="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Svibanj/lipanj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OPG Mlađan (Zimska idila)</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 xml:space="preserve">4. </w:t>
            </w:r>
            <w:r>
              <w:rPr>
                <w:rFonts w:ascii="Times New Roman" w:hAnsi="Times New Roman" w:cs="Times New Roman"/>
              </w:rPr>
              <w:t>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15. prosinac 2025.</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sidRPr="004812B2">
              <w:rPr>
                <w:rFonts w:ascii="Times New Roman" w:hAnsi="Times New Roman" w:cs="Times New Roman"/>
              </w:rPr>
              <w:t>Jelena Vinković, Dorotea Baričević, Marija Ciković, Bernardica Hvalec Mihelić, Nataša Lambevska, Renata Žuljević</w:t>
            </w:r>
          </w:p>
        </w:tc>
      </w:tr>
      <w:tr w:rsidR="00AA3FF2" w:rsidRPr="004812B2" w:rsidTr="003332BB">
        <w:trPr>
          <w:trHeight w:val="137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Posjet Društvu hrvatskih književnika</w:t>
            </w:r>
          </w:p>
        </w:tc>
        <w:tc>
          <w:tcPr>
            <w:tcW w:w="114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Veljača/ožujak 2026.</w:t>
            </w:r>
          </w:p>
        </w:tc>
        <w:tc>
          <w:tcPr>
            <w:tcW w:w="4815" w:type="dxa"/>
            <w:tcBorders>
              <w:top w:val="single" w:sz="4" w:space="0" w:color="000000"/>
              <w:left w:val="single" w:sz="4" w:space="0" w:color="000000"/>
              <w:bottom w:val="single" w:sz="4" w:space="0" w:color="000000"/>
              <w:right w:val="single" w:sz="4" w:space="0" w:color="000000"/>
            </w:tcBorders>
          </w:tcPr>
          <w:p w:rsidR="00AA3FF2" w:rsidRPr="004812B2" w:rsidRDefault="00AA3FF2" w:rsidP="003332BB">
            <w:pPr>
              <w:spacing w:after="0" w:line="240" w:lineRule="auto"/>
              <w:rPr>
                <w:rFonts w:ascii="Times New Roman" w:hAnsi="Times New Roman" w:cs="Times New Roman"/>
              </w:rPr>
            </w:pPr>
            <w:r>
              <w:rPr>
                <w:rFonts w:ascii="Times New Roman" w:hAnsi="Times New Roman" w:cs="Times New Roman"/>
              </w:rPr>
              <w:t>Katarina Jukić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Zagreb (džamija, Arheološki muzej) i Krapina (Muzej neandertalaca)</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listopad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 xml:space="preserve">Razrednici 5.razreda: Laura Buntak, Tamara Jovanović, Nina Rezo, Barbara </w:t>
            </w:r>
            <w:r>
              <w:rPr>
                <w:rFonts w:ascii="Times New Roman" w:eastAsia="Times New Roman" w:hAnsi="Times New Roman" w:cs="Times New Roman"/>
              </w:rPr>
              <w:t>Kučiš Vuković</w:t>
            </w:r>
            <w:r w:rsidRPr="004812B2">
              <w:rPr>
                <w:rFonts w:ascii="Times New Roman" w:eastAsia="Times New Roman" w:hAnsi="Times New Roman" w:cs="Times New Roman"/>
              </w:rPr>
              <w:t>, Kristijan Prugovečki</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Karlovac i Ozalj</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 xml:space="preserve">Razrednici 5.razreda: Laura Buntak, Tamara Jovanović, Nina Rezo, Barbara </w:t>
            </w:r>
            <w:r>
              <w:rPr>
                <w:rFonts w:ascii="Times New Roman" w:eastAsia="Times New Roman" w:hAnsi="Times New Roman" w:cs="Times New Roman"/>
              </w:rPr>
              <w:t>Kučiš Vuković</w:t>
            </w:r>
            <w:r w:rsidRPr="004812B2">
              <w:rPr>
                <w:rFonts w:ascii="Times New Roman" w:eastAsia="Times New Roman" w:hAnsi="Times New Roman" w:cs="Times New Roman"/>
              </w:rPr>
              <w:t>, Kristijan Prugovečki</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Knjižnici Sesvete</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godine 2025./2026. (2x puta)</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Centru za kulturu Sesvete</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godine 2025./2026. (2x puta)</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Muzeju Prigorja Sesvete</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godine 2025./2026. (2x puta)</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Katarina Jukić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Austrija, Klagenfurt</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5.-6.r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ožujak/travanj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učiteljice Njemačkog jezika, Irena Matić i Mateja Matković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Veliki Tabor, Jelenov greben - Olimje, Minoritski samostan - Podčetrtek</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6. 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listopad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6. razreda: Adela Barbić, Marina Sertić, Irena Matić, Mirjana Novak i Marko Habijanec</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Senj - Krasno</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6. 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6. razreda: Adela Barbić, Marina Sertić, Irena Matić, Mirjana Novak i Marko Habijanec</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 redovničkoj zajednici </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6. 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Listopad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6. razreda: Adela Barbić, Marina Sertić, Irena Matić, Mirjana Novak i Marko Habijanec</w:t>
            </w:r>
          </w:p>
        </w:tc>
      </w:tr>
      <w:tr w:rsidR="00AA3FF2" w:rsidRPr="004812B2" w:rsidTr="003332BB">
        <w:trPr>
          <w:trHeight w:val="243"/>
        </w:trPr>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9F65AA" w:rsidRDefault="00AA3FF2" w:rsidP="003332BB">
            <w:pPr>
              <w:rPr>
                <w:rFonts w:ascii="Times New Roman" w:hAnsi="Times New Roman" w:cs="Times New Roman"/>
              </w:rPr>
            </w:pPr>
            <w:bookmarkStart w:id="145" w:name="_heading=h.e9onxymyk23x" w:colFirst="0" w:colLast="0"/>
            <w:bookmarkEnd w:id="145"/>
            <w:r w:rsidRPr="009F65AA">
              <w:rPr>
                <w:rFonts w:ascii="Times New Roman" w:hAnsi="Times New Roman" w:cs="Times New Roman"/>
              </w:rPr>
              <w:t>NP Krka, Trogir, Split, Šibenik</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7.r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lipanj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sedmih razreda: Dijana Požgaj, Mateja Matković, Tomislav Trupeljak, Tomislav Frigan, Sanela Španić, Damir Obad</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Lika, Smiljan</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7.r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listopad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sedmih razreda: Dijana Požgaj, Mateja Matković, Tomislav Trupeljak, Tomislav Frigan, Sanela Španić, Damir Obad</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 xml:space="preserve">Pravoslavna i Protestanska crkva, Prirodoslovni muzej, Samobor </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7.r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svibanj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razrednici sedmih razreda: Dijana Požgaj, Mateja Matković, Tomislav Trupeljak, Tomislav Frigan, Sanela Španić, Damir Obad</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B31C13"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eastAsia="Times New Roman" w:hAnsi="Times New Roman" w:cs="Times New Roman"/>
              </w:rPr>
              <w:t xml:space="preserve">Obuka prve pomoći za djecu u osnovnoj </w:t>
            </w:r>
            <w:r w:rsidRPr="00B31C13">
              <w:rPr>
                <w:rFonts w:ascii="Times New Roman" w:eastAsia="Times New Roman" w:hAnsi="Times New Roman" w:cs="Times New Roman"/>
              </w:rPr>
              <w:lastRenderedPageBreak/>
              <w:t xml:space="preserve">školi - Novi Vinodolski </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eastAsia="Times New Roman" w:hAnsi="Times New Roman" w:cs="Times New Roman"/>
              </w:rPr>
              <w:lastRenderedPageBreak/>
              <w:t>7.r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eastAsia="Times New Roman" w:hAnsi="Times New Roman" w:cs="Times New Roman"/>
              </w:rPr>
              <w:t>studeni/prosinac 2025.</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eastAsia="Times New Roman" w:hAnsi="Times New Roman" w:cs="Times New Roman"/>
              </w:rPr>
              <w:t>Maja Danilović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tcPr>
          <w:p w:rsidR="00AA3FF2" w:rsidRPr="00B31C13"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hAnsi="Times New Roman" w:cs="Times New Roman"/>
              </w:rPr>
              <w:t>Austrija, Beč</w:t>
            </w:r>
          </w:p>
        </w:tc>
        <w:tc>
          <w:tcPr>
            <w:tcW w:w="1145" w:type="dxa"/>
            <w:tcBorders>
              <w:top w:val="single" w:sz="4" w:space="0" w:color="000000"/>
              <w:left w:val="single" w:sz="4" w:space="0" w:color="000000"/>
              <w:bottom w:val="single" w:sz="4" w:space="0" w:color="000000"/>
              <w:right w:val="single" w:sz="4" w:space="0" w:color="000000"/>
            </w:tcBorders>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hAnsi="Times New Roman" w:cs="Times New Roman"/>
              </w:rPr>
              <w:t>7.-8.r</w:t>
            </w:r>
          </w:p>
        </w:tc>
        <w:tc>
          <w:tcPr>
            <w:tcW w:w="1690" w:type="dxa"/>
            <w:tcBorders>
              <w:top w:val="single" w:sz="4" w:space="0" w:color="000000"/>
              <w:left w:val="single" w:sz="4" w:space="0" w:color="000000"/>
              <w:bottom w:val="single" w:sz="4" w:space="0" w:color="000000"/>
              <w:right w:val="single" w:sz="4" w:space="0" w:color="000000"/>
            </w:tcBorders>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hAnsi="Times New Roman" w:cs="Times New Roman"/>
              </w:rPr>
              <w:t>prosinac 2025.</w:t>
            </w:r>
          </w:p>
        </w:tc>
        <w:tc>
          <w:tcPr>
            <w:tcW w:w="4815" w:type="dxa"/>
            <w:tcBorders>
              <w:top w:val="single" w:sz="4" w:space="0" w:color="000000"/>
              <w:left w:val="single" w:sz="4" w:space="0" w:color="000000"/>
              <w:bottom w:val="single" w:sz="4" w:space="0" w:color="000000"/>
              <w:right w:val="single" w:sz="4" w:space="0" w:color="000000"/>
            </w:tcBorders>
          </w:tcPr>
          <w:p w:rsidR="00AA3FF2" w:rsidRPr="00B31C13" w:rsidRDefault="00AA3FF2" w:rsidP="003332BB">
            <w:pPr>
              <w:spacing w:after="0" w:line="240" w:lineRule="auto"/>
              <w:rPr>
                <w:rFonts w:ascii="Times New Roman" w:eastAsia="Times New Roman" w:hAnsi="Times New Roman" w:cs="Times New Roman"/>
              </w:rPr>
            </w:pPr>
            <w:r w:rsidRPr="00B31C13">
              <w:rPr>
                <w:rFonts w:ascii="Times New Roman" w:hAnsi="Times New Roman" w:cs="Times New Roman"/>
              </w:rPr>
              <w:t>učiteljice Njemačkog jezika, Irena Matić i Mateja Matković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Posjet memorijalnom centru Domovinskog rata  Vukovar</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 xml:space="preserve">8. </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21. i 22. 10</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razrednice osmih razreda: Valentina Zmiša, Ivana Turčić, Đurđica Culjak, Martina Ožanić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NP Kornati, Zadar,</w:t>
            </w:r>
          </w:p>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Nin, Knin</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8.raz.</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svibanj/lipanj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razrednice osmih razreda: Valentina Zmiša, Ivana Turčić, Đurđica Culjak, Martina Ožanić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Prirodoslovni muzej,  Kazališna predstava</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8.raz</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veljača</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razrednice osmih razreda: Valentina Zmiša, Ivana Turčić, Đurđica Culjak, Martina Ožanić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Zajednica Cenacolo</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8.raz</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studeni</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razrednice osmih razreda: Valentina Zmiša, Ivana Turčić, Đurđica Culjak, Martina Ožanić, vjeroučiteljica Mirjana Novak</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Posjet vrtiću u Vugrovcu i Prekvršju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8. 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tijekom školske godine 2025./2026.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učiteljice Njemačkog jezika, Irena Matić i Mateja Matković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Posjet povijesnom muzeju videoigara</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učenici grupe Mali informatičari (3.,4. razred Vugrovec)</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studeni ili veljača</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učitelji informatike Duje Zovko,  Snježana Grgec, Petra Đođo, Valentina Zmiša</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 i kazalištu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5.-8.</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sidRPr="004812B2">
              <w:rPr>
                <w:rFonts w:ascii="Times New Roman" w:eastAsia="Times New Roman" w:hAnsi="Times New Roman" w:cs="Times New Roman"/>
              </w:rPr>
              <w:t>tijekom školske godine 2025./2026.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Dijana Požgaj, Adela Barbić, Renata Budak Lovrić, Martina Ožanić, Barbara Kučiš Vuković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Botaničkom vrtu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5.-8.</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travanj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Đurđica Culjak, Maja Danilović, Vanessa Rodić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Zoološkom vrtu</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5.-8.</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travanj/svibanj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Đurđica Culjak, Maja Danilović, Vanessa Rodić</w:t>
            </w:r>
          </w:p>
        </w:tc>
      </w:tr>
      <w:tr w:rsidR="00AA3FF2" w:rsidRPr="004812B2" w:rsidTr="003332BB">
        <w:tc>
          <w:tcPr>
            <w:tcW w:w="1124"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otvorenim vratima PMF-a</w:t>
            </w:r>
          </w:p>
        </w:tc>
        <w:tc>
          <w:tcPr>
            <w:tcW w:w="114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7.-8.r</w:t>
            </w:r>
          </w:p>
        </w:tc>
        <w:tc>
          <w:tcPr>
            <w:tcW w:w="1690"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ožujak7travanj 2026.</w:t>
            </w:r>
          </w:p>
        </w:tc>
        <w:tc>
          <w:tcPr>
            <w:tcW w:w="4815" w:type="dxa"/>
            <w:tcBorders>
              <w:top w:val="single" w:sz="4" w:space="0" w:color="000000"/>
              <w:left w:val="single" w:sz="4" w:space="0" w:color="000000"/>
              <w:bottom w:val="single" w:sz="4" w:space="0" w:color="000000"/>
              <w:right w:val="single" w:sz="4" w:space="0" w:color="000000"/>
            </w:tcBorders>
            <w:vAlign w:val="center"/>
          </w:tcPr>
          <w:p w:rsidR="00AA3FF2" w:rsidRPr="004812B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Đurđica Culjak, Vanessa Rodić, Maja Danilović, Dunja Klepac</w:t>
            </w:r>
          </w:p>
        </w:tc>
      </w:tr>
    </w:tbl>
    <w:p w:rsidR="00AA3FF2" w:rsidRDefault="00AA3FF2" w:rsidP="00AA3FF2">
      <w:pPr>
        <w:spacing w:after="160" w:line="256" w:lineRule="auto"/>
        <w:rPr>
          <w:color w:val="EE0000"/>
        </w:rPr>
      </w:pPr>
    </w:p>
    <w:p w:rsidR="00AA3FF2" w:rsidRPr="005A453F"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54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rPr>
                <w:rFonts w:ascii="Times New Roman" w:eastAsia="Times New Roman" w:hAnsi="Times New Roman" w:cs="Times New Roman"/>
                <w:b/>
                <w:color w:val="000000"/>
              </w:rPr>
            </w:pPr>
            <w:bookmarkStart w:id="146" w:name="_Toc210157612"/>
            <w:r>
              <w:rPr>
                <w:rFonts w:ascii="Times New Roman" w:eastAsia="Times New Roman" w:hAnsi="Times New Roman" w:cs="Times New Roman"/>
                <w:b/>
                <w:color w:val="000000"/>
              </w:rPr>
              <w:t>POSJET NARODNOM SVEUČILIŠTU SESVETE- CENTRU ZA KULTURU – 1. i 2. r</w:t>
            </w:r>
            <w:bookmarkEnd w:id="146"/>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poduzetništvo, građanski odgoj</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(1.i 2.razredi.)</w:t>
            </w:r>
          </w:p>
        </w:tc>
      </w:tr>
      <w:tr w:rsidR="00AA3FF2" w:rsidTr="003332BB">
        <w:trPr>
          <w:trHeight w:val="16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usvajanje i poticanje likovnog jezika te izričaja kroz različite likovne tehnike, poticanje samostalnosti, kreativnosti i mašte, pristupanje rješavanju likovnog problema na drugačiji način od očekivanog</w:t>
            </w:r>
          </w:p>
        </w:tc>
      </w:tr>
      <w:tr w:rsidR="00AA3FF2" w:rsidTr="003332BB">
        <w:trPr>
          <w:trHeight w:val="18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tc>
      </w:tr>
      <w:tr w:rsidR="00AA3FF2" w:rsidTr="003332BB">
        <w:trPr>
          <w:trHeight w:val="817"/>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realizirati likovni problem na kreativan i maštovit način</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mašte i radne vještine učenika te osvješćivanje važnosti rada vlastitim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rukama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suradnički odnos učenika u skupnom radu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ljubav prema likovnom izražavanju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kritičkog odnosa prema likovnim djelima</w:t>
            </w:r>
          </w:p>
        </w:tc>
      </w:tr>
      <w:tr w:rsidR="00AA3FF2" w:rsidTr="003332BB">
        <w:trPr>
          <w:trHeight w:val="271"/>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NARODNOM SVEUČILIŠTU SESVETE-CENTRU ZA KULTURU</w:t>
            </w:r>
          </w:p>
        </w:tc>
      </w:tr>
      <w:tr w:rsidR="00AA3FF2" w:rsidTr="003332BB">
        <w:trPr>
          <w:trHeight w:val="27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i 2. razreda, roditelji, učiteljice/učitelj, djelatnici Centra za kulturu NS Sesvete</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crtati, slikati, rješavati zadani likovni problem na što kreativniji i originalniji način, raditi u paru, skupini ili individualno.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dogovaraju posjet, pripremaju učenike za posjet NS Sesvete</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dva do tri puta tijekom školske godine 2025./2026. po dva sata</w:t>
            </w:r>
          </w:p>
        </w:tc>
      </w:tr>
      <w:tr w:rsidR="00AA3FF2" w:rsidTr="003332BB">
        <w:trPr>
          <w:trHeight w:val="100"/>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1. i 2. razreda, roditelji, lokalna zajednica (NSS), učiteljice, voditeljice besplatnih likovnih radionica</w:t>
            </w:r>
          </w:p>
        </w:tc>
      </w:tr>
      <w:tr w:rsidR="00AA3FF2" w:rsidTr="003332BB">
        <w:trPr>
          <w:trHeight w:val="136"/>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potrošni materijal: papir, boje, kolaž, ljepilo, škare, kistovi, platno, drvene pločice, pribor za krojenje i šivanje, financije vezane uz prijevoz učenika do Narodnog sveučilišta Sesvete</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nezainteresiranost učenika, pogrešna razrada likovnog problema, financijske poteškoće, vrijeme održavanja besplatnih radionica</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izložba dječjih likovnih radova u NS Sesvete i u školi, izložba i humanitarna prodaja gotovih radova na školskom sajmu, fotografije, videozapisi, plakati, web škole i web NS Sesvete</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1. i  2. razreda i djelatnici NS Sesvete, voditelji likovnih radionica.</w:t>
            </w: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58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47" w:name="_Toc210157613"/>
            <w:r>
              <w:rPr>
                <w:rFonts w:ascii="Times New Roman" w:eastAsia="Times New Roman" w:hAnsi="Times New Roman" w:cs="Times New Roman"/>
                <w:b/>
                <w:color w:val="000000"/>
              </w:rPr>
              <w:t>POSJET  KNJIŽNICI SESVETE – 1. i 2. r</w:t>
            </w:r>
            <w:bookmarkEnd w:id="147"/>
          </w:p>
        </w:tc>
      </w:tr>
      <w:tr w:rsidR="00AA3FF2" w:rsidTr="003332BB">
        <w:trPr>
          <w:trHeight w:val="30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društveno-humanističko, umjetničko</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(1. i 2.r.)</w:t>
            </w:r>
          </w:p>
        </w:tc>
      </w:tr>
      <w:tr w:rsidR="00AA3FF2" w:rsidTr="003332BB">
        <w:trPr>
          <w:trHeight w:val="21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razviti naviku čitanja kod  učenika</w:t>
            </w:r>
          </w:p>
        </w:tc>
      </w:tr>
      <w:tr w:rsidR="00AA3FF2" w:rsidTr="003332BB">
        <w:trPr>
          <w:trHeight w:val="23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učenika četvrtih  razreda želi se razviti čitalačka pismenost te poticati govorno i pisano izražavanje</w:t>
            </w:r>
          </w:p>
        </w:tc>
      </w:tr>
      <w:tr w:rsidR="00AA3FF2" w:rsidTr="003332BB">
        <w:trPr>
          <w:trHeight w:val="413"/>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i učlaniti se u knjižnicu Sesvete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posuđivati, čitati i vraćati posuđenu građu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samostalno se orijentirati u knjižnici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susret s književnicima</w:t>
            </w:r>
          </w:p>
        </w:tc>
      </w:tr>
      <w:tr w:rsidR="00AA3FF2" w:rsidTr="003332BB">
        <w:trPr>
          <w:trHeight w:val="244"/>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 KNJIŽNICI SESVETE </w:t>
            </w:r>
          </w:p>
        </w:tc>
      </w:tr>
      <w:tr w:rsidR="00AA3FF2" w:rsidTr="003332BB">
        <w:trPr>
          <w:trHeight w:val="261"/>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1.r. , učiteljice/učitelj: Davorka Arbutina, Klara Vidović, Vesna Hinkelman, Vlado Kašnar, Nataša Jurišić, Snježana Turajlić, knjižničari, učenici 2.e, učiteljica Snježana Prusec - Kovačić</w:t>
            </w:r>
          </w:p>
        </w:tc>
      </w:tr>
      <w:tr w:rsidR="00AA3FF2" w:rsidTr="003332BB">
        <w:trPr>
          <w:trHeight w:val="755"/>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dolaze u Knjižnicu Sesvete, koriste knjižničnu građu, izrađuju plakate, interaktivno sudjeluju u razgovoru s književnicima, crtaju, pišu, čitaju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 pripremaju učenike za posjet, dogovaraju posjet knjižnici, koordiniraju rad s knjižničarima.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dva puta tijekom školske godine 2025./2026.</w:t>
            </w:r>
          </w:p>
        </w:tc>
      </w:tr>
      <w:tr w:rsidR="00AA3FF2" w:rsidTr="003332BB">
        <w:trPr>
          <w:trHeight w:val="351"/>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knjižničarka, roditelji</w:t>
            </w:r>
          </w:p>
        </w:tc>
      </w:tr>
      <w:tr w:rsidR="00AA3FF2" w:rsidTr="003332BB">
        <w:trPr>
          <w:trHeight w:val="39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knjižnična građa, materijal za izradu nastavnih materijala, karta ZET-a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neprimjereni prostorni uvjeti</w:t>
            </w:r>
          </w:p>
        </w:tc>
      </w:tr>
      <w:tr w:rsidR="00AA3FF2" w:rsidTr="003332BB">
        <w:trPr>
          <w:trHeight w:val="13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nastavni listić, stvaralački oblici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rada (crtanje, dramatizacija)</w:t>
            </w:r>
          </w:p>
        </w:tc>
      </w:tr>
      <w:tr w:rsidR="00AA3FF2" w:rsidTr="003332BB">
        <w:trPr>
          <w:trHeight w:val="54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1. i 2. r., knjižničari, roditelji, učenici</w:t>
            </w:r>
          </w:p>
        </w:tc>
      </w:tr>
    </w:tbl>
    <w:p w:rsidR="00AA3FF2" w:rsidRDefault="00AA3FF2" w:rsidP="00AA3FF2">
      <w:pPr>
        <w:rPr>
          <w:color w:val="EE0000"/>
        </w:rPr>
      </w:pPr>
    </w:p>
    <w:p w:rsidR="00AA3FF2" w:rsidRDefault="00AA3FF2" w:rsidP="00AA3FF2">
      <w:pPr>
        <w:rPr>
          <w:color w:val="EE0000"/>
        </w:rPr>
      </w:pPr>
      <w:r>
        <w:br w:type="page"/>
      </w:r>
    </w:p>
    <w:tbl>
      <w:tblPr>
        <w:tblW w:w="10800" w:type="dxa"/>
        <w:tblBorders>
          <w:top w:val="nil"/>
          <w:left w:val="nil"/>
          <w:bottom w:val="nil"/>
          <w:right w:val="nil"/>
          <w:insideH w:val="nil"/>
          <w:insideV w:val="nil"/>
        </w:tblBorders>
        <w:tblLayout w:type="fixed"/>
        <w:tblLook w:val="0600" w:firstRow="0" w:lastRow="0" w:firstColumn="0" w:lastColumn="0" w:noHBand="1" w:noVBand="1"/>
      </w:tblPr>
      <w:tblGrid>
        <w:gridCol w:w="845"/>
        <w:gridCol w:w="1843"/>
        <w:gridCol w:w="8112"/>
      </w:tblGrid>
      <w:tr w:rsidR="00AA3FF2" w:rsidTr="003332BB">
        <w:trPr>
          <w:trHeight w:val="540"/>
        </w:trPr>
        <w:tc>
          <w:tcPr>
            <w:tcW w:w="2688" w:type="dxa"/>
            <w:gridSpan w:val="2"/>
            <w:tcBorders>
              <w:top w:val="single" w:sz="5" w:space="0" w:color="000000"/>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12" w:type="dxa"/>
            <w:tcBorders>
              <w:top w:val="single" w:sz="5" w:space="0" w:color="000000"/>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48" w:name="_Toc210157614"/>
            <w:r>
              <w:rPr>
                <w:rFonts w:ascii="Times New Roman" w:eastAsia="Times New Roman" w:hAnsi="Times New Roman" w:cs="Times New Roman"/>
                <w:b/>
                <w:color w:val="000000"/>
              </w:rPr>
              <w:t>POSJET ZOO VRTU ZAGREB – 1. r</w:t>
            </w:r>
            <w:bookmarkEnd w:id="148"/>
          </w:p>
        </w:tc>
      </w:tr>
      <w:tr w:rsidR="00AA3FF2" w:rsidTr="003332BB">
        <w:trPr>
          <w:trHeight w:val="285"/>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345"/>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I.ciklus (1.razred)</w:t>
            </w:r>
          </w:p>
        </w:tc>
      </w:tr>
      <w:tr w:rsidR="00AA3FF2" w:rsidTr="003332BB">
        <w:trPr>
          <w:trHeight w:val="406"/>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Upoznavanje životinja u neposrednoj blizini i što prirodnijem staništu. Razvoj pozitivnog odnosa prema očuvanju i zaštiti prirode.</w:t>
            </w:r>
          </w:p>
        </w:tc>
      </w:tr>
      <w:tr w:rsidR="00AA3FF2" w:rsidTr="003332BB">
        <w:trPr>
          <w:trHeight w:val="939"/>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Kod učenika je uočen interes za upoznavanjem životinja iz različitih dijelova svijeta u što prirodnijem staništu, što je ostvarivo kroz neposredni kontrolirani kontakt u ZOO – vrtu. Učenici će ponoviti i proširiti nastavne sadržaje iz prirode kroz radionice na nov i zanimljiv način.</w:t>
            </w:r>
          </w:p>
        </w:tc>
      </w:tr>
      <w:tr w:rsidR="00AA3FF2" w:rsidTr="003332BB">
        <w:trPr>
          <w:trHeight w:val="945"/>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OČEKIVANI ISHODI/POSTIGNUĆA</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-upoznati vrste životinja iz različitih dijelova svijeta -proširiti znanje o osnovnim obilježjima različitih životinjskih skupina -povezati prilagodbe pojedinih životinja s uvjetima u kojima žive -upoznati različite tipove staništa, uočiti sličnosti i razlike između njih, te uočiti zašto su neke životinje prilagođene baš tom staništu -uočiti razlike između zaštićenih i ugroženih vrsta, te načine kako im pomoći</w:t>
            </w:r>
          </w:p>
        </w:tc>
      </w:tr>
      <w:tr w:rsidR="00AA3FF2" w:rsidTr="003332BB">
        <w:trPr>
          <w:trHeight w:val="68"/>
        </w:trPr>
        <w:tc>
          <w:tcPr>
            <w:tcW w:w="845" w:type="dxa"/>
            <w:vMerge w:val="restart"/>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izvanučionička nastava – posjet Zoološkom vrtu</w:t>
            </w:r>
          </w:p>
        </w:tc>
      </w:tr>
      <w:tr w:rsidR="00AA3FF2" w:rsidTr="003332BB">
        <w:trPr>
          <w:trHeight w:val="20"/>
        </w:trPr>
        <w:tc>
          <w:tcPr>
            <w:tcW w:w="845" w:type="dxa"/>
            <w:vMerge/>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sz w:val="24"/>
                <w:szCs w:val="24"/>
              </w:rPr>
              <w:t>učenici 1. razreda, učiteljice/učitelj  1. razreda Klara Vidović, Davorka Arbutina, Vlado Kašnar, Vesna Hinkelman, Nataša Jurišić i Snježana Turajlić</w:t>
            </w:r>
            <w:r>
              <w:rPr>
                <w:rFonts w:ascii="Times New Roman" w:eastAsia="Times New Roman" w:hAnsi="Times New Roman" w:cs="Times New Roman"/>
              </w:rPr>
              <w:t>, stručni suradnici u ZOO vrtu</w:t>
            </w:r>
          </w:p>
        </w:tc>
      </w:tr>
      <w:tr w:rsidR="00AA3FF2" w:rsidTr="003332BB">
        <w:trPr>
          <w:trHeight w:val="1666"/>
        </w:trPr>
        <w:tc>
          <w:tcPr>
            <w:tcW w:w="845" w:type="dxa"/>
            <w:vMerge/>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Promatranje životinja na njihovom prirodnom staništu, fotografiranje. Uočavanje prilagodba pojedinih životinja na određeni tip staništa. Slušanje stručnih predavanja, sudjelovanje u radionicama, vođenje bilješki, rješavanje radnih listića, izrada postera…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Učitelji: Planiranje organizacije nastave, izrada pomoćnih nastavnih sredstava (radnih listića i sl.), davanje uputa učenicima – na što trebaju obratiti pažnju kod određenih životinja. Razgovorom s učenicima komentirati uočene pojave te ih navoditi na donošenje samostalnih zaključaka.</w:t>
            </w:r>
          </w:p>
        </w:tc>
      </w:tr>
      <w:tr w:rsidR="00AA3FF2" w:rsidTr="003332BB">
        <w:trPr>
          <w:trHeight w:val="220"/>
        </w:trPr>
        <w:tc>
          <w:tcPr>
            <w:tcW w:w="845" w:type="dxa"/>
            <w:vMerge/>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travanj 2025.</w:t>
            </w:r>
          </w:p>
        </w:tc>
      </w:tr>
      <w:tr w:rsidR="00AA3FF2" w:rsidTr="003332BB">
        <w:trPr>
          <w:trHeight w:val="315"/>
        </w:trPr>
        <w:tc>
          <w:tcPr>
            <w:tcW w:w="845" w:type="dxa"/>
            <w:vMerge w:val="restart"/>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razredne učiteljice, stručno vodstvo zoološkog vrta</w:t>
            </w:r>
          </w:p>
        </w:tc>
      </w:tr>
      <w:tr w:rsidR="00AA3FF2" w:rsidTr="003332BB">
        <w:trPr>
          <w:trHeight w:val="300"/>
        </w:trPr>
        <w:tc>
          <w:tcPr>
            <w:tcW w:w="845" w:type="dxa"/>
            <w:vMerge/>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troškovi ulaznice i radionica u ZOO-vrtu, prijevoz, materijali za izradu radnih listića, plakata.</w:t>
            </w:r>
          </w:p>
        </w:tc>
      </w:tr>
      <w:tr w:rsidR="00AA3FF2" w:rsidTr="003332BB">
        <w:trPr>
          <w:trHeight w:val="652"/>
        </w:trPr>
        <w:tc>
          <w:tcPr>
            <w:tcW w:w="845" w:type="dxa"/>
            <w:vMerge/>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neusklađenost dostupnih termina za grupni posjet ZOO vrtu u skladu s nastavnim planom i programom, nemogućnost financiranja od strane roditelja, oscilacije u motivaciji učenika</w:t>
            </w:r>
          </w:p>
        </w:tc>
      </w:tr>
      <w:tr w:rsidR="00AA3FF2" w:rsidTr="003332BB">
        <w:trPr>
          <w:trHeight w:val="514"/>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radni materijali radionice u ZOO vrtu, opisno praćenje, izrada plakata, evaluacijski listići</w:t>
            </w:r>
          </w:p>
        </w:tc>
      </w:tr>
      <w:tr w:rsidR="00AA3FF2" w:rsidTr="003332BB">
        <w:trPr>
          <w:trHeight w:val="68"/>
        </w:trPr>
        <w:tc>
          <w:tcPr>
            <w:tcW w:w="2688" w:type="dxa"/>
            <w:gridSpan w:val="2"/>
            <w:tcBorders>
              <w:top w:val="nil"/>
              <w:left w:val="single" w:sz="5" w:space="0" w:color="000000"/>
              <w:bottom w:val="single" w:sz="5" w:space="0" w:color="000000"/>
              <w:right w:val="single" w:sz="5" w:space="0" w:color="000000"/>
            </w:tcBorders>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11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učiteljice 1.razreda, stručno vodstvo zoološkog vrta.</w:t>
            </w:r>
          </w:p>
        </w:tc>
      </w:tr>
    </w:tbl>
    <w:p w:rsidR="00AA3FF2" w:rsidRDefault="00AA3FF2" w:rsidP="00AA3FF2">
      <w:pPr>
        <w:rPr>
          <w:color w:val="EE0000"/>
        </w:rPr>
      </w:pPr>
      <w:r>
        <w:br w:type="page"/>
      </w:r>
    </w:p>
    <w:tbl>
      <w:tblPr>
        <w:tblW w:w="10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843"/>
        <w:gridCol w:w="8186"/>
      </w:tblGrid>
      <w:tr w:rsidR="00AA3FF2" w:rsidTr="003332BB">
        <w:trPr>
          <w:trHeight w:val="495"/>
        </w:trPr>
        <w:tc>
          <w:tcPr>
            <w:tcW w:w="2689"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186"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49" w:name="_Toc210157615"/>
            <w:r>
              <w:rPr>
                <w:rFonts w:ascii="Times New Roman" w:eastAsia="Times New Roman" w:hAnsi="Times New Roman" w:cs="Times New Roman"/>
                <w:b/>
                <w:color w:val="000000"/>
              </w:rPr>
              <w:t>POSJET KINU (1. razred)</w:t>
            </w:r>
            <w:bookmarkEnd w:id="149"/>
          </w:p>
        </w:tc>
      </w:tr>
      <w:tr w:rsidR="00AA3FF2" w:rsidTr="003332BB">
        <w:trPr>
          <w:trHeight w:val="408"/>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KURIKULUMSKO PODRUČJE</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jezično-komunikacijsko i umjetničko</w:t>
            </w:r>
          </w:p>
        </w:tc>
      </w:tr>
      <w:tr w:rsidR="00AA3FF2" w:rsidTr="003332BB">
        <w:trPr>
          <w:trHeight w:val="285"/>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CIKLUS</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I. ciklus (2. razred)</w:t>
            </w:r>
          </w:p>
        </w:tc>
      </w:tr>
      <w:tr w:rsidR="00AA3FF2" w:rsidTr="003332BB">
        <w:trPr>
          <w:trHeight w:val="496"/>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CILJ</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Upoznati film kao elektronički medij, razvijati kulturu gledanja i slušanja filmova, stjecati naviku odlaženja u kino kao i pristojnog ponašanja u kulturnim ustanovama.</w:t>
            </w:r>
          </w:p>
        </w:tc>
      </w:tr>
      <w:tr w:rsidR="00AA3FF2" w:rsidTr="003332BB">
        <w:trPr>
          <w:trHeight w:val="2329"/>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OBRAZLOŽENJE CILJA</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w:t>
            </w:r>
          </w:p>
        </w:tc>
      </w:tr>
      <w:tr w:rsidR="00AA3FF2" w:rsidTr="003332BB">
        <w:trPr>
          <w:trHeight w:val="1260"/>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OČEKIVANI ISHODI/POSTIGNUĆA</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doživjeti i spoznati filmsku umjetnost na velikom platnu</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razlikovati filmske rodove</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upoznati osnovna filmska izražajna sredstva-zvuk, boju, pokret kao sredstva kojima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se nešto u filmu želi poručiti odrediti tijek radnje, temu i poruku filma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spoznati osnovne termine za nastajanje filmskog djela (redatelj, scenarij, scenograf)</w:t>
            </w:r>
          </w:p>
        </w:tc>
      </w:tr>
      <w:tr w:rsidR="00AA3FF2" w:rsidTr="003332BB">
        <w:trPr>
          <w:trHeight w:val="285"/>
        </w:trPr>
        <w:tc>
          <w:tcPr>
            <w:tcW w:w="846" w:type="dxa"/>
            <w:vMerge w:val="restart"/>
            <w:shd w:val="clear" w:color="auto" w:fill="FFFFCC"/>
            <w:tcMar>
              <w:top w:w="0" w:type="dxa"/>
              <w:left w:w="100" w:type="dxa"/>
              <w:bottom w:w="0" w:type="dxa"/>
              <w:right w:w="100" w:type="dxa"/>
            </w:tcMar>
            <w:textDirection w:val="btLr"/>
          </w:tcPr>
          <w:p w:rsidR="00AA3FF2" w:rsidRPr="002D3546" w:rsidRDefault="00AA3FF2" w:rsidP="003332BB">
            <w:pPr>
              <w:spacing w:after="0"/>
              <w:ind w:left="113" w:right="113"/>
              <w:jc w:val="center"/>
              <w:rPr>
                <w:rFonts w:ascii="Times New Roman" w:eastAsia="Times New Roman" w:hAnsi="Times New Roman" w:cs="Times New Roman"/>
              </w:rPr>
            </w:pPr>
            <w:r w:rsidRPr="002D3546">
              <w:rPr>
                <w:rFonts w:ascii="Times New Roman" w:eastAsia="Times New Roman" w:hAnsi="Times New Roman" w:cs="Times New Roman"/>
              </w:rPr>
              <w:t>NAČIN REALIZACIJE</w:t>
            </w: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OBLIK</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POSJET KINU</w:t>
            </w:r>
          </w:p>
        </w:tc>
      </w:tr>
      <w:tr w:rsidR="00AA3FF2" w:rsidTr="003332BB">
        <w:trPr>
          <w:trHeight w:val="484"/>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SUDIONICI</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1. razreda, učiteljice/učitelj  1. razreda Klara Vidović, Davorka Arbutina, Vlado Kašnar, Vesna Hinkelman, Nataša Jurišić i Snježana Turajlić</w:t>
            </w:r>
          </w:p>
        </w:tc>
      </w:tr>
      <w:tr w:rsidR="00AA3FF2" w:rsidTr="003332BB">
        <w:trPr>
          <w:trHeight w:val="2442"/>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NAČIN UČENJA</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Učenici će pristojno i s pažnjom gledati kino predstavu. Po povratku u učionicu,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radne materijale u pisanom obliku.</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Učitelj će pripremiti radne materijale potrebne za ovu nastavnu jedinicu, nastavne listiće. Svakom učeniku pristupit će individualno koristeći metode demonstracije, razgovora, izlaganja, pisanog rada, čitanja, rada na pitanjima.</w:t>
            </w:r>
          </w:p>
        </w:tc>
      </w:tr>
      <w:tr w:rsidR="00AA3FF2" w:rsidTr="003332BB">
        <w:trPr>
          <w:trHeight w:val="231"/>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TRAJANJE IZVEDBE</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1x tijekom školske godine 2025./2026.</w:t>
            </w:r>
          </w:p>
        </w:tc>
      </w:tr>
      <w:tr w:rsidR="00AA3FF2" w:rsidTr="003332BB">
        <w:trPr>
          <w:trHeight w:val="69"/>
        </w:trPr>
        <w:tc>
          <w:tcPr>
            <w:tcW w:w="846" w:type="dxa"/>
            <w:vMerge w:val="restart"/>
            <w:shd w:val="clear" w:color="auto" w:fill="FFFFCC"/>
            <w:tcMar>
              <w:top w:w="0" w:type="dxa"/>
              <w:left w:w="100" w:type="dxa"/>
              <w:bottom w:w="0" w:type="dxa"/>
              <w:right w:w="100" w:type="dxa"/>
            </w:tcMar>
            <w:textDirection w:val="btLr"/>
          </w:tcPr>
          <w:p w:rsidR="00AA3FF2" w:rsidRPr="002D3546" w:rsidRDefault="00AA3FF2" w:rsidP="003332BB">
            <w:pPr>
              <w:spacing w:after="0"/>
              <w:ind w:left="113" w:right="113"/>
              <w:jc w:val="center"/>
              <w:rPr>
                <w:rFonts w:ascii="Times New Roman" w:eastAsia="Times New Roman" w:hAnsi="Times New Roman" w:cs="Times New Roman"/>
              </w:rPr>
            </w:pPr>
            <w:r w:rsidRPr="002D3546">
              <w:rPr>
                <w:rFonts w:ascii="Times New Roman" w:eastAsia="Times New Roman" w:hAnsi="Times New Roman" w:cs="Times New Roman"/>
              </w:rPr>
              <w:t>POTREBNI RESURSI</w:t>
            </w: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LJUDSKI</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učitelji</w:t>
            </w:r>
          </w:p>
        </w:tc>
      </w:tr>
      <w:tr w:rsidR="00AA3FF2" w:rsidTr="003332BB">
        <w:trPr>
          <w:trHeight w:val="186"/>
        </w:trPr>
        <w:tc>
          <w:tcPr>
            <w:tcW w:w="846" w:type="dxa"/>
            <w:vMerge/>
            <w:shd w:val="clear" w:color="auto" w:fill="FFFFCC"/>
            <w:tcMar>
              <w:top w:w="0" w:type="dxa"/>
              <w:left w:w="100" w:type="dxa"/>
              <w:bottom w:w="0" w:type="dxa"/>
              <w:right w:w="100" w:type="dxa"/>
            </w:tcMar>
          </w:tcPr>
          <w:p w:rsidR="00AA3FF2" w:rsidRPr="002D3546"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MATERIJALNI</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radni listići, papir za fotokopiranje, troškovi organizacije prijevoza i ulaznica za kino predstavu</w:t>
            </w:r>
          </w:p>
        </w:tc>
      </w:tr>
      <w:tr w:rsidR="00AA3FF2" w:rsidTr="003332BB">
        <w:trPr>
          <w:trHeight w:val="53"/>
        </w:trPr>
        <w:tc>
          <w:tcPr>
            <w:tcW w:w="846" w:type="dxa"/>
            <w:vMerge/>
            <w:shd w:val="clear" w:color="auto" w:fill="FFFFCC"/>
            <w:tcMar>
              <w:top w:w="0" w:type="dxa"/>
              <w:left w:w="100" w:type="dxa"/>
              <w:bottom w:w="0" w:type="dxa"/>
              <w:right w:w="100" w:type="dxa"/>
            </w:tcMar>
          </w:tcPr>
          <w:p w:rsidR="00AA3FF2" w:rsidRPr="002D3546"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MOGUĆE TEŠKOĆE</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nezainteresiranost učenika i roditelja, bolest učenika, povećanje troškova prijevoza</w:t>
            </w:r>
          </w:p>
        </w:tc>
      </w:tr>
      <w:tr w:rsidR="00AA3FF2" w:rsidTr="003332BB">
        <w:trPr>
          <w:trHeight w:val="70"/>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NAČINI PRAĆENJA I PROVJERE ISHODA/POSTIGNUĆA</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Praćenje učenika u ponašanju i zalaganju u radu provest će se kroz zajedničku analizu i kritički osvrt po povratku s izvanučioničke nastave, kroz rješavanje radnih listića i likovni rad učenika.</w:t>
            </w:r>
          </w:p>
        </w:tc>
      </w:tr>
      <w:tr w:rsidR="00AA3FF2" w:rsidTr="003332BB">
        <w:trPr>
          <w:trHeight w:val="53"/>
        </w:trPr>
        <w:tc>
          <w:tcPr>
            <w:tcW w:w="2689"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ODGOVORNE OSOBE</w:t>
            </w:r>
          </w:p>
        </w:tc>
        <w:tc>
          <w:tcPr>
            <w:tcW w:w="8186"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Učiteljice/učitelj  1. razreda: Klara Vidović, Davorka Arbutina, Vlado Kašnar, Vesna Hinkelman, Nataša Jurišić i Snježana Turajlić te zaposlenici kina.</w:t>
            </w:r>
          </w:p>
        </w:tc>
      </w:tr>
    </w:tbl>
    <w:p w:rsidR="00AA3FF2" w:rsidRDefault="00AA3FF2" w:rsidP="00AA3FF2">
      <w:pPr>
        <w:rPr>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58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0" w:name="_Toc210157616"/>
            <w:r>
              <w:rPr>
                <w:rFonts w:ascii="Times New Roman" w:eastAsia="Times New Roman" w:hAnsi="Times New Roman" w:cs="Times New Roman"/>
                <w:b/>
                <w:color w:val="000000"/>
              </w:rPr>
              <w:t>POSJET GRADSKOJ  KNJIŽNICI SESVETE (1.,2. i 3.r.)</w:t>
            </w:r>
            <w:bookmarkEnd w:id="150"/>
          </w:p>
        </w:tc>
      </w:tr>
      <w:tr w:rsidR="00AA3FF2" w:rsidTr="003332BB">
        <w:trPr>
          <w:trHeight w:val="52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društveno-humanističko, umjetničko</w:t>
            </w:r>
          </w:p>
        </w:tc>
      </w:tr>
      <w:tr w:rsidR="00AA3FF2" w:rsidTr="003332BB">
        <w:trPr>
          <w:trHeight w:val="14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(1. i 2.razreda )</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razviti naviku čitanja u učenika</w:t>
            </w:r>
          </w:p>
        </w:tc>
      </w:tr>
      <w:tr w:rsidR="00AA3FF2" w:rsidTr="003332BB">
        <w:trPr>
          <w:trHeight w:val="241"/>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učenika prvog i trećeg razreda želi se razviti čitalačka pismenost i poticati govorno i pisano izražavanje</w:t>
            </w:r>
          </w:p>
        </w:tc>
      </w:tr>
      <w:tr w:rsidR="00AA3FF2" w:rsidTr="003332BB">
        <w:trPr>
          <w:trHeight w:val="494"/>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i učlaniti se u knjižnicu Sesvete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posuđivati, čitati i vraćati posuđenu građu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samostalno se orijentirati u knjižnici</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KNJIŽNICI učenika 1.,2. i 3. razreda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2. i 3.r , učiteljice prvih,drugih i trećih razreda, knjižničari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613"/>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dolaze u Knjižnicu Sesvete, koriste knjižničnu građu, izrađuju plakate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 pripremaju učenike za posjet, dogovaraju posjet knjižnici, koordiniraju rad s knjižničarima.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2025./2026.</w:t>
            </w:r>
          </w:p>
        </w:tc>
      </w:tr>
      <w:tr w:rsidR="00AA3FF2" w:rsidTr="003332BB">
        <w:trPr>
          <w:trHeight w:val="461"/>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učiteljice/učitelj, knjižničarka, roditelji</w:t>
            </w:r>
          </w:p>
        </w:tc>
      </w:tr>
      <w:tr w:rsidR="00AA3FF2" w:rsidTr="003332BB">
        <w:trPr>
          <w:trHeight w:val="323"/>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knjižnična građa, materijal za izradu nastavnih materijala</w:t>
            </w:r>
          </w:p>
        </w:tc>
      </w:tr>
      <w:tr w:rsidR="00AA3FF2" w:rsidTr="003332BB">
        <w:trPr>
          <w:trHeight w:val="624"/>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neprimjereni prostorni uvjeti</w:t>
            </w:r>
          </w:p>
        </w:tc>
      </w:tr>
      <w:tr w:rsidR="00AA3FF2" w:rsidTr="003332BB">
        <w:trPr>
          <w:trHeight w:val="10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nastavni listić, stvaralački oblici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rada (crtanje, dramatizacija)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54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prvih, drugih i trećih razreda, knjižničari</w:t>
            </w:r>
          </w:p>
        </w:tc>
      </w:tr>
    </w:tbl>
    <w:p w:rsidR="00AA3FF2" w:rsidRDefault="00AA3FF2" w:rsidP="00AA3FF2">
      <w:r>
        <w:t xml:space="preserve"> </w:t>
      </w:r>
    </w:p>
    <w:p w:rsidR="00AA3FF2" w:rsidRDefault="00AA3FF2" w:rsidP="00AA3FF2">
      <w:pPr>
        <w:rPr>
          <w:color w:val="EE0000"/>
        </w:rPr>
      </w:pPr>
    </w:p>
    <w:p w:rsidR="00AA3FF2" w:rsidRDefault="00AA3FF2" w:rsidP="00AA3FF2">
      <w:pPr>
        <w:rPr>
          <w:rFonts w:ascii="Arial" w:eastAsia="Arial" w:hAnsi="Arial" w:cs="Arial"/>
        </w:rPr>
      </w:pPr>
      <w:r>
        <w:rPr>
          <w:rFonts w:ascii="Arial" w:eastAsia="Arial" w:hAnsi="Arial" w:cs="Arial"/>
        </w:rPr>
        <w:br w:type="page"/>
      </w:r>
    </w:p>
    <w:p w:rsidR="00AA3FF2" w:rsidRDefault="00AA3FF2" w:rsidP="00AA3FF2">
      <w:pPr>
        <w:widowControl w:val="0"/>
        <w:spacing w:after="0"/>
        <w:rPr>
          <w:rFonts w:ascii="Arial" w:eastAsia="Arial" w:hAnsi="Arial" w:cs="Arial"/>
        </w:rPr>
      </w:pPr>
    </w:p>
    <w:tbl>
      <w:tblPr>
        <w:tblW w:w="111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50"/>
        <w:gridCol w:w="1560"/>
        <w:gridCol w:w="8490"/>
      </w:tblGrid>
      <w:tr w:rsidR="00AA3FF2" w:rsidRPr="00517510" w:rsidTr="003332BB">
        <w:trPr>
          <w:trHeight w:val="540"/>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sz w:val="24"/>
                <w:szCs w:val="24"/>
              </w:rPr>
            </w:pPr>
            <w:r w:rsidRPr="00517510">
              <w:rPr>
                <w:rFonts w:ascii="Times New Roman" w:eastAsia="Times New Roman" w:hAnsi="Times New Roman" w:cs="Times New Roman"/>
              </w:rPr>
              <w:t>NAZIV</w:t>
            </w:r>
          </w:p>
        </w:tc>
        <w:tc>
          <w:tcPr>
            <w:tcW w:w="8490" w:type="dxa"/>
            <w:shd w:val="clear" w:color="auto" w:fill="FFFFCC"/>
            <w:tcMar>
              <w:top w:w="0" w:type="dxa"/>
              <w:left w:w="100" w:type="dxa"/>
              <w:bottom w:w="0" w:type="dxa"/>
              <w:right w:w="100" w:type="dxa"/>
            </w:tcMar>
            <w:vAlign w:val="center"/>
          </w:tcPr>
          <w:p w:rsidR="00AA3FF2" w:rsidRPr="00517510" w:rsidRDefault="00AA3FF2" w:rsidP="003332BB">
            <w:pPr>
              <w:pStyle w:val="Naslov3"/>
              <w:jc w:val="center"/>
              <w:rPr>
                <w:rFonts w:ascii="Times New Roman" w:eastAsia="Times New Roman" w:hAnsi="Times New Roman" w:cs="Times New Roman"/>
                <w:b/>
                <w:bCs/>
              </w:rPr>
            </w:pPr>
            <w:bookmarkStart w:id="151" w:name="_Toc210157617"/>
            <w:r w:rsidRPr="00517510">
              <w:rPr>
                <w:rFonts w:ascii="Times New Roman" w:hAnsi="Times New Roman" w:cs="Times New Roman"/>
                <w:b/>
                <w:bCs/>
                <w:color w:val="auto"/>
              </w:rPr>
              <w:t>IZVANUČIONIČKA NASTAVA 1. I 2. RAZREDI: POSJET EKO VOĆNJAKU I IZLETIŠTU MLAĐAN</w:t>
            </w:r>
            <w:bookmarkEnd w:id="151"/>
          </w:p>
        </w:tc>
      </w:tr>
      <w:tr w:rsidR="00AA3FF2" w:rsidRPr="00517510" w:rsidTr="003332BB">
        <w:trPr>
          <w:trHeight w:val="55"/>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KURIKULUMSKO PODRUČJE</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prirodoslovno</w:t>
            </w:r>
          </w:p>
        </w:tc>
      </w:tr>
      <w:tr w:rsidR="00AA3FF2" w:rsidRPr="00517510" w:rsidTr="003332BB">
        <w:trPr>
          <w:trHeight w:val="351"/>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CIKLUS</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I. ( 1. I 2.razred)</w:t>
            </w:r>
          </w:p>
        </w:tc>
      </w:tr>
      <w:tr w:rsidR="00AA3FF2" w:rsidRPr="00517510" w:rsidTr="003332BB">
        <w:trPr>
          <w:trHeight w:val="980"/>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CILJ</w:t>
            </w:r>
          </w:p>
        </w:tc>
        <w:tc>
          <w:tcPr>
            <w:tcW w:w="8490" w:type="dxa"/>
            <w:tcMar>
              <w:top w:w="0" w:type="dxa"/>
              <w:left w:w="100" w:type="dxa"/>
              <w:bottom w:w="0" w:type="dxa"/>
              <w:right w:w="100" w:type="dxa"/>
            </w:tcMar>
            <w:vAlign w:val="center"/>
          </w:tcPr>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Učenik uspoređuje organiziranost u prirodi i objašnjava važnost organiziranosti, objašnjava organiziranost vremena i prikazuje vremenski slijed događaja.</w:t>
            </w: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Učenik uspoređuje organiziranost različitih zajednica i prostora dajući primjere iz neposrednog okruženja. Učenik zaključuje o promjenama u prirodi koje se događaju tijekom godišnjih doba.</w:t>
            </w:r>
          </w:p>
        </w:tc>
      </w:tr>
      <w:tr w:rsidR="00AA3FF2" w:rsidRPr="00517510" w:rsidTr="003332BB">
        <w:trPr>
          <w:trHeight w:val="1122"/>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OBRAZLOŽENJE CILJA</w:t>
            </w:r>
          </w:p>
        </w:tc>
        <w:tc>
          <w:tcPr>
            <w:tcW w:w="8490" w:type="dxa"/>
            <w:tcMar>
              <w:top w:w="0" w:type="dxa"/>
              <w:left w:w="100" w:type="dxa"/>
              <w:bottom w:w="0" w:type="dxa"/>
              <w:right w:w="100" w:type="dxa"/>
            </w:tcMar>
            <w:vAlign w:val="center"/>
          </w:tcPr>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 učiti otkrivanjem u neposrednoj životnoj stvarnosti u kojoj se učenici susreću s prirodnom i kulturnom okolinom</w:t>
            </w:r>
            <w:r>
              <w:rPr>
                <w:rFonts w:ascii="Times New Roman" w:eastAsia="Times New Roman" w:hAnsi="Times New Roman" w:cs="Times New Roman"/>
              </w:rPr>
              <w:br/>
            </w:r>
            <w:r w:rsidRPr="00517510">
              <w:rPr>
                <w:rFonts w:ascii="Times New Roman" w:eastAsia="Times New Roman" w:hAnsi="Times New Roman" w:cs="Times New Roman"/>
              </w:rPr>
              <w:t>- upoznavanje seoskog gospodarstva</w:t>
            </w:r>
            <w:r>
              <w:rPr>
                <w:rFonts w:ascii="Times New Roman" w:eastAsia="Times New Roman" w:hAnsi="Times New Roman" w:cs="Times New Roman"/>
              </w:rPr>
              <w:br/>
            </w:r>
            <w:r w:rsidRPr="00517510">
              <w:rPr>
                <w:rFonts w:ascii="Times New Roman" w:eastAsia="Times New Roman" w:hAnsi="Times New Roman" w:cs="Times New Roman"/>
              </w:rPr>
              <w:t xml:space="preserve"> - poticati znatiželju za otkrivanjem pojava u prirodi, uočiti promjene u prirodi u proljeće (šumi) i njihov utjecaj na život zapažati izgled sela, voćnjaka, vinograda , pašnjaka, uočavati razlike i sličnosti s gradom</w:t>
            </w:r>
            <w:r>
              <w:rPr>
                <w:rFonts w:ascii="Times New Roman" w:eastAsia="Times New Roman" w:hAnsi="Times New Roman" w:cs="Times New Roman"/>
              </w:rPr>
              <w:br/>
            </w:r>
            <w:r w:rsidRPr="00517510">
              <w:rPr>
                <w:rFonts w:ascii="Times New Roman" w:eastAsia="Times New Roman" w:hAnsi="Times New Roman" w:cs="Times New Roman"/>
              </w:rPr>
              <w:t>- upoznati se s načinom života i rada ljudi, te izgledom i karakteristikama seoskog dvorišta (kuća, okućnica, gospodarske zgrade)</w:t>
            </w:r>
            <w:r>
              <w:rPr>
                <w:rFonts w:ascii="Times New Roman" w:eastAsia="Times New Roman" w:hAnsi="Times New Roman" w:cs="Times New Roman"/>
              </w:rPr>
              <w:br/>
            </w:r>
            <w:r w:rsidRPr="00517510">
              <w:rPr>
                <w:rFonts w:ascii="Times New Roman" w:eastAsia="Times New Roman" w:hAnsi="Times New Roman" w:cs="Times New Roman"/>
              </w:rPr>
              <w:t>- primijeniti pravila uljudbenog ponašanja na javnim mjestima</w:t>
            </w: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-razvijati kulturu slušanja - promicati vrijednost osobnog truda i zalaganja</w:t>
            </w:r>
          </w:p>
        </w:tc>
      </w:tr>
      <w:tr w:rsidR="00AA3FF2" w:rsidRPr="00517510" w:rsidTr="003332BB">
        <w:trPr>
          <w:trHeight w:val="1273"/>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OČEKIVANI ISHODI/POSTIGNUĆA</w:t>
            </w:r>
          </w:p>
        </w:tc>
        <w:tc>
          <w:tcPr>
            <w:tcW w:w="8490" w:type="dxa"/>
            <w:tcMar>
              <w:top w:w="0" w:type="dxa"/>
              <w:left w:w="100" w:type="dxa"/>
              <w:bottom w:w="0" w:type="dxa"/>
              <w:right w:w="100" w:type="dxa"/>
            </w:tcMar>
            <w:vAlign w:val="center"/>
          </w:tcPr>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 pratiti program primijenjen učeničkom uzrastu</w:t>
            </w:r>
            <w:r>
              <w:rPr>
                <w:rFonts w:ascii="Times New Roman" w:eastAsia="Times New Roman" w:hAnsi="Times New Roman" w:cs="Times New Roman"/>
              </w:rPr>
              <w:br/>
            </w:r>
            <w:r w:rsidRPr="00517510">
              <w:rPr>
                <w:rFonts w:ascii="Times New Roman" w:eastAsia="Times New Roman" w:hAnsi="Times New Roman" w:cs="Times New Roman"/>
              </w:rPr>
              <w:t>• opisati vlastiti doživljaj, izražavanje vlastitih osjećaja</w:t>
            </w:r>
            <w:r>
              <w:rPr>
                <w:rFonts w:ascii="Times New Roman" w:eastAsia="Times New Roman" w:hAnsi="Times New Roman" w:cs="Times New Roman"/>
              </w:rPr>
              <w:br/>
            </w:r>
            <w:r w:rsidRPr="00517510">
              <w:rPr>
                <w:rFonts w:ascii="Times New Roman" w:eastAsia="Times New Roman" w:hAnsi="Times New Roman" w:cs="Times New Roman"/>
              </w:rPr>
              <w:t>• usvojiti osnovna pravila ponašanja neophodna za praćenje i sudjelovanje u predviđenim aktivnostima</w:t>
            </w: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 jednostavnim riječima izreći svoje mišljenje o posjetu te razviti ljubav prema prirodi</w:t>
            </w:r>
          </w:p>
        </w:tc>
      </w:tr>
      <w:tr w:rsidR="00AA3FF2" w:rsidRPr="00517510" w:rsidTr="003332BB">
        <w:trPr>
          <w:trHeight w:val="473"/>
        </w:trPr>
        <w:tc>
          <w:tcPr>
            <w:tcW w:w="1050" w:type="dxa"/>
            <w:vMerge w:val="restart"/>
            <w:shd w:val="clear" w:color="auto" w:fill="FFFFCC"/>
            <w:tcMar>
              <w:top w:w="0" w:type="dxa"/>
              <w:left w:w="100" w:type="dxa"/>
              <w:bottom w:w="0" w:type="dxa"/>
              <w:right w:w="100" w:type="dxa"/>
            </w:tcMar>
            <w:textDirection w:val="btLr"/>
            <w:vAlign w:val="center"/>
          </w:tcPr>
          <w:p w:rsidR="00AA3FF2" w:rsidRPr="00517510" w:rsidRDefault="00AA3FF2" w:rsidP="003332BB">
            <w:pPr>
              <w:spacing w:after="0" w:line="240" w:lineRule="auto"/>
              <w:ind w:left="113" w:right="120"/>
              <w:jc w:val="center"/>
              <w:rPr>
                <w:rFonts w:ascii="Times New Roman" w:eastAsia="Times New Roman" w:hAnsi="Times New Roman" w:cs="Times New Roman"/>
              </w:rPr>
            </w:pPr>
            <w:r w:rsidRPr="00517510">
              <w:rPr>
                <w:rFonts w:ascii="Times New Roman" w:eastAsia="Times New Roman" w:hAnsi="Times New Roman" w:cs="Times New Roman"/>
              </w:rPr>
              <w:t>NAČIN REALIZACIJE</w:t>
            </w: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OBLIK</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Organizirani prijevoz autobusom do lokacije. Ostvarivanje sadržaja predviđenih planom izvanučioničke nastave.</w:t>
            </w:r>
          </w:p>
        </w:tc>
      </w:tr>
      <w:tr w:rsidR="00AA3FF2" w:rsidRPr="00517510" w:rsidTr="003332BB">
        <w:trPr>
          <w:trHeight w:val="540"/>
        </w:trPr>
        <w:tc>
          <w:tcPr>
            <w:tcW w:w="1050" w:type="dxa"/>
            <w:vMerge/>
            <w:shd w:val="clear" w:color="auto" w:fill="FFFFCC"/>
            <w:tcMar>
              <w:top w:w="0" w:type="dxa"/>
              <w:left w:w="100" w:type="dxa"/>
              <w:bottom w:w="0" w:type="dxa"/>
              <w:right w:w="100" w:type="dxa"/>
            </w:tcMar>
            <w:textDirection w:val="btLr"/>
            <w:vAlign w:val="center"/>
          </w:tcPr>
          <w:p w:rsidR="00AA3FF2" w:rsidRPr="00517510" w:rsidRDefault="00AA3FF2" w:rsidP="003332BB">
            <w:pPr>
              <w:widowControl w:val="0"/>
              <w:spacing w:after="0"/>
              <w:ind w:left="113" w:right="113"/>
              <w:rPr>
                <w:rFonts w:ascii="Times New Roman" w:eastAsia="Times New Roman" w:hAnsi="Times New Roman" w:cs="Times New Roman"/>
              </w:rPr>
            </w:pP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SUDIONICI</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učenici, učiteljice/učitelj: Klara Vidović, Davorka Arbutina, Vlado Kašnar, Vesna Hinkelman, Nataša Jurišić  i Snježana Turajlić (učiteljice i učitelj 1.razreda) te učenici i učiteljice 2.razreda: Tina Turajlić, Suzana Krištof Lastavić, Ivana Andrašek, Kristina Patačić, Gabrijela Kranjčec Lajh, Snježana Prusec-Kovačić i Snježana Turajlić</w:t>
            </w:r>
          </w:p>
        </w:tc>
      </w:tr>
      <w:tr w:rsidR="00AA3FF2" w:rsidRPr="00517510" w:rsidTr="003332BB">
        <w:trPr>
          <w:trHeight w:val="60"/>
        </w:trPr>
        <w:tc>
          <w:tcPr>
            <w:tcW w:w="1050" w:type="dxa"/>
            <w:vMerge/>
            <w:shd w:val="clear" w:color="auto" w:fill="FFFFCC"/>
            <w:tcMar>
              <w:top w:w="0" w:type="dxa"/>
              <w:left w:w="100" w:type="dxa"/>
              <w:bottom w:w="0" w:type="dxa"/>
              <w:right w:w="100" w:type="dxa"/>
            </w:tcMar>
            <w:textDirection w:val="btLr"/>
            <w:vAlign w:val="center"/>
          </w:tcPr>
          <w:p w:rsidR="00AA3FF2" w:rsidRPr="00517510" w:rsidRDefault="00AA3FF2" w:rsidP="003332BB">
            <w:pPr>
              <w:widowControl w:val="0"/>
              <w:spacing w:after="0"/>
              <w:ind w:left="113" w:right="113"/>
              <w:rPr>
                <w:rFonts w:ascii="Times New Roman" w:eastAsia="Times New Roman" w:hAnsi="Times New Roman" w:cs="Times New Roman"/>
              </w:rPr>
            </w:pP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NAČIN UČENJA</w:t>
            </w:r>
          </w:p>
        </w:tc>
        <w:tc>
          <w:tcPr>
            <w:tcW w:w="8490" w:type="dxa"/>
            <w:tcMar>
              <w:top w:w="0" w:type="dxa"/>
              <w:left w:w="100" w:type="dxa"/>
              <w:bottom w:w="0" w:type="dxa"/>
              <w:right w:w="100" w:type="dxa"/>
            </w:tcMar>
            <w:vAlign w:val="center"/>
          </w:tcPr>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Učiti interdisciplinarnim povezivanjem sadržaja u neposrednoj životnoj stvarnosti.</w:t>
            </w:r>
          </w:p>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UČENICI: Promatranje, uočavanje, razlikovanje, uspoređivanje, opisivanje, zaključivanje i primjena znanja u praksi, prepoznavanje, povezivanje, istraživanje, slušanje priča</w:t>
            </w:r>
          </w:p>
          <w:p w:rsidR="00AA3FF2" w:rsidRPr="00517510" w:rsidRDefault="00AA3FF2" w:rsidP="003332BB">
            <w:pPr>
              <w:spacing w:before="240" w:after="0"/>
              <w:rPr>
                <w:rFonts w:ascii="Times New Roman" w:eastAsia="Times New Roman" w:hAnsi="Times New Roman" w:cs="Times New Roman"/>
              </w:rPr>
            </w:pPr>
            <w:r w:rsidRPr="00517510">
              <w:rPr>
                <w:rFonts w:ascii="Times New Roman" w:eastAsia="Times New Roman" w:hAnsi="Times New Roman" w:cs="Times New Roman"/>
              </w:rPr>
              <w:t>Metode poučavanja: razgovor, demonstracija, interaktivna igra</w:t>
            </w:r>
          </w:p>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 senzibilizirati učenike za kulturu i kulturna događanja u široj zajednici, osvijestiti, poticati i ukazati učenicima na očuvanje kulturne baštine, osposobiti učenike za svakodnevnu javnu komunikaciju, istraživati, opisati, objasniti i dati primjere, prilagoditi i povezati sadržaje, izdvojiti najvažnije i najzanimljivije detalje i zbivanja, usporediti život nekada i danas</w:t>
            </w:r>
          </w:p>
        </w:tc>
      </w:tr>
      <w:tr w:rsidR="00AA3FF2" w:rsidRPr="00517510" w:rsidTr="003332BB">
        <w:trPr>
          <w:trHeight w:val="125"/>
        </w:trPr>
        <w:tc>
          <w:tcPr>
            <w:tcW w:w="1050" w:type="dxa"/>
            <w:vMerge/>
            <w:shd w:val="clear" w:color="auto" w:fill="FFFFCC"/>
            <w:tcMar>
              <w:top w:w="0" w:type="dxa"/>
              <w:left w:w="100" w:type="dxa"/>
              <w:bottom w:w="0" w:type="dxa"/>
              <w:right w:w="100" w:type="dxa"/>
            </w:tcMar>
            <w:textDirection w:val="btLr"/>
            <w:vAlign w:val="center"/>
          </w:tcPr>
          <w:p w:rsidR="00AA3FF2" w:rsidRPr="00517510" w:rsidRDefault="00AA3FF2" w:rsidP="003332BB">
            <w:pPr>
              <w:widowControl w:val="0"/>
              <w:spacing w:after="0"/>
              <w:ind w:left="113" w:right="113"/>
              <w:rPr>
                <w:rFonts w:ascii="Times New Roman" w:eastAsia="Times New Roman" w:hAnsi="Times New Roman" w:cs="Times New Roman"/>
              </w:rPr>
            </w:pP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TRAJANJE IZVEDBE</w:t>
            </w:r>
          </w:p>
        </w:tc>
        <w:tc>
          <w:tcPr>
            <w:tcW w:w="84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1 nastavni dan (svibanj, 2026.)</w:t>
            </w:r>
          </w:p>
          <w:p w:rsidR="00AA3FF2" w:rsidRDefault="00AA3FF2" w:rsidP="003332BB">
            <w:pPr>
              <w:spacing w:after="0" w:line="240" w:lineRule="auto"/>
              <w:rPr>
                <w:rFonts w:ascii="Times New Roman" w:eastAsia="Times New Roman" w:hAnsi="Times New Roman" w:cs="Times New Roman"/>
              </w:rPr>
            </w:pPr>
          </w:p>
          <w:p w:rsidR="00AA3FF2" w:rsidRPr="00517510" w:rsidRDefault="00AA3FF2" w:rsidP="003332BB">
            <w:pPr>
              <w:spacing w:after="0" w:line="240" w:lineRule="auto"/>
              <w:rPr>
                <w:rFonts w:ascii="Times New Roman" w:eastAsia="Times New Roman" w:hAnsi="Times New Roman" w:cs="Times New Roman"/>
              </w:rPr>
            </w:pPr>
          </w:p>
        </w:tc>
      </w:tr>
      <w:tr w:rsidR="00AA3FF2" w:rsidRPr="00517510" w:rsidTr="003332BB">
        <w:trPr>
          <w:trHeight w:val="285"/>
        </w:trPr>
        <w:tc>
          <w:tcPr>
            <w:tcW w:w="1050" w:type="dxa"/>
            <w:vMerge w:val="restart"/>
            <w:shd w:val="clear" w:color="auto" w:fill="FFFFCC"/>
            <w:tcMar>
              <w:top w:w="0" w:type="dxa"/>
              <w:left w:w="100" w:type="dxa"/>
              <w:bottom w:w="0" w:type="dxa"/>
              <w:right w:w="100" w:type="dxa"/>
            </w:tcMar>
            <w:textDirection w:val="btLr"/>
            <w:vAlign w:val="center"/>
          </w:tcPr>
          <w:p w:rsidR="00AA3FF2" w:rsidRPr="00517510" w:rsidRDefault="00AA3FF2" w:rsidP="003332BB">
            <w:pPr>
              <w:spacing w:after="0" w:line="240" w:lineRule="auto"/>
              <w:ind w:left="120" w:right="120"/>
              <w:jc w:val="center"/>
              <w:rPr>
                <w:rFonts w:ascii="Times New Roman" w:eastAsia="Times New Roman" w:hAnsi="Times New Roman" w:cs="Times New Roman"/>
              </w:rPr>
            </w:pPr>
            <w:r w:rsidRPr="00517510">
              <w:rPr>
                <w:rFonts w:ascii="Times New Roman" w:eastAsia="Times New Roman" w:hAnsi="Times New Roman" w:cs="Times New Roman"/>
              </w:rPr>
              <w:lastRenderedPageBreak/>
              <w:t>POTREBNI RESURSI</w:t>
            </w: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LJUDSKI</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učenici, učitelji, prijevoznička tvrtka, zaposlenici objekta</w:t>
            </w:r>
          </w:p>
        </w:tc>
      </w:tr>
      <w:tr w:rsidR="00AA3FF2" w:rsidRPr="00517510" w:rsidTr="003332BB">
        <w:trPr>
          <w:trHeight w:val="370"/>
        </w:trPr>
        <w:tc>
          <w:tcPr>
            <w:tcW w:w="1050" w:type="dxa"/>
            <w:vMerge/>
            <w:shd w:val="clear" w:color="auto" w:fill="FFFFCC"/>
            <w:tcMar>
              <w:top w:w="0" w:type="dxa"/>
              <w:left w:w="100" w:type="dxa"/>
              <w:bottom w:w="0" w:type="dxa"/>
              <w:right w:w="100" w:type="dxa"/>
            </w:tcMar>
            <w:vAlign w:val="center"/>
          </w:tcPr>
          <w:p w:rsidR="00AA3FF2" w:rsidRPr="00517510" w:rsidRDefault="00AA3FF2" w:rsidP="003332BB">
            <w:pPr>
              <w:widowControl w:val="0"/>
              <w:spacing w:after="0"/>
              <w:rPr>
                <w:rFonts w:ascii="Times New Roman" w:eastAsia="Times New Roman" w:hAnsi="Times New Roman" w:cs="Times New Roman"/>
              </w:rPr>
            </w:pP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MATERIJALNI</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Troškovi prema ponudi.</w:t>
            </w:r>
          </w:p>
        </w:tc>
      </w:tr>
      <w:tr w:rsidR="00AA3FF2" w:rsidRPr="00517510" w:rsidTr="003332BB">
        <w:trPr>
          <w:trHeight w:val="315"/>
        </w:trPr>
        <w:tc>
          <w:tcPr>
            <w:tcW w:w="1050" w:type="dxa"/>
            <w:vMerge/>
            <w:shd w:val="clear" w:color="auto" w:fill="FFFFCC"/>
            <w:tcMar>
              <w:top w:w="0" w:type="dxa"/>
              <w:left w:w="100" w:type="dxa"/>
              <w:bottom w:w="0" w:type="dxa"/>
              <w:right w:w="100" w:type="dxa"/>
            </w:tcMar>
            <w:vAlign w:val="center"/>
          </w:tcPr>
          <w:p w:rsidR="00AA3FF2" w:rsidRPr="00517510" w:rsidRDefault="00AA3FF2" w:rsidP="003332BB">
            <w:pPr>
              <w:widowControl w:val="0"/>
              <w:spacing w:after="0"/>
              <w:rPr>
                <w:rFonts w:ascii="Times New Roman" w:eastAsia="Times New Roman" w:hAnsi="Times New Roman" w:cs="Times New Roman"/>
              </w:rPr>
            </w:pPr>
          </w:p>
        </w:tc>
        <w:tc>
          <w:tcPr>
            <w:tcW w:w="1560" w:type="dxa"/>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MOGUĆE TEŠKOĆE</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Troškovi, loše vrijeme.</w:t>
            </w:r>
          </w:p>
        </w:tc>
      </w:tr>
      <w:tr w:rsidR="00AA3FF2" w:rsidRPr="00517510" w:rsidTr="003332BB">
        <w:trPr>
          <w:trHeight w:val="1271"/>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NAČINI PRAĆENJA I PROVJERE ISHODA/POSTIGNUĆA</w:t>
            </w:r>
          </w:p>
        </w:tc>
        <w:tc>
          <w:tcPr>
            <w:tcW w:w="8490" w:type="dxa"/>
            <w:tcMar>
              <w:top w:w="0" w:type="dxa"/>
              <w:left w:w="100" w:type="dxa"/>
              <w:bottom w:w="0" w:type="dxa"/>
              <w:right w:w="100" w:type="dxa"/>
            </w:tcMar>
            <w:vAlign w:val="center"/>
          </w:tcPr>
          <w:p w:rsidR="00AA3FF2" w:rsidRPr="00517510" w:rsidRDefault="00AA3FF2" w:rsidP="003332BB">
            <w:pPr>
              <w:spacing w:after="0"/>
              <w:rPr>
                <w:rFonts w:ascii="Times New Roman" w:eastAsia="Times New Roman" w:hAnsi="Times New Roman" w:cs="Times New Roman"/>
              </w:rPr>
            </w:pPr>
            <w:r w:rsidRPr="00517510">
              <w:rPr>
                <w:rFonts w:ascii="Times New Roman" w:eastAsia="Times New Roman" w:hAnsi="Times New Roman" w:cs="Times New Roman"/>
              </w:rPr>
              <w:t>Evaluacijski listići, prezentiranje učenika nakon izvršene izvanučioničke nastave, primjena sadržaja u usmenim i pisanim provjerama, povezivanje sadržaja izvanučionične nastave s nastavnim sadržajima hrvatskog jezika, likovne kulture, glazbene kulture, objava na webu škole.</w:t>
            </w:r>
          </w:p>
        </w:tc>
      </w:tr>
      <w:tr w:rsidR="00AA3FF2" w:rsidRPr="00517510" w:rsidTr="003332BB">
        <w:trPr>
          <w:trHeight w:val="424"/>
        </w:trPr>
        <w:tc>
          <w:tcPr>
            <w:tcW w:w="2610" w:type="dxa"/>
            <w:gridSpan w:val="2"/>
            <w:shd w:val="clear" w:color="auto" w:fill="FFFFCC"/>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ODGOVORNE OSOBE</w:t>
            </w:r>
          </w:p>
        </w:tc>
        <w:tc>
          <w:tcPr>
            <w:tcW w:w="8490" w:type="dxa"/>
            <w:tcMar>
              <w:top w:w="0" w:type="dxa"/>
              <w:left w:w="100" w:type="dxa"/>
              <w:bottom w:w="0" w:type="dxa"/>
              <w:right w:w="100" w:type="dxa"/>
            </w:tcMar>
            <w:vAlign w:val="center"/>
          </w:tcPr>
          <w:p w:rsidR="00AA3FF2" w:rsidRPr="00517510" w:rsidRDefault="00AA3FF2" w:rsidP="003332BB">
            <w:pPr>
              <w:spacing w:after="0" w:line="240" w:lineRule="auto"/>
              <w:rPr>
                <w:rFonts w:ascii="Times New Roman" w:eastAsia="Times New Roman" w:hAnsi="Times New Roman" w:cs="Times New Roman"/>
              </w:rPr>
            </w:pPr>
            <w:r w:rsidRPr="00517510">
              <w:rPr>
                <w:rFonts w:ascii="Times New Roman" w:eastAsia="Times New Roman" w:hAnsi="Times New Roman" w:cs="Times New Roman"/>
              </w:rPr>
              <w:t>učiteljice/učitelj 1.razreda: Klara Vidović, Davorka Arbutina, Vlado Kašnar, Vesna Hinkelman, Nataša Jurišić  i Snježana Turajlić  te učiteljice 2.razreda: Tina Turajlić, Suzana Krištof Lastavić, Iana Andrašek, Kristina Patačić, Gabrijela Kranjčec Lajh, Snježana Prusec-Kovačić i Snježana Turajlić</w:t>
            </w:r>
          </w:p>
        </w:tc>
      </w:tr>
    </w:tbl>
    <w:p w:rsidR="00AA3FF2" w:rsidRDefault="00AA3FF2" w:rsidP="00AA3FF2">
      <w:pPr>
        <w:rPr>
          <w:rFonts w:ascii="Aptos" w:eastAsia="Aptos" w:hAnsi="Aptos" w:cs="Aptos"/>
        </w:rPr>
      </w:pPr>
    </w:p>
    <w:p w:rsidR="00AA3FF2" w:rsidRDefault="00AA3FF2" w:rsidP="00AA3FF2">
      <w:pPr>
        <w:rPr>
          <w:color w:val="EE0000"/>
        </w:rPr>
      </w:pPr>
      <w:r>
        <w:br w:type="page"/>
      </w:r>
    </w:p>
    <w:tbl>
      <w:tblPr>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701"/>
        <w:gridCol w:w="8523"/>
      </w:tblGrid>
      <w:tr w:rsidR="00AA3FF2" w:rsidTr="003332BB">
        <w:trPr>
          <w:trHeight w:val="84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NAZIV</w:t>
            </w:r>
          </w:p>
        </w:tc>
        <w:tc>
          <w:tcPr>
            <w:tcW w:w="8523"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52" w:name="_Toc210157618"/>
            <w:r>
              <w:rPr>
                <w:rFonts w:ascii="Times New Roman" w:eastAsia="Times New Roman" w:hAnsi="Times New Roman" w:cs="Times New Roman"/>
                <w:b/>
                <w:color w:val="000000"/>
              </w:rPr>
              <w:t>POSJET EKO VOĆNJAKU I IZLETIŠTU MLAĐAN – 4.r</w:t>
            </w:r>
            <w:bookmarkEnd w:id="152"/>
          </w:p>
        </w:tc>
      </w:tr>
      <w:tr w:rsidR="00AA3FF2" w:rsidTr="003332BB">
        <w:trPr>
          <w:trHeight w:val="179"/>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KURIKULUMSKO PODRUČJE</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prirodoslovno</w:t>
            </w:r>
          </w:p>
        </w:tc>
      </w:tr>
      <w:tr w:rsidR="00AA3FF2" w:rsidTr="003332BB">
        <w:trPr>
          <w:trHeight w:val="345"/>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CIKLUS</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II. ( 4.razred)</w:t>
            </w:r>
          </w:p>
        </w:tc>
      </w:tr>
      <w:tr w:rsidR="00AA3FF2" w:rsidTr="003332BB">
        <w:trPr>
          <w:trHeight w:val="1107"/>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CILJ</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Učenik uspoređuje organiziranost u prirodi i objašnjava važnost organiziranosti, objašnjava organiziranost vremena i prikazuje vremenski slijed događaja.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Učenik uspoređuje organiziranost različitih zajednica i prostora dajući primjere iz neposrednog okruženja. Učenik zaključuje o promjenama u prirodi koje se događaju tijekom godišnjih doba.</w:t>
            </w:r>
          </w:p>
        </w:tc>
      </w:tr>
      <w:tr w:rsidR="00AA3FF2" w:rsidTr="003332BB">
        <w:trPr>
          <w:trHeight w:val="2844"/>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OBRAZLOŽENJE CILJA</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učiti otkrivanjem u neposrednoj životnoj stvarnosti u kojoj se učenici susreću s prirodnom i kulturnom okolinom</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upoznavanje seoskog gospodarstva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 poticati znatiželju za otkrivanjem pojava u prirodi, uočiti promjene u prirodi u proljeće (šumi) i njihov utjecaj na život zapažati izgled sela, voćnjaka, vinograda , pašnjaka, uočavati razlike i sličnosti s gradom</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upoznati se s načinom života i rada ljudi, te izgledom i karakteristikama seoskog dvorišta (kuća, okućnica, gospodarske zgrade)</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primijeniti pravila uljudbenog ponašanja na javnim mjestima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-razvijati kulturu slušanja - promicati vrijednost osobnog truda i zalaganja</w:t>
            </w:r>
          </w:p>
        </w:tc>
      </w:tr>
      <w:tr w:rsidR="00AA3FF2" w:rsidTr="003332BB">
        <w:trPr>
          <w:trHeight w:val="1358"/>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OČEKIVANI ISHODI/POSTIGNUĆA</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pratiti program primijenjen učeničkom uzrastu</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opisati vlastiti doživljaj, izražavanje vlastitih osjećaja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usvojiti osnovna pravila ponašanja neophodna za praćenje i sudjelovanje u predviđenim aktivnostima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jednostavnim riječima izreći svoje mišljenje o maskenbalu razviti ljubav prema narodnim običajima</w:t>
            </w:r>
          </w:p>
        </w:tc>
      </w:tr>
      <w:tr w:rsidR="00AA3FF2" w:rsidTr="003332BB">
        <w:trPr>
          <w:trHeight w:val="769"/>
        </w:trPr>
        <w:tc>
          <w:tcPr>
            <w:tcW w:w="846" w:type="dxa"/>
            <w:vMerge w:val="restart"/>
            <w:shd w:val="clear" w:color="auto" w:fill="FFFFCC"/>
            <w:tcMar>
              <w:top w:w="0" w:type="dxa"/>
              <w:left w:w="100" w:type="dxa"/>
              <w:bottom w:w="0" w:type="dxa"/>
              <w:right w:w="100" w:type="dxa"/>
            </w:tcMar>
            <w:textDirection w:val="btLr"/>
          </w:tcPr>
          <w:p w:rsidR="00AA3FF2" w:rsidRPr="002D3546" w:rsidRDefault="00AA3FF2" w:rsidP="003332BB">
            <w:pPr>
              <w:spacing w:after="0"/>
              <w:ind w:left="120" w:right="120"/>
              <w:jc w:val="center"/>
              <w:rPr>
                <w:rFonts w:ascii="Times New Roman" w:eastAsia="Times New Roman" w:hAnsi="Times New Roman" w:cs="Times New Roman"/>
              </w:rPr>
            </w:pPr>
            <w:r w:rsidRPr="002D3546">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OBLIK</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Organizirani prijevoz autobusom do lokacije. Ostvarivanje sadržaja predviđenih planom izvanučioničke nastave.</w:t>
            </w:r>
          </w:p>
        </w:tc>
      </w:tr>
      <w:tr w:rsidR="00AA3FF2" w:rsidTr="003332BB">
        <w:trPr>
          <w:trHeight w:val="1033"/>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SUDIONICI</w:t>
            </w:r>
          </w:p>
        </w:tc>
        <w:tc>
          <w:tcPr>
            <w:tcW w:w="8523" w:type="dxa"/>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Učenici i učiteljice: Jelena Vinković, Dorotea Baričević, Bernardica Hvalec - Mihelić, Marija Ciković, Nataša Lambevska, Renata Žuljević te članovi Stručno – pedagoške službe</w:t>
            </w:r>
          </w:p>
        </w:tc>
      </w:tr>
      <w:tr w:rsidR="00AA3FF2" w:rsidTr="003332BB">
        <w:trPr>
          <w:trHeight w:val="3253"/>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NAČIN UČENJA</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Učiti interdisciplinarnim povezivanjem sadržaja u neposrednoj životnoj stvarnosti.</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Promatranje, uočavanje, razlikovanje, uspoređivanje, opisivanje, zaključivanje i primjena znanja u praksi, prepoznavanje, povezivanje, istraživanje, slušanje priča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Metode poučavanja: razgovor, demonstracija, interaktivna igra</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senzibilizirati učenike za kulturu i kulturna događanja u široj zajednici, osvijestiti, poticati i ukazati učenicima na očuvanje kulturne baštine, osposobiti učenike za svakodnevnu javnu komunikaciju, istraživati, opisati, objasniti i dati primjere, prilagoditi i povezati sadržaje, izdvojiti najvažnije i najzanimljivije detalje i zbivanja, usporediti život nekada i danas</w:t>
            </w:r>
          </w:p>
        </w:tc>
      </w:tr>
      <w:tr w:rsidR="00AA3FF2" w:rsidTr="003332BB">
        <w:trPr>
          <w:trHeight w:val="770"/>
        </w:trPr>
        <w:tc>
          <w:tcPr>
            <w:tcW w:w="846" w:type="dxa"/>
            <w:vMerge/>
            <w:shd w:val="clear" w:color="auto" w:fill="FFFFCC"/>
            <w:tcMar>
              <w:top w:w="0" w:type="dxa"/>
              <w:left w:w="100" w:type="dxa"/>
              <w:bottom w:w="0" w:type="dxa"/>
              <w:right w:w="100" w:type="dxa"/>
            </w:tcMar>
            <w:textDirection w:val="btLr"/>
          </w:tcPr>
          <w:p w:rsidR="00AA3FF2" w:rsidRPr="002D3546"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TRAJANJE IZVEDBE</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1 nastavni dan</w:t>
            </w:r>
          </w:p>
        </w:tc>
      </w:tr>
      <w:tr w:rsidR="00AA3FF2" w:rsidTr="003332BB">
        <w:trPr>
          <w:trHeight w:val="487"/>
        </w:trPr>
        <w:tc>
          <w:tcPr>
            <w:tcW w:w="846" w:type="dxa"/>
            <w:vMerge w:val="restart"/>
            <w:shd w:val="clear" w:color="auto" w:fill="FFFFCC"/>
            <w:tcMar>
              <w:top w:w="0" w:type="dxa"/>
              <w:left w:w="100" w:type="dxa"/>
              <w:bottom w:w="0" w:type="dxa"/>
              <w:right w:w="100" w:type="dxa"/>
            </w:tcMar>
            <w:textDirection w:val="btLr"/>
          </w:tcPr>
          <w:p w:rsidR="00AA3FF2" w:rsidRPr="002D3546" w:rsidRDefault="00AA3FF2" w:rsidP="003332BB">
            <w:pPr>
              <w:spacing w:after="0"/>
              <w:ind w:left="120" w:right="120"/>
              <w:jc w:val="center"/>
              <w:rPr>
                <w:rFonts w:ascii="Times New Roman" w:eastAsia="Times New Roman" w:hAnsi="Times New Roman" w:cs="Times New Roman"/>
              </w:rPr>
            </w:pPr>
            <w:r w:rsidRPr="002D3546">
              <w:rPr>
                <w:rFonts w:ascii="Times New Roman" w:eastAsia="Times New Roman" w:hAnsi="Times New Roman" w:cs="Times New Roman"/>
              </w:rPr>
              <w:lastRenderedPageBreak/>
              <w:t>POTREBNI RESURSI</w:t>
            </w: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LJUDSKI</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učitelji, prijevoznička tvrtka, zaposlenici objekta</w:t>
            </w:r>
          </w:p>
        </w:tc>
      </w:tr>
      <w:tr w:rsidR="00AA3FF2" w:rsidTr="003332BB">
        <w:trPr>
          <w:trHeight w:val="285"/>
        </w:trPr>
        <w:tc>
          <w:tcPr>
            <w:tcW w:w="846" w:type="dxa"/>
            <w:vMerge/>
            <w:shd w:val="clear" w:color="auto" w:fill="FFFFCC"/>
            <w:tcMar>
              <w:top w:w="0" w:type="dxa"/>
              <w:left w:w="100" w:type="dxa"/>
              <w:bottom w:w="0" w:type="dxa"/>
              <w:right w:w="100" w:type="dxa"/>
            </w:tcMar>
          </w:tcPr>
          <w:p w:rsidR="00AA3FF2" w:rsidRPr="002D3546"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MATERIJALNI</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Troškovi prema ponudi.</w:t>
            </w:r>
          </w:p>
        </w:tc>
      </w:tr>
      <w:tr w:rsidR="00AA3FF2" w:rsidTr="003332BB">
        <w:trPr>
          <w:trHeight w:val="570"/>
        </w:trPr>
        <w:tc>
          <w:tcPr>
            <w:tcW w:w="846" w:type="dxa"/>
            <w:vMerge/>
            <w:shd w:val="clear" w:color="auto" w:fill="FFFFCC"/>
            <w:tcMar>
              <w:top w:w="0" w:type="dxa"/>
              <w:left w:w="100" w:type="dxa"/>
              <w:bottom w:w="0" w:type="dxa"/>
              <w:right w:w="100" w:type="dxa"/>
            </w:tcMar>
          </w:tcPr>
          <w:p w:rsidR="00AA3FF2" w:rsidRPr="002D3546"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MOGUĆE TEŠKOĆE</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Troškovi, loše vrijeme.</w:t>
            </w:r>
          </w:p>
        </w:tc>
      </w:tr>
      <w:tr w:rsidR="00AA3FF2" w:rsidTr="003332BB">
        <w:trPr>
          <w:trHeight w:val="912"/>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NAČINI PRAĆENJA I PROVJERE ISHODA/POSTIGNUĆA</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Vrednovanje kao učenje i vrednovanje za učenje.</w:t>
            </w:r>
          </w:p>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 xml:space="preserve"> Formativno vrednovanje u predmetima predviđenim planom.</w:t>
            </w:r>
          </w:p>
        </w:tc>
      </w:tr>
      <w:tr w:rsidR="00AA3FF2" w:rsidTr="003332BB">
        <w:trPr>
          <w:trHeight w:val="588"/>
        </w:trPr>
        <w:tc>
          <w:tcPr>
            <w:tcW w:w="2547" w:type="dxa"/>
            <w:gridSpan w:val="2"/>
            <w:shd w:val="clear" w:color="auto" w:fill="FFFFCC"/>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ODGOVORNE OSOBE</w:t>
            </w:r>
          </w:p>
        </w:tc>
        <w:tc>
          <w:tcPr>
            <w:tcW w:w="8523" w:type="dxa"/>
            <w:tcMar>
              <w:top w:w="0" w:type="dxa"/>
              <w:left w:w="100" w:type="dxa"/>
              <w:bottom w:w="0" w:type="dxa"/>
              <w:right w:w="100" w:type="dxa"/>
            </w:tcMar>
            <w:vAlign w:val="center"/>
          </w:tcPr>
          <w:p w:rsidR="00AA3FF2" w:rsidRPr="002D3546" w:rsidRDefault="00AA3FF2" w:rsidP="003332BB">
            <w:pPr>
              <w:spacing w:after="0"/>
              <w:rPr>
                <w:rFonts w:ascii="Times New Roman" w:eastAsia="Times New Roman" w:hAnsi="Times New Roman" w:cs="Times New Roman"/>
              </w:rPr>
            </w:pPr>
            <w:r w:rsidRPr="002D3546">
              <w:rPr>
                <w:rFonts w:ascii="Times New Roman" w:eastAsia="Times New Roman" w:hAnsi="Times New Roman" w:cs="Times New Roman"/>
              </w:rPr>
              <w:t>Učenici i učiteljice: Jelena Vinković, Dorotea Baričević, Bernardica Hvalec - Mihelić, Marija Ciković, Nataša Lambevska, Renata Žuljević te članovi Stručno – pedagoške službe, članovi Stručno – pedagoške službe (logoped)</w:t>
            </w:r>
          </w:p>
        </w:tc>
      </w:tr>
    </w:tbl>
    <w:p w:rsidR="00AA3FF2" w:rsidRDefault="00AA3FF2" w:rsidP="00AA3FF2">
      <w:pPr>
        <w:rPr>
          <w:color w:val="EE0000"/>
        </w:rPr>
      </w:pPr>
    </w:p>
    <w:p w:rsidR="00AA3FF2" w:rsidRDefault="00AA3FF2" w:rsidP="00AA3FF2">
      <w:pPr>
        <w:rPr>
          <w:color w:val="EE0000"/>
        </w:rPr>
      </w:pPr>
      <w: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3"/>
        <w:gridCol w:w="1843"/>
        <w:gridCol w:w="8254"/>
      </w:tblGrid>
      <w:tr w:rsidR="00AA3FF2" w:rsidTr="003332BB">
        <w:trPr>
          <w:trHeight w:val="570"/>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54"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sz w:val="22"/>
                <w:szCs w:val="22"/>
              </w:rPr>
            </w:pPr>
            <w:bookmarkStart w:id="153" w:name="_Toc210157619"/>
            <w:r>
              <w:rPr>
                <w:rFonts w:ascii="Times New Roman" w:eastAsia="Times New Roman" w:hAnsi="Times New Roman" w:cs="Times New Roman"/>
                <w:b/>
                <w:color w:val="000000"/>
              </w:rPr>
              <w:t>PROMET U ZAVIČAJU – 2.r</w:t>
            </w:r>
            <w:bookmarkEnd w:id="153"/>
          </w:p>
        </w:tc>
      </w:tr>
      <w:tr w:rsidR="00AA3FF2" w:rsidTr="003332BB">
        <w:trPr>
          <w:trHeight w:val="322"/>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Prirodoslovno, društveno – humanističko područje</w:t>
            </w:r>
          </w:p>
        </w:tc>
      </w:tr>
      <w:tr w:rsidR="00AA3FF2" w:rsidTr="003332BB">
        <w:trPr>
          <w:trHeight w:val="345"/>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  ( 2.razred)</w:t>
            </w:r>
          </w:p>
        </w:tc>
      </w:tr>
      <w:tr w:rsidR="00AA3FF2" w:rsidTr="003332BB">
        <w:trPr>
          <w:trHeight w:val="804"/>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Upoznati učenike s različitim vrstama prometa kopnom, vodom i zrakom te u kratkim crtama naznačiti razvoj tih prometnih sredstava - naglasak je na razlici u načinu prijevoza i u kvaliteti ( brzini, prijevozu robe, udobnosti,...)</w:t>
            </w:r>
          </w:p>
        </w:tc>
      </w:tr>
      <w:tr w:rsidR="00AA3FF2" w:rsidTr="003332BB">
        <w:trPr>
          <w:trHeight w:val="3053"/>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učiti interdisciplinarnim povezivanjem sadržaja u neposrednoj životnoj stvarnosti.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razlikovati autobusni i željeznički kolodvor te zračnu luku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ponoviti sadržaje vezane uz prometna sredstva; pokazati prometna sredstva autobus, vlak i zrakoplov; opisati prometna sredstva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ponoviti i objasniti način putovanja određenim prometnim sredstvom i važnost prometne povezanosti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-ponoviti o različitim zanimanjima ljudi povezanih s prometom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kulturu prijevoza autobusom, vlakom i zrakoplovom; potaknuti učenike na razmišljanja povezana s budućim zanimanjem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razvijati sposobnost uočavanja, uspoređivanja, opisivanja i logičkoga zaključivanja; primjenjivati ranije stečena znanja</w:t>
            </w:r>
          </w:p>
        </w:tc>
      </w:tr>
      <w:tr w:rsidR="00AA3FF2" w:rsidTr="003332BB">
        <w:trPr>
          <w:trHeight w:val="615"/>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Kroz obilazak autobusnog i glavnog kolodvora te  obilazak zračne luke upoznati promet Grada Zagreba.</w:t>
            </w:r>
          </w:p>
        </w:tc>
      </w:tr>
      <w:tr w:rsidR="00AA3FF2" w:rsidTr="003332BB">
        <w:trPr>
          <w:trHeight w:val="190"/>
        </w:trPr>
        <w:tc>
          <w:tcPr>
            <w:tcW w:w="703"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Obilazak autobusnog i glavnog kolodvora, obilazak zračne luke.</w:t>
            </w:r>
          </w:p>
        </w:tc>
      </w:tr>
      <w:tr w:rsidR="00AA3FF2" w:rsidTr="003332BB">
        <w:trPr>
          <w:trHeight w:val="450"/>
        </w:trPr>
        <w:tc>
          <w:tcPr>
            <w:tcW w:w="703"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učiteljice: Tina Turajlić, Suzana Krištof Lastavić, Ivana Andrašek, Kristina Patačić, Gabrijela Kranjčec Lajh, Snježana Prusec Kovačić i  Snježana Turajlić.</w:t>
            </w:r>
          </w:p>
        </w:tc>
      </w:tr>
      <w:tr w:rsidR="00AA3FF2" w:rsidTr="003332BB">
        <w:trPr>
          <w:trHeight w:val="92"/>
        </w:trPr>
        <w:tc>
          <w:tcPr>
            <w:tcW w:w="703"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Učiti interdisciplinarnim povezivanjem sadržaja u neposrednoj životnoj stvarnosti.</w:t>
            </w:r>
          </w:p>
        </w:tc>
      </w:tr>
      <w:tr w:rsidR="00AA3FF2" w:rsidTr="003332BB">
        <w:trPr>
          <w:trHeight w:val="570"/>
        </w:trPr>
        <w:tc>
          <w:tcPr>
            <w:tcW w:w="703"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1 nastavni dan (listopad 2025.)</w:t>
            </w:r>
          </w:p>
        </w:tc>
      </w:tr>
      <w:tr w:rsidR="00AA3FF2" w:rsidTr="003332BB">
        <w:trPr>
          <w:trHeight w:val="315"/>
        </w:trPr>
        <w:tc>
          <w:tcPr>
            <w:tcW w:w="703"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razredne učiteljice, stručno vodstvo</w:t>
            </w:r>
          </w:p>
        </w:tc>
      </w:tr>
      <w:tr w:rsidR="00AA3FF2" w:rsidTr="003332BB">
        <w:trPr>
          <w:trHeight w:val="244"/>
        </w:trPr>
        <w:tc>
          <w:tcPr>
            <w:tcW w:w="703"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Troškovi prema ponudi.</w:t>
            </w:r>
          </w:p>
        </w:tc>
      </w:tr>
      <w:tr w:rsidR="00AA3FF2" w:rsidTr="003332BB">
        <w:trPr>
          <w:trHeight w:val="570"/>
        </w:trPr>
        <w:tc>
          <w:tcPr>
            <w:tcW w:w="703"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Troškovi, loše vrijeme.</w:t>
            </w:r>
          </w:p>
        </w:tc>
      </w:tr>
      <w:tr w:rsidR="00AA3FF2" w:rsidTr="003332BB">
        <w:trPr>
          <w:trHeight w:val="1045"/>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Evaluacijski listići, prezentiranje učenika nakon izvršene izvanučioničke nastave, primjena sadržaja u usmenim i pisanim provjerama, povezivanje sadržaja izvanučionične nastave s nastavnim sadržajima hrvatskog jezika, likovne kulture, glazbene kulture, objava na webu škole.</w:t>
            </w:r>
          </w:p>
        </w:tc>
      </w:tr>
      <w:tr w:rsidR="00AA3FF2" w:rsidTr="003332BB">
        <w:trPr>
          <w:trHeight w:val="675"/>
        </w:trPr>
        <w:tc>
          <w:tcPr>
            <w:tcW w:w="2546"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4" w:type="dxa"/>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učiteljice: Tina Turajlić, Suzana Krištof Lastavić, Ivana Andrašek, Kristina Patačić, Gabrijela Kranjčec Lajh, Snježana Prusec Kovačić i  Snježana Turajlić.</w:t>
            </w: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49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4" w:name="_Toc210157620"/>
            <w:r>
              <w:rPr>
                <w:rFonts w:ascii="Times New Roman" w:eastAsia="Times New Roman" w:hAnsi="Times New Roman" w:cs="Times New Roman"/>
                <w:b/>
                <w:color w:val="000000"/>
              </w:rPr>
              <w:t>POSJET KAZALIŠTU (1. i 2.razred)</w:t>
            </w:r>
            <w:bookmarkEnd w:id="154"/>
          </w:p>
        </w:tc>
      </w:tr>
      <w:tr w:rsidR="00AA3FF2" w:rsidTr="003332BB">
        <w:trPr>
          <w:trHeight w:val="49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i umjetničko</w:t>
            </w:r>
          </w:p>
        </w:tc>
      </w:tr>
      <w:tr w:rsidR="00AA3FF2" w:rsidTr="003332BB">
        <w:trPr>
          <w:trHeight w:val="91"/>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(1. i 2. razred)</w:t>
            </w:r>
          </w:p>
        </w:tc>
      </w:tr>
      <w:tr w:rsidR="00AA3FF2" w:rsidTr="003332BB">
        <w:trPr>
          <w:trHeight w:val="96"/>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zanimanje, estetsko iskustvo i osjetljivost za dramsku umjetnost i izražavanje.</w:t>
            </w:r>
          </w:p>
        </w:tc>
      </w:tr>
      <w:tr w:rsidR="00AA3FF2" w:rsidTr="003332BB">
        <w:trPr>
          <w:trHeight w:val="411"/>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Razvijati komunikacijske vještine i empatiju, razvijati opažanje, koncentraciju i društvene vještine, razvijati pozitivan stav i skrb za estetiku i kulturu okoline.</w:t>
            </w:r>
          </w:p>
        </w:tc>
      </w:tr>
      <w:tr w:rsidR="00AA3FF2" w:rsidTr="003332BB">
        <w:trPr>
          <w:trHeight w:val="143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aktivnom pažnjom pratiti kazališne predstave primijenjene njihovom uzrastu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vlastiti doživljaj i sadržaj kazališne predstave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prepoznati osnovne estetske i etičke vrijednosti u dramskom djelu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osnovna pravila ponašanja neophodna za praćenje i sudjelovanje u dramskim i kazališnim aktivnostima i ostvarenjima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jednostavnim riječima izreći svoje mišljenje o kazališnoj predstavi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59"/>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KAZALIŠTU</w:t>
            </w:r>
          </w:p>
        </w:tc>
      </w:tr>
      <w:tr w:rsidR="00AA3FF2" w:rsidTr="003332BB">
        <w:trPr>
          <w:trHeight w:val="803"/>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1 i 2. razreda,  učiteljice/učitelj 1. i 2. razreda::Davorka Arbutina, Klara Vidović, Vlado Kašnar, Vesna Hinkelman, Nataša Jurišić,  Tina Turajlić, Suzana Krištof Lastavić, Ivana Andrašek, Kristina Patačić, Gabrijela Kranjčec Lajh, Snježana Prusec-Kovačić, Snježana Turajlić </w:t>
            </w:r>
          </w:p>
        </w:tc>
      </w:tr>
      <w:tr w:rsidR="00AA3FF2" w:rsidTr="003332BB">
        <w:trPr>
          <w:trHeight w:val="1230"/>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aktivno pratiti kazališnu predstavu obraćajući pratnju na tijek događaja, izgled i osobine likova, ulogu glazbe i scenografije te na estetsku i etičku poruku predstave. Nakon odgledane predstave, izražavat će svoje dojmove, stavove i mišljenja o predstavi.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će odabrati kazališnu predstavu primijenjenu uzrastu i interesima učenika, ponoviti s učenicima potrebno znanje medijske kulture (kazališna predstava, pozornica, gledalište, redoslijed događaja, glavni i sporedni likovi), poticati na izražavanje mišljenja i stavova o odgledanoj predstavi i vezanoj temi.</w:t>
            </w:r>
          </w:p>
        </w:tc>
      </w:tr>
      <w:tr w:rsidR="00AA3FF2" w:rsidTr="003332BB">
        <w:trPr>
          <w:trHeight w:val="315"/>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1x tijekom školske godine 2025./2026. (prosinac 2025.)</w:t>
            </w:r>
          </w:p>
        </w:tc>
      </w:tr>
      <w:tr w:rsidR="00AA3FF2" w:rsidTr="003332BB">
        <w:trPr>
          <w:trHeight w:val="256"/>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prijevoznička tvrtka, glumci i ostali zaposlenici kazališta</w:t>
            </w:r>
          </w:p>
        </w:tc>
      </w:tr>
      <w:tr w:rsidR="00AA3FF2" w:rsidTr="003332BB">
        <w:trPr>
          <w:trHeight w:val="384"/>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cijena prijevoza turističkim autobusom, cijena kazališne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ulaznice</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termin predstava, nezainteresiranost učenika, bolest učenika</w:t>
            </w:r>
          </w:p>
        </w:tc>
      </w:tr>
      <w:tr w:rsidR="00AA3FF2" w:rsidTr="003332BB">
        <w:trPr>
          <w:trHeight w:val="327"/>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nastavni listić, stvaralački oblici rada (crtanje, dramatizacija)</w:t>
            </w:r>
          </w:p>
        </w:tc>
      </w:tr>
      <w:tr w:rsidR="00AA3FF2" w:rsidTr="003332BB">
        <w:trPr>
          <w:trHeight w:val="551"/>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1. i  2. razreda, učiteljice/učitelj 1. i  2. razreda:Davorka Arbutina, Klara Vidović, Vlado Kašnar, Vesna Hinkelman, Nataša Jurišić,  Tina Turajlić, Suzana Krištof Lastavić, Ivana Andrašek, Kristina Patačić, Gabrijela Kranjčec Lajh, Snježana Prusec-Kovačić, Snježana Turajlić te zaposlenici kazališta</w:t>
            </w:r>
          </w:p>
        </w:tc>
      </w:tr>
    </w:tbl>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6"/>
        <w:gridCol w:w="8342"/>
      </w:tblGrid>
      <w:tr w:rsidR="00AA3FF2" w:rsidTr="003332BB">
        <w:trPr>
          <w:trHeight w:val="49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gridSpan w:val="2"/>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5" w:name="_Toc210157621"/>
            <w:r>
              <w:rPr>
                <w:rFonts w:ascii="Times New Roman" w:eastAsia="Times New Roman" w:hAnsi="Times New Roman" w:cs="Times New Roman"/>
                <w:b/>
                <w:color w:val="000000"/>
              </w:rPr>
              <w:t>POSJET KINU (2. razred)</w:t>
            </w:r>
            <w:bookmarkEnd w:id="155"/>
          </w:p>
        </w:tc>
      </w:tr>
      <w:tr w:rsidR="00AA3FF2" w:rsidTr="003332BB">
        <w:trPr>
          <w:trHeight w:val="184"/>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gridSpan w:val="2"/>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i umjetničko</w:t>
            </w:r>
          </w:p>
        </w:tc>
      </w:tr>
      <w:tr w:rsidR="00AA3FF2" w:rsidTr="003332BB">
        <w:trPr>
          <w:trHeight w:val="91"/>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gridSpan w:val="2"/>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 (2. razred)</w:t>
            </w:r>
          </w:p>
        </w:tc>
      </w:tr>
      <w:tr w:rsidR="00AA3FF2" w:rsidTr="003332BB">
        <w:trPr>
          <w:trHeight w:val="43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gridSpan w:val="2"/>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film kao elektronički medij, razvijati kulturu gledanja i slušanja filmova, stjecati naviku odlaženja u kino kao i pristojnog ponašanja u kulturnim ustanovama.</w:t>
            </w:r>
          </w:p>
        </w:tc>
      </w:tr>
      <w:tr w:rsidR="00AA3FF2" w:rsidTr="003332BB">
        <w:trPr>
          <w:trHeight w:val="235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gridSpan w:val="2"/>
            <w:tcBorders>
              <w:top w:val="nil"/>
              <w:left w:val="nil"/>
              <w:bottom w:val="single" w:sz="4" w:space="0" w:color="auto"/>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w:t>
            </w:r>
          </w:p>
        </w:tc>
      </w:tr>
      <w:tr w:rsidR="00AA3FF2" w:rsidTr="003332BB">
        <w:trPr>
          <w:trHeight w:val="1399"/>
        </w:trPr>
        <w:tc>
          <w:tcPr>
            <w:tcW w:w="2652" w:type="dxa"/>
            <w:gridSpan w:val="2"/>
            <w:tcBorders>
              <w:top w:val="nil"/>
              <w:left w:val="single" w:sz="6" w:space="0" w:color="000000"/>
              <w:bottom w:val="single" w:sz="6" w:space="0" w:color="000000"/>
              <w:right w:val="single" w:sz="4" w:space="0" w:color="auto"/>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doživjeti i spoznati filmsku umjetnost na velikom platnu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filmske rodove- igrani, dokumentarni, animirani film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osnovna filmska izražajna sredstva-zvuk, boju, pokret kao sredstva kojima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se nešto u filmu želi poručiti odrediti tijek radnje, temu i poruku filma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spoznati osnovne termine za nastajanje filmskog djela (redatelj, scenarij, scenograf)</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9" w:type="dxa"/>
            <w:gridSpan w:val="2"/>
            <w:tcBorders>
              <w:top w:val="nil"/>
              <w:left w:val="nil"/>
              <w:bottom w:val="single" w:sz="6" w:space="0" w:color="000000"/>
              <w:right w:val="single" w:sz="4" w:space="0" w:color="auto"/>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w:t>
            </w:r>
          </w:p>
        </w:tc>
      </w:tr>
      <w:tr w:rsidR="00AA3FF2" w:rsidTr="003332BB">
        <w:trPr>
          <w:trHeight w:val="643"/>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9" w:type="dxa"/>
            <w:gridSpan w:val="2"/>
            <w:tcBorders>
              <w:top w:val="nil"/>
              <w:left w:val="nil"/>
              <w:bottom w:val="single" w:sz="6" w:space="0" w:color="000000"/>
              <w:right w:val="single" w:sz="4" w:space="0" w:color="auto"/>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sz w:val="24"/>
                <w:szCs w:val="24"/>
              </w:rPr>
              <w:t>učenici 2. razreda, učiteljice  2. razreda T</w:t>
            </w:r>
            <w:r>
              <w:rPr>
                <w:rFonts w:ascii="Times New Roman" w:eastAsia="Times New Roman" w:hAnsi="Times New Roman" w:cs="Times New Roman"/>
              </w:rPr>
              <w:t>ina Turajlić, Suzana Krištof Lastavić, Ivana Andrašek, Kristina Patačić, Gabrijela Kranjčec Lajh, Snježana Prusec-Kovačić, Snježana Turajlić</w:t>
            </w:r>
          </w:p>
        </w:tc>
      </w:tr>
      <w:tr w:rsidR="00AA3FF2" w:rsidTr="003332BB">
        <w:trPr>
          <w:trHeight w:val="800"/>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9" w:type="dxa"/>
            <w:gridSpan w:val="2"/>
            <w:tcBorders>
              <w:top w:val="nil"/>
              <w:left w:val="nil"/>
              <w:bottom w:val="single" w:sz="6" w:space="0" w:color="000000"/>
              <w:right w:val="single" w:sz="4" w:space="0" w:color="auto"/>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pristojno i s pažnjom gledati kino predstavu. Po povratku u učionicu,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radne materijale u pisanom obliku.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 će pripremiti radne materijale potrebne za ovu nastavnu jedinicu, nastavne listiće. Svakom učeniku pristupit će individualno koristeći metode demonstracije, razgovora, izlaganja, pisanog rada, čitanja, rada na pitanjima.</w:t>
            </w:r>
          </w:p>
        </w:tc>
      </w:tr>
      <w:tr w:rsidR="00AA3FF2" w:rsidTr="003332BB">
        <w:trPr>
          <w:trHeight w:val="12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9" w:type="dxa"/>
            <w:gridSpan w:val="2"/>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2" w:type="dxa"/>
            <w:tcBorders>
              <w:top w:val="single" w:sz="4" w:space="0" w:color="auto"/>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1x tijekom školske godine 2025./2026. (veljača 2026.)</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9" w:type="dxa"/>
            <w:gridSpan w:val="2"/>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2"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w:t>
            </w:r>
          </w:p>
        </w:tc>
      </w:tr>
      <w:tr w:rsidR="00AA3FF2" w:rsidTr="003332BB">
        <w:trPr>
          <w:trHeight w:val="50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9" w:type="dxa"/>
            <w:gridSpan w:val="2"/>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2"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listići, papir za fotokopiranje, troškovi organizacije prijevoza i ulaznica za kino predstavu</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9" w:type="dxa"/>
            <w:gridSpan w:val="2"/>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2"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nezainteresiranost učenika i roditelja, bolest učenika, povećanje troškova prijevoza</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gridSpan w:val="2"/>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u ponašanju i zalaganju u radu provest će se kroz zajedničku analizu i kritički osvrt po povratku s izvanučioničke nastave, kroz rješavanje radnih listića i likovni rad učenika.</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gridSpan w:val="2"/>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2. razreda, učiteljice  2. razreda:Tina Turajlić, Suzana Krištof Lastavić, Ivana Andrašek, Kristina Patačić, Gabrijela Kranjčec Lajh, Snježana Prusec-Kovačić, Snježana Turajlić</w:t>
            </w:r>
          </w:p>
          <w:p w:rsidR="00AA3FF2" w:rsidRDefault="00AA3FF2" w:rsidP="003332BB">
            <w:pPr>
              <w:spacing w:after="0" w:line="240" w:lineRule="auto"/>
              <w:rPr>
                <w:rFonts w:ascii="Times New Roman" w:eastAsia="Times New Roman" w:hAnsi="Times New Roman" w:cs="Times New Roman"/>
              </w:rPr>
            </w:pPr>
          </w:p>
        </w:tc>
      </w:tr>
    </w:tbl>
    <w:p w:rsidR="00AA3FF2" w:rsidRDefault="00AA3FF2" w:rsidP="00AA3FF2">
      <w:pPr>
        <w:rPr>
          <w:color w:val="EE0000"/>
        </w:rPr>
      </w:pPr>
      <w:r>
        <w:br w:type="page"/>
      </w:r>
    </w:p>
    <w:tbl>
      <w:tblPr>
        <w:tblW w:w="11001" w:type="dxa"/>
        <w:tblInd w:w="-100" w:type="dxa"/>
        <w:tblBorders>
          <w:insideH w:val="nil"/>
          <w:insideV w:val="nil"/>
        </w:tblBorders>
        <w:tblLayout w:type="fixed"/>
        <w:tblLook w:val="0600" w:firstRow="0" w:lastRow="0" w:firstColumn="0" w:lastColumn="0" w:noHBand="1" w:noVBand="1"/>
      </w:tblPr>
      <w:tblGrid>
        <w:gridCol w:w="951"/>
        <w:gridCol w:w="1702"/>
        <w:gridCol w:w="8348"/>
      </w:tblGrid>
      <w:tr w:rsidR="00AA3FF2" w:rsidTr="003332BB">
        <w:trPr>
          <w:trHeight w:val="765"/>
        </w:trPr>
        <w:tc>
          <w:tcPr>
            <w:tcW w:w="2653"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6" w:name="_Toc210157622"/>
            <w:r>
              <w:rPr>
                <w:rFonts w:ascii="Times New Roman" w:eastAsia="Times New Roman" w:hAnsi="Times New Roman" w:cs="Times New Roman"/>
                <w:b/>
                <w:color w:val="000000"/>
              </w:rPr>
              <w:t>ŠKOLA U PRIRODI - CRIKVENICA (3. i 4. razred)</w:t>
            </w:r>
            <w:bookmarkEnd w:id="156"/>
          </w:p>
        </w:tc>
      </w:tr>
      <w:tr w:rsidR="00AA3FF2" w:rsidTr="003332BB">
        <w:trPr>
          <w:trHeight w:val="495"/>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96"/>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i 4. razred)</w:t>
            </w:r>
          </w:p>
        </w:tc>
      </w:tr>
      <w:tr w:rsidR="00AA3FF2" w:rsidTr="003332BB">
        <w:trPr>
          <w:trHeight w:val="301"/>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glavne osobine primorskog dijela Republike Hrvatske, njegove prirodne, kulturne i gospodarske karakteristike te život i rad ljudi uz more i na moru.</w:t>
            </w:r>
          </w:p>
        </w:tc>
      </w:tr>
      <w:tr w:rsidR="00AA3FF2" w:rsidTr="003332BB">
        <w:trPr>
          <w:trHeight w:val="236"/>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Pokazujući povećani interes za upoznavanjem posebnosti primorskog zavičaja, učenici će povezati nove sadržaje stečene i usvojene u izvornoj stvarnosti (pažnjom, proučavanjem i promatranjem) s već postojećim, ranije stečenim znanjem o primorskom kraju.</w:t>
            </w:r>
          </w:p>
        </w:tc>
      </w:tr>
      <w:tr w:rsidR="00AA3FF2" w:rsidTr="003332BB">
        <w:trPr>
          <w:trHeight w:val="515"/>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opisati izgled i posebnosti primorskog zavičaja</w:t>
            </w:r>
          </w:p>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razlikovati i imenovati biljni i životinjski svijet primorskog zavičaja</w:t>
            </w:r>
          </w:p>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objasniti vezu između podneblja i gospodarskih djelatnosti</w:t>
            </w:r>
          </w:p>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uočiti reljefna obilježja primorskog kraja</w:t>
            </w:r>
          </w:p>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povezati nova znanja s obrađenim sadržajima PID-a</w:t>
            </w:r>
          </w:p>
          <w:p w:rsidR="00AA3FF2" w:rsidRPr="002D3546" w:rsidRDefault="00AA3FF2" w:rsidP="003332BB">
            <w:pPr>
              <w:spacing w:after="0" w:line="240" w:lineRule="auto"/>
              <w:rPr>
                <w:rFonts w:ascii="Times New Roman" w:eastAsia="Times New Roman" w:hAnsi="Times New Roman" w:cs="Times New Roman"/>
              </w:rPr>
            </w:pPr>
            <w:r w:rsidRPr="002D3546">
              <w:rPr>
                <w:rFonts w:ascii="Times New Roman" w:eastAsia="Times New Roman" w:hAnsi="Times New Roman" w:cs="Times New Roman"/>
              </w:rPr>
              <w:t>● izgraditi pravilan stav prema prirodnim i kulturnim bogatstvima RH</w:t>
            </w:r>
          </w:p>
        </w:tc>
      </w:tr>
      <w:tr w:rsidR="00AA3FF2" w:rsidTr="003332BB">
        <w:trPr>
          <w:trHeight w:val="495"/>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 PRIRODI</w:t>
            </w:r>
          </w:p>
        </w:tc>
      </w:tr>
      <w:tr w:rsidR="00AA3FF2" w:rsidTr="003332BB">
        <w:trPr>
          <w:trHeight w:val="190"/>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trećih i četvrtih razreda; učiteljice 3.razreda: Katarina Hauer, Danijela Saraf, Snježana Fišter,Anica Vukorepa, Ivana Andrašek, Zrinka Šarić Rogina,, Renata Žuljević, pratnja, roditelji, sportski i kulturni animatori, ZGH, učiteljice 4. razreda: Jelena Vinković, Dorotea Baričević, Bernardica Hvalec - Mihelić, Marija Ciković, Nataša Lambevska, Renata Žuljević te članovi Stručno – pedagoške službe</w:t>
            </w:r>
          </w:p>
        </w:tc>
      </w:tr>
      <w:tr w:rsidR="00AA3FF2" w:rsidTr="003332BB">
        <w:trPr>
          <w:trHeight w:val="50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proučavaju, promatraju, zaključuju i bilježe u izvornoj stvarnosti o primorskom kraju, upoznaju književna djela koja su tematski povezana s primorskim krajem te glazbu primorskog kraja, likovno se izražavaju…</w:t>
            </w:r>
          </w:p>
        </w:tc>
      </w:tr>
      <w:tr w:rsidR="00AA3FF2" w:rsidTr="003332BB">
        <w:trPr>
          <w:trHeight w:val="293"/>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 25. do 29.  svibnja  2026.</w:t>
            </w:r>
          </w:p>
        </w:tc>
      </w:tr>
      <w:tr w:rsidR="00AA3FF2" w:rsidTr="003332BB">
        <w:trPr>
          <w:trHeight w:val="60"/>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 ravnatelj Odmarališta, animatori, Zagrebački holding d.o.o.</w:t>
            </w:r>
          </w:p>
        </w:tc>
      </w:tr>
      <w:tr w:rsidR="00AA3FF2" w:rsidTr="003332BB">
        <w:trPr>
          <w:trHeight w:val="220"/>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fotokopirni papiri, radni listići, računalo, CD-player, projektor, financije (oko 100,00 eura)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2"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loši vremenski uvjeti</w:t>
            </w:r>
          </w:p>
        </w:tc>
      </w:tr>
      <w:tr w:rsidR="00AA3FF2" w:rsidTr="003332BB">
        <w:trPr>
          <w:trHeight w:val="319"/>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numPr>
                <w:ilvl w:val="0"/>
                <w:numId w:val="13"/>
              </w:numPr>
              <w:spacing w:after="0" w:line="240" w:lineRule="auto"/>
              <w:rPr>
                <w:rFonts w:ascii="Times New Roman" w:eastAsia="Times New Roman" w:hAnsi="Times New Roman" w:cs="Times New Roman"/>
              </w:rPr>
            </w:pPr>
            <w:r>
              <w:rPr>
                <w:rFonts w:ascii="Times New Roman" w:eastAsia="Times New Roman" w:hAnsi="Times New Roman" w:cs="Times New Roman"/>
              </w:rPr>
              <w:t>analiza stečenog i usvojenog znanja u izvornoj stvarnosti, s već postojećim ranije stečenim znanjem o primorskom kraju</w:t>
            </w:r>
          </w:p>
          <w:p w:rsidR="00AA3FF2" w:rsidRDefault="00AA3FF2" w:rsidP="003332BB">
            <w:pPr>
              <w:numPr>
                <w:ilvl w:val="0"/>
                <w:numId w:val="13"/>
              </w:numPr>
              <w:spacing w:after="0" w:line="240" w:lineRule="auto"/>
              <w:rPr>
                <w:rFonts w:ascii="Times New Roman" w:eastAsia="Times New Roman" w:hAnsi="Times New Roman" w:cs="Times New Roman"/>
              </w:rPr>
            </w:pPr>
            <w:r>
              <w:rPr>
                <w:rFonts w:ascii="Times New Roman" w:eastAsia="Times New Roman" w:hAnsi="Times New Roman" w:cs="Times New Roman"/>
              </w:rPr>
              <w:t>provjera usvojenog znanja na nastavi prirode i društva, komentari roditelja, učitelja, fotografije, plakati.</w:t>
            </w:r>
          </w:p>
        </w:tc>
      </w:tr>
      <w:tr w:rsidR="00AA3FF2" w:rsidTr="003332BB">
        <w:trPr>
          <w:trHeight w:val="685"/>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i 4. razreda,  razredne učiteljice 3. razreda: Katarina Hauer, Danijela Saraf, Snježana Fišter, Anica Vukorepa, Ivana Andrašek, Zrinka Šarić Rogina, Renata Žuljević, učiteljica u pratnji, roditelji, sportski i kulturni animatori, Zagrebački holding d.o.o., prijevoznici, učiteljice 4. razreda: Jelena Vinković, Dorotea Baričević, Bernardica Hvalec - Mihelić, Marija Ciković, Nataša Lambevska, Renata Žuljević te članovi Stručno – pedagoške službe</w:t>
            </w:r>
          </w:p>
          <w:p w:rsidR="00AA3FF2" w:rsidRDefault="00AA3FF2" w:rsidP="003332BB">
            <w:pPr>
              <w:spacing w:after="0" w:line="240" w:lineRule="auto"/>
              <w:rPr>
                <w:rFonts w:ascii="Times New Roman" w:eastAsia="Times New Roman" w:hAnsi="Times New Roman" w:cs="Times New Roman"/>
              </w:rPr>
            </w:pP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bl>
    <w:p w:rsidR="00AA3FF2" w:rsidRDefault="00AA3FF2" w:rsidP="00AA3FF2">
      <w:pPr>
        <w:rPr>
          <w:color w:val="EE0000"/>
        </w:rPr>
      </w:pP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0"/>
        <w:gridCol w:w="1703"/>
        <w:gridCol w:w="8347"/>
      </w:tblGrid>
      <w:tr w:rsidR="00AA3FF2" w:rsidTr="003332BB">
        <w:trPr>
          <w:trHeight w:val="795"/>
        </w:trPr>
        <w:tc>
          <w:tcPr>
            <w:tcW w:w="2653"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7"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7" w:name="_Toc210157623"/>
            <w:r>
              <w:rPr>
                <w:rFonts w:ascii="Times New Roman" w:eastAsia="Times New Roman" w:hAnsi="Times New Roman" w:cs="Times New Roman"/>
                <w:b/>
                <w:color w:val="000000"/>
              </w:rPr>
              <w:t>POTRAGA ZA BLAGOM U PARKU MAKSIMIRU (3. razred)</w:t>
            </w:r>
            <w:bookmarkEnd w:id="157"/>
          </w:p>
        </w:tc>
      </w:tr>
      <w:tr w:rsidR="00AA3FF2" w:rsidTr="003332BB">
        <w:trPr>
          <w:trHeight w:val="160"/>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 građanski odgoj i obrazovanje</w:t>
            </w:r>
          </w:p>
        </w:tc>
      </w:tr>
      <w:tr w:rsidR="00AA3FF2" w:rsidTr="003332BB">
        <w:trPr>
          <w:trHeight w:val="59"/>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razred)</w:t>
            </w:r>
          </w:p>
        </w:tc>
      </w:tr>
      <w:tr w:rsidR="00AA3FF2" w:rsidTr="003332BB">
        <w:trPr>
          <w:trHeight w:val="369"/>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ljepote i značaj Parka Maksimir te uočiti i prepoznati prirodne znakove pomoću kojih se možemo orijentirati, ponoviti snalaženje u prostoru.</w:t>
            </w:r>
          </w:p>
        </w:tc>
      </w:tr>
      <w:tr w:rsidR="00AA3FF2" w:rsidTr="003332BB">
        <w:trPr>
          <w:trHeight w:val="702"/>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na nastavi Prirode društva uče glavne i sporedne strane svijeta te snalaženje u prostoru pomoću kompasa i nekih prirodnih znakova. Ovim putem učenici dolaze u neposredan kontakt s izvornom stvarnošću – prepoznaju, imenuju i kroz igru vježbaju snalaženje u prostoru, proširuju nastavne sadržaje iz prirode te razvijaju ekološku svijest.</w:t>
            </w:r>
          </w:p>
        </w:tc>
      </w:tr>
      <w:tr w:rsidR="00AA3FF2" w:rsidTr="003332BB">
        <w:trPr>
          <w:trHeight w:val="59"/>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prepoznati i imenovati neke vrste biljaka i životinja Parka Maksimir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uočiti i imenovati prirodne znakove koji pomažu pri snalaženju u prirodi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snalaziti se u prostoru pomoću kompasa i prirodnih znakova (odrediti glavne i sporedne strane svijeta)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odrediti stajalište i obzor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povezati nova znanja s obrađenim sadržajima iz prirode</w:t>
            </w:r>
          </w:p>
        </w:tc>
      </w:tr>
      <w:tr w:rsidR="00AA3FF2" w:rsidTr="003332BB">
        <w:trPr>
          <w:trHeight w:val="59"/>
        </w:trPr>
        <w:tc>
          <w:tcPr>
            <w:tcW w:w="950"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terenska nastava u Parku Maksimir i redovna nastava Prirode i društva</w:t>
            </w:r>
          </w:p>
        </w:tc>
      </w:tr>
      <w:tr w:rsidR="00AA3FF2" w:rsidTr="003332BB">
        <w:trPr>
          <w:trHeight w:val="59"/>
        </w:trPr>
        <w:tc>
          <w:tcPr>
            <w:tcW w:w="950"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razredne učiteljice 3. razreda: učiteljice 3.razreda: Katarina Hauer, Danijela Saraf, Snježana Fišter, Anica Vukorepa, Ivana Andrašek, Zrinka Šarić Rogina,, Renata Žuljević, edukatori Parka Maksimir</w:t>
            </w:r>
          </w:p>
        </w:tc>
      </w:tr>
      <w:tr w:rsidR="00AA3FF2" w:rsidTr="003332BB">
        <w:trPr>
          <w:trHeight w:val="1459"/>
        </w:trPr>
        <w:tc>
          <w:tcPr>
            <w:tcW w:w="950"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promatraju: učenici će moći pobliže upoznati biljni i životinjski svijet Parka Maksimir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istražuju: pomoću plana i kompasa učenici će tražiti “skriveno blago“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promatraju i opisuju objekte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rješavaju radne listiće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zaključuju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pripremaju učenike za izvanučioničku nastavu,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vode učenike u Park Maksimir,</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prate i pomažu učenicima u navedenim aktivnostima,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dogovaraju realizaciju (termin i sadržaj izvanučioničke nastave),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poučavaju,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objašnjavaju,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pokazuju,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prezentiraju materijale,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prate međusobni odnos učenika u skupnom radu</w:t>
            </w:r>
          </w:p>
        </w:tc>
      </w:tr>
      <w:tr w:rsidR="00AA3FF2" w:rsidTr="003332BB">
        <w:trPr>
          <w:trHeight w:val="59"/>
        </w:trPr>
        <w:tc>
          <w:tcPr>
            <w:tcW w:w="950"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školska sata ( travanj  2026.)</w:t>
            </w:r>
          </w:p>
        </w:tc>
      </w:tr>
      <w:tr w:rsidR="00AA3FF2" w:rsidTr="003332BB">
        <w:trPr>
          <w:trHeight w:val="540"/>
        </w:trPr>
        <w:tc>
          <w:tcPr>
            <w:tcW w:w="950"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roditelji, djelatnici Parka Maksimir</w:t>
            </w:r>
          </w:p>
        </w:tc>
      </w:tr>
      <w:tr w:rsidR="00AA3FF2" w:rsidTr="003332BB">
        <w:trPr>
          <w:trHeight w:val="540"/>
        </w:trPr>
        <w:tc>
          <w:tcPr>
            <w:tcW w:w="950"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listići, kompas, troškovi programa i prijevoza</w:t>
            </w:r>
          </w:p>
        </w:tc>
      </w:tr>
      <w:tr w:rsidR="00AA3FF2" w:rsidTr="003332BB">
        <w:trPr>
          <w:trHeight w:val="59"/>
        </w:trPr>
        <w:tc>
          <w:tcPr>
            <w:tcW w:w="950"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nedostatna financijska sredstva, bolest učenika, otkazivanje prijevoznika, vremenski uvjeti</w:t>
            </w:r>
          </w:p>
        </w:tc>
      </w:tr>
      <w:tr w:rsidR="00AA3FF2" w:rsidTr="003332BB">
        <w:trPr>
          <w:trHeight w:val="357"/>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listići, fotografije načinjene za vrijeme edukacije, dojmovi učenika</w:t>
            </w:r>
          </w:p>
        </w:tc>
      </w:tr>
      <w:tr w:rsidR="00AA3FF2" w:rsidTr="003332BB">
        <w:trPr>
          <w:trHeight w:val="59"/>
        </w:trPr>
        <w:tc>
          <w:tcPr>
            <w:tcW w:w="2653"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razreda, razredne učiteljice 3. razreda: učiteljice 3.razreda: Katarina Hauer, Danijela Saraf, Snježana Fišter, Anica Vukorepa, Ivana Andrašek, Zrinka Šarić Rogina,, Renata Žuljević edukatori Parka Maksimir, prijevoznik</w:t>
            </w:r>
          </w:p>
        </w:tc>
      </w:tr>
    </w:tbl>
    <w:p w:rsidR="00AA3FF2" w:rsidRDefault="00AA3FF2" w:rsidP="00AA3FF2">
      <w:pPr>
        <w:widowControl w:val="0"/>
        <w:pBdr>
          <w:top w:val="nil"/>
          <w:left w:val="nil"/>
          <w:bottom w:val="nil"/>
          <w:right w:val="nil"/>
          <w:between w:val="nil"/>
        </w:pBdr>
        <w:spacing w:after="0"/>
        <w:rPr>
          <w:rFonts w:ascii="Times New Roman" w:eastAsia="Times New Roman" w:hAnsi="Times New Roman" w:cs="Times New Roman"/>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66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lastRenderedPageBreak/>
              <w:t xml:space="preserve"> </w:t>
            </w:r>
            <w:r>
              <w:rPr>
                <w:rFonts w:ascii="Times New Roman" w:eastAsia="Times New Roman" w:hAnsi="Times New Roman" w:cs="Times New Roman"/>
              </w:rPr>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8" w:name="_Toc210157624"/>
            <w:r>
              <w:rPr>
                <w:rFonts w:ascii="Times New Roman" w:eastAsia="Times New Roman" w:hAnsi="Times New Roman" w:cs="Times New Roman"/>
                <w:b/>
                <w:color w:val="000000"/>
              </w:rPr>
              <w:t>POSJET KINU (3. r)</w:t>
            </w:r>
            <w:bookmarkEnd w:id="158"/>
          </w:p>
        </w:tc>
      </w:tr>
      <w:tr w:rsidR="00AA3FF2" w:rsidTr="003332BB">
        <w:trPr>
          <w:trHeight w:val="190"/>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i jezično - 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r.)</w:t>
            </w:r>
          </w:p>
        </w:tc>
      </w:tr>
      <w:tr w:rsidR="00AA3FF2" w:rsidTr="003332BB">
        <w:trPr>
          <w:trHeight w:val="25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film kao elektronički medij, razvijati kulturu gledanja i slušanja filmova, stjecati naviku odlaženja u kino kao i pristojnog ponašanja u kulturnim ustanovama.</w:t>
            </w:r>
          </w:p>
        </w:tc>
      </w:tr>
      <w:tr w:rsidR="00AA3FF2" w:rsidTr="003332BB">
        <w:trPr>
          <w:trHeight w:val="1002"/>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w:t>
            </w:r>
          </w:p>
        </w:tc>
      </w:tr>
      <w:tr w:rsidR="00AA3FF2" w:rsidTr="003332BB">
        <w:trPr>
          <w:trHeight w:val="708"/>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doživjeti i spoznati filmsku umjetnost na velikom platnu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filmske rodove- igrani, dokumentarni, animirani film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osnovna filmska izražajna sredstva-zvuk, boju, pokret kao sredstva kojima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se nešto u filmu želi poručiti odrediti tijek radnje, temu i poruku filma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spoznati osnovne termine za nastajanje filmskog djela (redatelj, scenarij, scenograf)</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 učenika 3. razreda</w:t>
            </w:r>
          </w:p>
        </w:tc>
      </w:tr>
      <w:tr w:rsidR="00AA3FF2" w:rsidTr="003332BB">
        <w:trPr>
          <w:trHeight w:val="47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3.r., razredne učiteljice 3. razreda: učiteljice 3.razreda: Katarina Hauer, Danijela Saraf, Snježana Fišter, Anica Vukorepa, Ivana Andrašek, Zrinka Šarić Rogina,, Renata Žuljević, glumci i ostali zaposlenici kina</w:t>
            </w:r>
          </w:p>
        </w:tc>
      </w:tr>
      <w:tr w:rsidR="00AA3FF2" w:rsidTr="003332BB">
        <w:trPr>
          <w:trHeight w:val="39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radne materijale u pisanom obliku. Učitelj će pripremiti radne materijale potrebne za ovu nastavnu jedinicu - radne listiće. Svakom učeniku pristupit će individualno koristeći metode demonstracije, razgovora, izlaganja, pisanog rada, čitanja, rada na pitanjima..</w:t>
            </w:r>
          </w:p>
        </w:tc>
      </w:tr>
      <w:tr w:rsidR="00AA3FF2" w:rsidTr="003332BB">
        <w:trPr>
          <w:trHeight w:val="367"/>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tijekom nastavne godine 2025./2026.</w:t>
            </w:r>
          </w:p>
        </w:tc>
      </w:tr>
      <w:tr w:rsidR="00AA3FF2" w:rsidTr="003332BB">
        <w:trPr>
          <w:trHeight w:val="417"/>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prijevoznička tvrtka, glumci i ostali zaposlenici kazališta i kina, roditelji</w:t>
            </w:r>
          </w:p>
        </w:tc>
      </w:tr>
      <w:tr w:rsidR="00AA3FF2" w:rsidTr="003332BB">
        <w:trPr>
          <w:trHeight w:val="45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cijena prijevoza turističkim autobusom, cijena kino ulaznice, cijena prijevoza…</w:t>
            </w:r>
          </w:p>
        </w:tc>
      </w:tr>
      <w:tr w:rsidR="00AA3FF2" w:rsidTr="003332BB">
        <w:trPr>
          <w:trHeight w:val="20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termin predstava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u ponašanju i zalaganju u radu provest će se kroz zajedničku analizu i kritički osvrt po povratku na učioničku nastavu, kroz rješavanje nastavnih listića i likovni rad učenika.</w:t>
            </w:r>
          </w:p>
        </w:tc>
      </w:tr>
      <w:tr w:rsidR="00AA3FF2" w:rsidTr="003332BB">
        <w:trPr>
          <w:trHeight w:val="17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3. r., razredne učiteljice 3. razreda: učiteljice 3.razreda: Katarina Hauer, Danijela Saraf, Snježana Fišter, Anica Vukorepa, Ivana Andrašek, Zrinka Šarić Rogina,, Renata Žuljević, glumci i ostali zaposlenici kina</w:t>
            </w:r>
          </w:p>
        </w:tc>
      </w:tr>
    </w:tbl>
    <w:p w:rsidR="00AA3FF2" w:rsidRDefault="00AA3FF2" w:rsidP="00AA3FF2">
      <w:pPr>
        <w:rPr>
          <w:color w:val="EE0000"/>
        </w:rPr>
      </w:pPr>
      <w:r>
        <w:rPr>
          <w:color w:val="EE0000"/>
        </w:rPr>
        <w:t xml:space="preserve"> </w:t>
      </w:r>
    </w:p>
    <w:p w:rsidR="00AA3FF2" w:rsidRDefault="00AA3FF2" w:rsidP="00AA3FF2">
      <w:pPr>
        <w:rPr>
          <w:color w:val="EE0000"/>
        </w:rPr>
      </w:pP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Tr="003332BB">
        <w:trPr>
          <w:trHeight w:val="54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59" w:name="_Toc210157625"/>
            <w:r>
              <w:rPr>
                <w:rFonts w:ascii="Times New Roman" w:eastAsia="Times New Roman" w:hAnsi="Times New Roman" w:cs="Times New Roman"/>
                <w:b/>
                <w:color w:val="000000"/>
              </w:rPr>
              <w:t>POSJET KAZALIŠTU (3. r.)</w:t>
            </w:r>
            <w:bookmarkEnd w:id="159"/>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i umjetničko</w:t>
            </w:r>
          </w:p>
        </w:tc>
      </w:tr>
      <w:tr w:rsidR="00AA3FF2" w:rsidTr="003332BB">
        <w:trPr>
          <w:trHeight w:val="14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(3. razred)</w:t>
            </w:r>
          </w:p>
        </w:tc>
      </w:tr>
      <w:tr w:rsidR="00AA3FF2" w:rsidTr="003332BB">
        <w:trPr>
          <w:trHeight w:val="15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zanimanje, estetsko iskustvo i osjetljivost za dramsku umjetnost i izražavanje</w:t>
            </w:r>
          </w:p>
        </w:tc>
      </w:tr>
      <w:tr w:rsidR="00AA3FF2" w:rsidTr="003332BB">
        <w:trPr>
          <w:trHeight w:val="463"/>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komunikacijske vještine i empatiju, razviti opadanje, koncentraciju 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društvene vještine, razviti pozitivan stav i skrb za estetiku i kulturu okoline</w:t>
            </w:r>
          </w:p>
        </w:tc>
      </w:tr>
      <w:tr w:rsidR="00AA3FF2" w:rsidTr="003332BB">
        <w:trPr>
          <w:trHeight w:val="353"/>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 I 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aktivnom pažnjom pratiti kazališne predstave primijenjene njihovom uzrastu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opisati vlastiti doživljaj i sadržaj kazališne predstave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prepoznati osnovne estetske i etičke vrijednosti u dramskom djelu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usvojiti osnovna pravila ponašanja neophodna za praćenje i sudjelovanje 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dramskim i kazališnim aktivnostima i ostvarenjima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jednostavnim riječima izreći svoje mišljenje o kazališnoj predstavi</w:t>
            </w:r>
          </w:p>
        </w:tc>
      </w:tr>
      <w:tr w:rsidR="00AA3FF2" w:rsidTr="003332BB">
        <w:trPr>
          <w:trHeight w:val="144"/>
        </w:trPr>
        <w:tc>
          <w:tcPr>
            <w:tcW w:w="667"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 KAZALIŠTU učenika 3. razreda </w:t>
            </w:r>
          </w:p>
        </w:tc>
      </w:tr>
      <w:tr w:rsidR="00AA3FF2" w:rsidTr="003332BB">
        <w:trPr>
          <w:trHeight w:val="445"/>
        </w:trPr>
        <w:tc>
          <w:tcPr>
            <w:tcW w:w="667"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razredne učiteljice 3. razreda: učiteljice 3.razreda: Katarina Hauer, Danijela Saraf, Snježana Fišter, Anica Vukorepa, Ivana Andrašek, Zrinka Šarić Rogina, Renata Žuljević, glumci i ostali zaposlenici kazališta</w:t>
            </w:r>
          </w:p>
        </w:tc>
      </w:tr>
      <w:tr w:rsidR="00AA3FF2" w:rsidTr="003332BB">
        <w:trPr>
          <w:trHeight w:val="655"/>
        </w:trPr>
        <w:tc>
          <w:tcPr>
            <w:tcW w:w="667"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aktivno pratiti kazališnu predstavu obraćajući pratnju na tijek događaja, izgled i osobine likova, ulogu glazbe i scenografije te na estetsku i etičku poruku predstave. Nakon odgledane predstave, izražavat će svoje dojmove, stavove i mišljenja o predstavi.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Učitelji će odabrati kazališnu predstavu primijenjenu uzrastu i interesima učenika, ponoviti s učenicima potrebno znanje medijske kulture (kazališna predstava, pozornica, gledalište, redoslijed događaja, glavni i sporedni likovi), poticati na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izražavanje mišljenja i stavova o pogledanoj predstavi i vezanoj temi.</w:t>
            </w:r>
          </w:p>
        </w:tc>
      </w:tr>
      <w:tr w:rsidR="00AA3FF2"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prosinac 2025.</w:t>
            </w:r>
          </w:p>
        </w:tc>
      </w:tr>
      <w:tr w:rsidR="00AA3FF2" w:rsidTr="003332BB">
        <w:trPr>
          <w:trHeight w:val="599"/>
        </w:trPr>
        <w:tc>
          <w:tcPr>
            <w:tcW w:w="667"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prijevoznička tvrtka, glumci i ostali zaposlenici kazališta</w:t>
            </w:r>
          </w:p>
        </w:tc>
      </w:tr>
      <w:tr w:rsidR="00AA3FF2" w:rsidTr="003332BB">
        <w:trPr>
          <w:trHeight w:val="242"/>
        </w:trPr>
        <w:tc>
          <w:tcPr>
            <w:tcW w:w="667"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cijena prijevoza turističkim autobusom, cijena kazališne ulaznice</w:t>
            </w:r>
          </w:p>
        </w:tc>
      </w:tr>
      <w:tr w:rsidR="00AA3FF2" w:rsidTr="003332BB">
        <w:trPr>
          <w:trHeight w:val="59"/>
        </w:trPr>
        <w:tc>
          <w:tcPr>
            <w:tcW w:w="667"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termin predstava, nezainteresiranost učenika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radni listić, stvaralački oblici rada (crtanje, dramatizacija)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razredne učiteljice 3. razreda: učiteljice 3.razreda: Katarina Hauer, Danijela Saraf, Snježana Fišter, Anica Vukorepa, Ivana Andrašek, Zrinka Šarić Rogina, Renata Žuljević, glumci i ostali zaposlenici kazališta, prijevoznik</w:t>
            </w:r>
          </w:p>
        </w:tc>
      </w:tr>
    </w:tbl>
    <w:p w:rsidR="00AA3FF2" w:rsidRDefault="00AA3FF2" w:rsidP="00AA3FF2">
      <w:pPr>
        <w:rPr>
          <w:color w:val="EE0000"/>
        </w:rPr>
      </w:pPr>
    </w:p>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81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60" w:name="_Toc210157626"/>
            <w:r>
              <w:rPr>
                <w:rFonts w:ascii="Times New Roman" w:eastAsia="Times New Roman" w:hAnsi="Times New Roman" w:cs="Times New Roman"/>
                <w:b/>
                <w:color w:val="000000"/>
              </w:rPr>
              <w:t>POSJET NARODNOM SVEUČILIŠTU SESVETE - CENTRU ZA KULTURU I MUZEJU PRIGORJA - 3.R</w:t>
            </w:r>
            <w:bookmarkEnd w:id="160"/>
          </w:p>
        </w:tc>
      </w:tr>
      <w:tr w:rsidR="00AA3FF2" w:rsidTr="003332BB">
        <w:trPr>
          <w:trHeight w:val="288"/>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umjetničko, poduzetništvo, Građanski odgoj</w:t>
            </w:r>
          </w:p>
        </w:tc>
      </w:tr>
      <w:tr w:rsidR="00AA3FF2" w:rsidTr="003332BB">
        <w:trPr>
          <w:trHeight w:val="212"/>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II. (3. r.)</w:t>
            </w:r>
          </w:p>
        </w:tc>
      </w:tr>
      <w:tr w:rsidR="00AA3FF2" w:rsidTr="003332BB">
        <w:trPr>
          <w:trHeight w:val="10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upoznavanje, usvajanje i poticanje likovnog jezika te izričaja kroz različite likovne tehnike, poticanje samostalnosti, kreativnosti i mašte, pristupanje rješavanju likovnog problema na drugačiji način od očekivanog</w:t>
            </w:r>
          </w:p>
        </w:tc>
      </w:tr>
      <w:tr w:rsidR="00AA3FF2" w:rsidTr="003332BB">
        <w:trPr>
          <w:trHeight w:val="30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kroz redovnu nastavu primijetili smo da učenici pokazuju zanimanje za nove likovne tehnike, da pokazuju interes za skupne oblike rada te se vole kreativno i likovno izražavati. Upravo nam to nude besplatne likovne radionice u Narodnom sveučilištu Sesvete pod vodstvom likovnih umjetnica</w:t>
            </w:r>
          </w:p>
        </w:tc>
      </w:tr>
      <w:tr w:rsidR="00AA3FF2" w:rsidTr="003332BB">
        <w:trPr>
          <w:trHeight w:val="12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 realizirati likovni problem na kreativan i maštovit način</w:t>
            </w:r>
          </w:p>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 razvijanje mašte i radne vještine učenika te osvješćivanje važnosti rada vlastitim rukama</w:t>
            </w:r>
          </w:p>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 razvijati suradnički odnos učenika u skupnom radu</w:t>
            </w:r>
          </w:p>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 razvijati ljubav prema likovnom izražavanju</w:t>
            </w:r>
          </w:p>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 razvijanje kritičkog odnosa prema likovnim djelima</w:t>
            </w:r>
          </w:p>
        </w:tc>
      </w:tr>
      <w:tr w:rsidR="00AA3FF2" w:rsidTr="003332BB">
        <w:trPr>
          <w:trHeight w:val="385"/>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Pr="00595B2D" w:rsidRDefault="00AA3FF2" w:rsidP="003332BB">
            <w:pPr>
              <w:spacing w:after="0" w:line="240" w:lineRule="auto"/>
              <w:ind w:left="120" w:right="120"/>
              <w:jc w:val="center"/>
              <w:rPr>
                <w:rFonts w:ascii="Times New Roman" w:eastAsia="Times New Roman" w:hAnsi="Times New Roman" w:cs="Times New Roman"/>
              </w:rPr>
            </w:pPr>
            <w:r w:rsidRPr="00595B2D">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POSJET NARODNOM SVEUČILIŠTU SESVETE - CENTRU ZA KULTURU</w:t>
            </w:r>
          </w:p>
        </w:tc>
      </w:tr>
      <w:tr w:rsidR="00AA3FF2" w:rsidTr="003332BB">
        <w:trPr>
          <w:trHeight w:val="13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Pr="00595B2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učenici 3. razreda, učiteljice 3. razreda:učiteljice 3.razreda: Katarina Hauer, Danijela Saraf, Snježana Fišter,Anica Vukorepa, Ivana Andrašek, Zrinka Šarić Rogina,, Renata Žuljević, pratnja, roditelji, sportski i kulturni animatori, ZGH djelatnici Centra za kulturu NS Sesvete</w:t>
            </w:r>
          </w:p>
        </w:tc>
      </w:tr>
      <w:tr w:rsidR="00AA3FF2" w:rsidTr="003332BB">
        <w:trPr>
          <w:trHeight w:val="218"/>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Pr="00595B2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Učenici će crtati, slikati, rješavati zadani likovni problem na što kreativniji i originalniji način, raditi u paru, skupini ili individualno.</w:t>
            </w:r>
          </w:p>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Učiteljice će dogovoriti i organizirati posjet, pripremiti učenike za posjet NS Sesvete, pomagati im u likovnom izražavanju…</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Pr="00595B2D"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tijekom godine</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Pr="00595B2D" w:rsidRDefault="00AA3FF2" w:rsidP="003332BB">
            <w:pPr>
              <w:spacing w:after="0" w:line="240" w:lineRule="auto"/>
              <w:ind w:left="120" w:right="120"/>
              <w:jc w:val="center"/>
              <w:rPr>
                <w:rFonts w:ascii="Times New Roman" w:eastAsia="Times New Roman" w:hAnsi="Times New Roman" w:cs="Times New Roman"/>
              </w:rPr>
            </w:pPr>
            <w:r w:rsidRPr="00595B2D">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učenici, učiteljice 3. razreda, roditelji, lokalna zajednica (NSS), voditeljice besplatnih likovnih radionica…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Pr="00595B2D"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potrošni materijal: papir, boje, kolaž, ljepilo, škare, kistovi, platno, drvene pločice, pribor za krojenje i šivanje, financije vezane uz prijevoz učenika do Narodnog sveučilišta Sesvete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Pr="00595B2D"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nezainteresiranost učenika, pogrešna razrada likovnog problema, financijske poteškoće, vrijeme održavanja besplatnih radionica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izložba dječjih likovnih radova u NS Sesvete i u školi, izložba i humanitarna prodaja gotovih radova na školskom sajmu, fotografije, videozapisi, plakati, web škole i web NS Sesvete</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Pr="00595B2D" w:rsidRDefault="00AA3FF2" w:rsidP="003332BB">
            <w:pPr>
              <w:spacing w:after="0" w:line="240" w:lineRule="auto"/>
              <w:rPr>
                <w:rFonts w:ascii="Times New Roman" w:eastAsia="Times New Roman" w:hAnsi="Times New Roman" w:cs="Times New Roman"/>
              </w:rPr>
            </w:pPr>
            <w:r w:rsidRPr="00595B2D">
              <w:rPr>
                <w:rFonts w:ascii="Times New Roman" w:eastAsia="Times New Roman" w:hAnsi="Times New Roman" w:cs="Times New Roman"/>
              </w:rPr>
              <w:t>učiteljice 3. razreda:</w:t>
            </w:r>
            <w:r>
              <w:rPr>
                <w:rFonts w:ascii="Times New Roman" w:eastAsia="Times New Roman" w:hAnsi="Times New Roman" w:cs="Times New Roman"/>
              </w:rPr>
              <w:t xml:space="preserve"> </w:t>
            </w:r>
            <w:r w:rsidRPr="00595B2D">
              <w:rPr>
                <w:rFonts w:ascii="Times New Roman" w:eastAsia="Times New Roman" w:hAnsi="Times New Roman" w:cs="Times New Roman"/>
              </w:rPr>
              <w:t>Katarina Hauer, Danijela Saraf, Snježana Fišter,</w:t>
            </w:r>
            <w:r>
              <w:rPr>
                <w:rFonts w:ascii="Times New Roman" w:eastAsia="Times New Roman" w:hAnsi="Times New Roman" w:cs="Times New Roman"/>
              </w:rPr>
              <w:t xml:space="preserve"> </w:t>
            </w:r>
            <w:r w:rsidRPr="00595B2D">
              <w:rPr>
                <w:rFonts w:ascii="Times New Roman" w:eastAsia="Times New Roman" w:hAnsi="Times New Roman" w:cs="Times New Roman"/>
              </w:rPr>
              <w:t>Anica Vukorepa, Ivana Andrašek, Zrinka Šarić Rogina,</w:t>
            </w:r>
            <w:r>
              <w:rPr>
                <w:rFonts w:ascii="Times New Roman" w:eastAsia="Times New Roman" w:hAnsi="Times New Roman" w:cs="Times New Roman"/>
              </w:rPr>
              <w:t xml:space="preserve"> </w:t>
            </w:r>
            <w:r w:rsidRPr="00595B2D">
              <w:rPr>
                <w:rFonts w:ascii="Times New Roman" w:eastAsia="Times New Roman" w:hAnsi="Times New Roman" w:cs="Times New Roman"/>
              </w:rPr>
              <w:t>Renata Žuljević, glumci i</w:t>
            </w:r>
            <w:r>
              <w:rPr>
                <w:rFonts w:ascii="Times New Roman" w:eastAsia="Times New Roman" w:hAnsi="Times New Roman" w:cs="Times New Roman"/>
              </w:rPr>
              <w:t xml:space="preserve"> </w:t>
            </w:r>
            <w:r w:rsidRPr="00595B2D">
              <w:rPr>
                <w:rFonts w:ascii="Times New Roman" w:eastAsia="Times New Roman" w:hAnsi="Times New Roman" w:cs="Times New Roman"/>
              </w:rPr>
              <w:t>djelatnici NS Sesvete, voditelji likovnih radionica</w:t>
            </w:r>
          </w:p>
        </w:tc>
      </w:tr>
    </w:tbl>
    <w:p w:rsidR="00AA3FF2" w:rsidRDefault="00AA3FF2" w:rsidP="00AA3FF2">
      <w:pPr>
        <w:rPr>
          <w:color w:val="EE0000"/>
        </w:rPr>
      </w:pPr>
      <w:r>
        <w:rPr>
          <w:color w:val="EE0000"/>
        </w:rPr>
        <w:t xml:space="preserve"> </w:t>
      </w:r>
    </w:p>
    <w:p w:rsidR="00AA3FF2" w:rsidRDefault="00AA3FF2" w:rsidP="00AA3FF2">
      <w: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700"/>
        <w:gridCol w:w="7919"/>
      </w:tblGrid>
      <w:tr w:rsidR="00AA3FF2" w:rsidRPr="00794E2F" w:rsidTr="003332BB">
        <w:trPr>
          <w:trHeight w:val="540"/>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lastRenderedPageBreak/>
              <w:t>NAZIV</w:t>
            </w:r>
          </w:p>
        </w:tc>
        <w:tc>
          <w:tcPr>
            <w:tcW w:w="7919" w:type="dxa"/>
            <w:shd w:val="clear" w:color="auto" w:fill="FFFFCC"/>
            <w:tcMar>
              <w:top w:w="0" w:type="dxa"/>
              <w:left w:w="100" w:type="dxa"/>
              <w:bottom w:w="0" w:type="dxa"/>
              <w:right w:w="100" w:type="dxa"/>
            </w:tcMar>
          </w:tcPr>
          <w:p w:rsidR="00AA3FF2" w:rsidRPr="00794E2F" w:rsidRDefault="00AA3FF2" w:rsidP="003332BB">
            <w:pPr>
              <w:pStyle w:val="Naslov3"/>
              <w:jc w:val="center"/>
              <w:rPr>
                <w:rFonts w:ascii="Times New Roman" w:hAnsi="Times New Roman" w:cs="Times New Roman"/>
                <w:b/>
                <w:bCs/>
              </w:rPr>
            </w:pPr>
            <w:bookmarkStart w:id="161" w:name="_Toc210157627"/>
            <w:r w:rsidRPr="00794E2F">
              <w:rPr>
                <w:rFonts w:ascii="Times New Roman" w:hAnsi="Times New Roman" w:cs="Times New Roman"/>
                <w:b/>
                <w:bCs/>
                <w:color w:val="auto"/>
              </w:rPr>
              <w:t>POSJET ZRAKOPLOVNOJ BAZI PUKOVNIK MARKO ŽIVKOVIĆ, PLESO</w:t>
            </w:r>
            <w:bookmarkEnd w:id="161"/>
          </w:p>
        </w:tc>
      </w:tr>
      <w:tr w:rsidR="00AA3FF2" w:rsidRPr="00794E2F" w:rsidTr="003332BB">
        <w:trPr>
          <w:trHeight w:val="300"/>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KURIKULUMSKO PODRUČJE</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jezično-komunikacijsko</w:t>
            </w:r>
          </w:p>
        </w:tc>
      </w:tr>
      <w:tr w:rsidR="00AA3FF2" w:rsidRPr="00794E2F" w:rsidTr="003332BB">
        <w:trPr>
          <w:trHeight w:val="345"/>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CIKLUS</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II. (4. razredi)</w:t>
            </w:r>
          </w:p>
        </w:tc>
      </w:tr>
      <w:tr w:rsidR="00AA3FF2" w:rsidRPr="00794E2F" w:rsidTr="003332BB">
        <w:trPr>
          <w:trHeight w:val="975"/>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CILJ</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Doživjeti i osvijestiti raznolikost i međusobnu povezanost prometnih sredstava, razviti sposobnost snalaženja u prostoru i vremenu, osposobiti se za pravilno ponašanje u prometu, uočiti osobitosti zračne luke</w:t>
            </w:r>
          </w:p>
        </w:tc>
      </w:tr>
      <w:tr w:rsidR="00AA3FF2" w:rsidRPr="00794E2F" w:rsidTr="003332BB">
        <w:trPr>
          <w:trHeight w:val="1125"/>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OBRAZLOŽENJE CILJA</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PID A.4.1. – Učenik opisuje zanimanja ljudi u svojoj okolini i povezuje ih s potrebama zajednice.( Posjet bazi: upoznavanje posla pilota, tehničara, meteorologa, vatrogasaca u bazi)</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PID B.4.2. – Učenik opisuje osnovne značajke prometa i prometnih sredstava.(Promatranje vojnih i transportnih zrakoplova, uočavanje razlika u prijevoznim sredstvima (kopno, voda, zrak).</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PID C.4.1. – Učenik istražuje prirodne pojave i opisuje ih jednostavnim jezikom.(Povezivanje leta zrakoplova s pojmovima zraka, vjetra i tlaka (npr. zašto avion leti, zašto mu treba pista).)</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PID D.4.3. – Učenik prepoznaje važnost očuvanja okoliša.( Razgovor o buci, potrošnji goriva, zaštiti okoliša i kako vojska brine o prirodi.)</w:t>
            </w:r>
          </w:p>
        </w:tc>
      </w:tr>
      <w:tr w:rsidR="00AA3FF2" w:rsidRPr="00794E2F" w:rsidTr="003332BB">
        <w:trPr>
          <w:trHeight w:val="4144"/>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OČEKIVANI ISHODI/POSTIGNUĆA</w:t>
            </w:r>
          </w:p>
        </w:tc>
        <w:tc>
          <w:tcPr>
            <w:tcW w:w="7919" w:type="dxa"/>
            <w:tcMar>
              <w:top w:w="0" w:type="dxa"/>
              <w:left w:w="100" w:type="dxa"/>
              <w:bottom w:w="0" w:type="dxa"/>
              <w:right w:w="100" w:type="dxa"/>
            </w:tcMar>
          </w:tcPr>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Učenici prepoznaju važnost zrakoplovstva u sustavu nacionalne sigurnosti i civilne zaštite, opisuju osnovne vrste vojnih i civilnih zrakoplova te njihovu namjenu. Razvijaju interes za tehnička zanimanja povezana sa zrakoplovstvom (piloti, inženjeri, tehničari). </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Primjenjuju pravila sigurnog ponašanja u specijaliziranom radnom okruženju. </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Razvijaju poštovanje prema službama koje djeluju u sklopu oružanih snaga. </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Opisuju važnost očuvanja prirode i pravilnog ponašanja u zaštićenim prirodnim područjima.</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Razvijaju motoričke sposobnosti kroz organizirane tjelesne aktivnosti u prirodi (šetnja, igre, sportske aktivnosti).</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Surađuju u zajedničkim aktivnostima te razvijaju socijalne vještine i osjećaj pripadnosti skupini.</w:t>
            </w:r>
          </w:p>
          <w:p w:rsidR="00AA3FF2" w:rsidRPr="00794E2F" w:rsidRDefault="00AA3FF2" w:rsidP="003332BB">
            <w:pPr>
              <w:widowControl w:val="0"/>
              <w:shd w:val="clear" w:color="auto" w:fill="FFFFFF"/>
              <w:spacing w:after="0"/>
              <w:ind w:left="-20"/>
              <w:rPr>
                <w:rFonts w:ascii="Times New Roman" w:eastAsia="Times New Roman" w:hAnsi="Times New Roman" w:cs="Times New Roman"/>
              </w:rPr>
            </w:pPr>
            <w:r w:rsidRPr="00794E2F">
              <w:rPr>
                <w:rFonts w:ascii="Times New Roman" w:eastAsia="Times New Roman" w:hAnsi="Times New Roman" w:cs="Times New Roman"/>
              </w:rPr>
              <w:t>Osvještavaju važnost boravka u prirodi za tjelesno i mentalno zdravlje.</w:t>
            </w:r>
          </w:p>
        </w:tc>
      </w:tr>
      <w:tr w:rsidR="00AA3FF2" w:rsidRPr="00794E2F" w:rsidTr="003332BB">
        <w:trPr>
          <w:trHeight w:val="829"/>
        </w:trPr>
        <w:tc>
          <w:tcPr>
            <w:tcW w:w="846" w:type="dxa"/>
            <w:vMerge w:val="restart"/>
            <w:shd w:val="clear" w:color="auto" w:fill="FFFFCC"/>
            <w:tcMar>
              <w:top w:w="0" w:type="dxa"/>
              <w:left w:w="100" w:type="dxa"/>
              <w:bottom w:w="0" w:type="dxa"/>
              <w:right w:w="100" w:type="dxa"/>
            </w:tcMar>
            <w:textDirection w:val="btLr"/>
          </w:tcPr>
          <w:p w:rsidR="00AA3FF2" w:rsidRPr="00794E2F" w:rsidRDefault="00AA3FF2" w:rsidP="003332BB">
            <w:pPr>
              <w:widowControl w:val="0"/>
              <w:spacing w:after="0"/>
              <w:ind w:left="100" w:right="120"/>
              <w:jc w:val="center"/>
              <w:rPr>
                <w:rFonts w:ascii="Times New Roman" w:eastAsia="Times New Roman" w:hAnsi="Times New Roman" w:cs="Times New Roman"/>
              </w:rPr>
            </w:pPr>
            <w:r w:rsidRPr="00794E2F">
              <w:rPr>
                <w:rFonts w:ascii="Times New Roman" w:eastAsia="Times New Roman" w:hAnsi="Times New Roman" w:cs="Times New Roman"/>
              </w:rPr>
              <w:t>NAČIN REALIZACIJE</w:t>
            </w: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OBLIK</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Terenska nastava ZRAKOPLOVNA BAZA PUKOVNIK MARKO ŽIVKOVIĆ, PLESO</w:t>
            </w:r>
          </w:p>
        </w:tc>
      </w:tr>
      <w:tr w:rsidR="00AA3FF2" w:rsidRPr="00794E2F" w:rsidTr="003332BB">
        <w:trPr>
          <w:trHeight w:val="238"/>
        </w:trPr>
        <w:tc>
          <w:tcPr>
            <w:tcW w:w="846" w:type="dxa"/>
            <w:vMerge/>
            <w:shd w:val="clear" w:color="auto" w:fill="FFFFCC"/>
            <w:tcMar>
              <w:top w:w="100" w:type="dxa"/>
              <w:left w:w="100" w:type="dxa"/>
              <w:bottom w:w="100" w:type="dxa"/>
              <w:right w:w="100" w:type="dxa"/>
            </w:tcMar>
            <w:textDirection w:val="btLr"/>
          </w:tcPr>
          <w:p w:rsidR="00AA3FF2" w:rsidRPr="00794E2F" w:rsidRDefault="00AA3FF2" w:rsidP="003332BB">
            <w:pPr>
              <w:widowControl w:val="0"/>
              <w:spacing w:after="0"/>
              <w:ind w:left="-20" w:right="113"/>
              <w:rPr>
                <w:rFonts w:ascii="Times New Roman" w:eastAsia="Arial" w:hAnsi="Times New Roman" w:cs="Times New Roman"/>
              </w:rPr>
            </w:pP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SUDIONICI</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učenici 4. razreda, učiteljice 4.razreda: Jelena Vinković, Dorotea Baričević, Marija Ciković, Bernardica Hvalec Mihelić, Nataša Lambevska, Renata Žuljević.</w:t>
            </w:r>
          </w:p>
        </w:tc>
      </w:tr>
      <w:tr w:rsidR="00AA3FF2" w:rsidRPr="00794E2F" w:rsidTr="003332BB">
        <w:trPr>
          <w:trHeight w:val="576"/>
        </w:trPr>
        <w:tc>
          <w:tcPr>
            <w:tcW w:w="846" w:type="dxa"/>
            <w:vMerge/>
            <w:shd w:val="clear" w:color="auto" w:fill="FFFFCC"/>
            <w:tcMar>
              <w:top w:w="100" w:type="dxa"/>
              <w:left w:w="100" w:type="dxa"/>
              <w:bottom w:w="100" w:type="dxa"/>
              <w:right w:w="100" w:type="dxa"/>
            </w:tcMar>
            <w:textDirection w:val="btLr"/>
          </w:tcPr>
          <w:p w:rsidR="00AA3FF2" w:rsidRPr="00794E2F" w:rsidRDefault="00AA3FF2" w:rsidP="003332BB">
            <w:pPr>
              <w:widowControl w:val="0"/>
              <w:spacing w:after="0"/>
              <w:ind w:left="-20" w:right="113"/>
              <w:rPr>
                <w:rFonts w:ascii="Times New Roman" w:eastAsia="Arial" w:hAnsi="Times New Roman" w:cs="Times New Roman"/>
              </w:rPr>
            </w:pP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w:t>
            </w:r>
          </w:p>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NAČIN UČENJA</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Učenici slušaju stručno vodstvo djelatnika baze i postavljaju pitanja, učenici promatraju prikaz rada opreme, vozila ili letjelica, intervjuiranje pilota, tehničara ili drugih članova osoblja.</w:t>
            </w:r>
          </w:p>
        </w:tc>
      </w:tr>
      <w:tr w:rsidR="00AA3FF2" w:rsidRPr="00794E2F" w:rsidTr="003332BB">
        <w:trPr>
          <w:trHeight w:val="20"/>
        </w:trPr>
        <w:tc>
          <w:tcPr>
            <w:tcW w:w="846" w:type="dxa"/>
            <w:vMerge/>
            <w:shd w:val="clear" w:color="auto" w:fill="FFFFCC"/>
            <w:tcMar>
              <w:top w:w="100" w:type="dxa"/>
              <w:left w:w="100" w:type="dxa"/>
              <w:bottom w:w="100" w:type="dxa"/>
              <w:right w:w="100" w:type="dxa"/>
            </w:tcMar>
            <w:textDirection w:val="btLr"/>
          </w:tcPr>
          <w:p w:rsidR="00AA3FF2" w:rsidRPr="00794E2F" w:rsidRDefault="00AA3FF2" w:rsidP="003332BB">
            <w:pPr>
              <w:widowControl w:val="0"/>
              <w:spacing w:after="0"/>
              <w:ind w:left="-20" w:right="113"/>
              <w:rPr>
                <w:rFonts w:ascii="Times New Roman" w:eastAsia="Arial" w:hAnsi="Times New Roman" w:cs="Times New Roman"/>
              </w:rPr>
            </w:pP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TRAJANJE IZVEDBE</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Jedan dan tijekom nastavne godine 2025./2026.</w:t>
            </w:r>
          </w:p>
        </w:tc>
      </w:tr>
      <w:tr w:rsidR="00AA3FF2" w:rsidRPr="00794E2F" w:rsidTr="003332BB">
        <w:trPr>
          <w:trHeight w:val="300"/>
        </w:trPr>
        <w:tc>
          <w:tcPr>
            <w:tcW w:w="846" w:type="dxa"/>
            <w:vMerge w:val="restart"/>
            <w:shd w:val="clear" w:color="auto" w:fill="FFFFCC"/>
            <w:tcMar>
              <w:top w:w="0" w:type="dxa"/>
              <w:left w:w="100" w:type="dxa"/>
              <w:bottom w:w="0" w:type="dxa"/>
              <w:right w:w="100" w:type="dxa"/>
            </w:tcMar>
            <w:textDirection w:val="btLr"/>
          </w:tcPr>
          <w:p w:rsidR="00AA3FF2" w:rsidRPr="00794E2F" w:rsidRDefault="00AA3FF2" w:rsidP="003332BB">
            <w:pPr>
              <w:widowControl w:val="0"/>
              <w:spacing w:after="0"/>
              <w:ind w:left="100" w:right="120"/>
              <w:jc w:val="center"/>
              <w:rPr>
                <w:rFonts w:ascii="Times New Roman" w:eastAsia="Times New Roman" w:hAnsi="Times New Roman" w:cs="Times New Roman"/>
              </w:rPr>
            </w:pPr>
            <w:r w:rsidRPr="00794E2F">
              <w:rPr>
                <w:rFonts w:ascii="Times New Roman" w:eastAsia="Times New Roman" w:hAnsi="Times New Roman" w:cs="Times New Roman"/>
              </w:rPr>
              <w:lastRenderedPageBreak/>
              <w:t>POTREBNI RESURSI</w:t>
            </w: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LJUDSKI</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učiteljice, učenici i djelatnici baze.</w:t>
            </w:r>
          </w:p>
        </w:tc>
      </w:tr>
      <w:tr w:rsidR="00AA3FF2" w:rsidRPr="00794E2F" w:rsidTr="003332BB">
        <w:trPr>
          <w:trHeight w:val="126"/>
        </w:trPr>
        <w:tc>
          <w:tcPr>
            <w:tcW w:w="846" w:type="dxa"/>
            <w:vMerge/>
            <w:shd w:val="clear" w:color="auto" w:fill="FFFFCC"/>
            <w:tcMar>
              <w:top w:w="100" w:type="dxa"/>
              <w:left w:w="100" w:type="dxa"/>
              <w:bottom w:w="100" w:type="dxa"/>
              <w:right w:w="100" w:type="dxa"/>
            </w:tcMar>
          </w:tcPr>
          <w:p w:rsidR="00AA3FF2" w:rsidRPr="00794E2F" w:rsidRDefault="00AA3FF2" w:rsidP="003332BB">
            <w:pPr>
              <w:widowControl w:val="0"/>
              <w:spacing w:after="0"/>
              <w:ind w:left="-20"/>
              <w:rPr>
                <w:rFonts w:ascii="Times New Roman" w:eastAsia="Arial" w:hAnsi="Times New Roman" w:cs="Times New Roman"/>
              </w:rPr>
            </w:pP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MATERIJALNI</w:t>
            </w:r>
          </w:p>
        </w:tc>
        <w:tc>
          <w:tcPr>
            <w:tcW w:w="7919" w:type="dxa"/>
            <w:tcMar>
              <w:top w:w="0" w:type="dxa"/>
              <w:left w:w="100" w:type="dxa"/>
              <w:bottom w:w="0" w:type="dxa"/>
              <w:right w:w="100" w:type="dxa"/>
            </w:tcMar>
          </w:tcPr>
          <w:p w:rsidR="00AA3FF2" w:rsidRPr="00794E2F" w:rsidRDefault="00AA3FF2" w:rsidP="003332BB">
            <w:pPr>
              <w:widowControl w:val="0"/>
              <w:shd w:val="clear" w:color="auto" w:fill="FFFFFF"/>
              <w:spacing w:after="160"/>
              <w:ind w:left="-20"/>
              <w:rPr>
                <w:rFonts w:ascii="Times New Roman" w:eastAsia="Times New Roman" w:hAnsi="Times New Roman" w:cs="Times New Roman"/>
              </w:rPr>
            </w:pPr>
            <w:r w:rsidRPr="00794E2F">
              <w:rPr>
                <w:rFonts w:ascii="Times New Roman" w:eastAsia="Times New Roman" w:hAnsi="Times New Roman" w:cs="Times New Roman"/>
              </w:rPr>
              <w:t xml:space="preserve"> Troškovi terenske nastave i prijevoza.</w:t>
            </w:r>
          </w:p>
        </w:tc>
      </w:tr>
      <w:tr w:rsidR="00AA3FF2" w:rsidRPr="00794E2F" w:rsidTr="003332BB">
        <w:trPr>
          <w:trHeight w:val="52"/>
        </w:trPr>
        <w:tc>
          <w:tcPr>
            <w:tcW w:w="846" w:type="dxa"/>
            <w:vMerge/>
            <w:shd w:val="clear" w:color="auto" w:fill="FFFFCC"/>
            <w:tcMar>
              <w:top w:w="100" w:type="dxa"/>
              <w:left w:w="100" w:type="dxa"/>
              <w:bottom w:w="100" w:type="dxa"/>
              <w:right w:w="100" w:type="dxa"/>
            </w:tcMar>
          </w:tcPr>
          <w:p w:rsidR="00AA3FF2" w:rsidRPr="00794E2F" w:rsidRDefault="00AA3FF2" w:rsidP="003332BB">
            <w:pPr>
              <w:widowControl w:val="0"/>
              <w:spacing w:after="0"/>
              <w:ind w:left="-20"/>
              <w:rPr>
                <w:rFonts w:ascii="Times New Roman" w:eastAsia="Arial" w:hAnsi="Times New Roman" w:cs="Times New Roman"/>
              </w:rPr>
            </w:pPr>
          </w:p>
        </w:tc>
        <w:tc>
          <w:tcPr>
            <w:tcW w:w="1700" w:type="dxa"/>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MOGUĆE TEŠKOĆE</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Nezainteresiranost učenika za sudjelovanje. Materijalni troškovi terenska nastave.</w:t>
            </w:r>
          </w:p>
        </w:tc>
      </w:tr>
      <w:tr w:rsidR="00AA3FF2" w:rsidRPr="00794E2F" w:rsidTr="003332BB">
        <w:trPr>
          <w:trHeight w:val="55"/>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NAČINI PRAĆENJA I PROVJERE ISHODA/POSTIGNUĆA</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Učenici prate zadatke i bilježe informacije u unaprijed pripremljene radne listiće, nakon posjeta, učenici izražavaju dojmove, razmjenjuju mišljenja i analiziraju što su naučili.</w:t>
            </w:r>
          </w:p>
        </w:tc>
      </w:tr>
      <w:tr w:rsidR="00AA3FF2" w:rsidRPr="00794E2F" w:rsidTr="003332BB">
        <w:trPr>
          <w:trHeight w:val="53"/>
        </w:trPr>
        <w:tc>
          <w:tcPr>
            <w:tcW w:w="2546" w:type="dxa"/>
            <w:gridSpan w:val="2"/>
            <w:shd w:val="clear" w:color="auto" w:fill="FFFFCC"/>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ODGOVORNE OSOBE</w:t>
            </w:r>
          </w:p>
        </w:tc>
        <w:tc>
          <w:tcPr>
            <w:tcW w:w="7919" w:type="dxa"/>
            <w:tcMar>
              <w:top w:w="0" w:type="dxa"/>
              <w:left w:w="100" w:type="dxa"/>
              <w:bottom w:w="0" w:type="dxa"/>
              <w:right w:w="100" w:type="dxa"/>
            </w:tcMar>
          </w:tcPr>
          <w:p w:rsidR="00AA3FF2" w:rsidRPr="00794E2F" w:rsidRDefault="00AA3FF2" w:rsidP="003332BB">
            <w:pPr>
              <w:widowControl w:val="0"/>
              <w:spacing w:after="0"/>
              <w:ind w:left="-20"/>
              <w:rPr>
                <w:rFonts w:ascii="Times New Roman" w:eastAsia="Times New Roman" w:hAnsi="Times New Roman" w:cs="Times New Roman"/>
              </w:rPr>
            </w:pPr>
            <w:r w:rsidRPr="00794E2F">
              <w:rPr>
                <w:rFonts w:ascii="Times New Roman" w:eastAsia="Times New Roman" w:hAnsi="Times New Roman" w:cs="Times New Roman"/>
              </w:rPr>
              <w:t xml:space="preserve"> učenici 4. razreda, učiteljice 4.razreda: Jelena Vinković, Dorotea Baričević, Marija Ciković, Bernardica Hvalec Mihelić, Nataša Lambevska, Renata Žuljević. </w:t>
            </w:r>
          </w:p>
          <w:p w:rsidR="00AA3FF2" w:rsidRPr="00794E2F" w:rsidRDefault="00AA3FF2" w:rsidP="003332BB">
            <w:pPr>
              <w:widowControl w:val="0"/>
              <w:spacing w:after="0"/>
              <w:ind w:left="-20"/>
              <w:rPr>
                <w:rFonts w:ascii="Times New Roman" w:eastAsia="Times New Roman" w:hAnsi="Times New Roman" w:cs="Times New Roman"/>
              </w:rPr>
            </w:pPr>
          </w:p>
        </w:tc>
      </w:tr>
    </w:tbl>
    <w:p w:rsidR="00AA3FF2" w:rsidRDefault="00AA3FF2" w:rsidP="00AA3FF2"/>
    <w:p w:rsidR="00AA3FF2" w:rsidRDefault="00AA3FF2" w:rsidP="00AA3FF2">
      <w: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701"/>
        <w:gridCol w:w="7918"/>
      </w:tblGrid>
      <w:tr w:rsidR="00AA3FF2" w:rsidRPr="008C751C" w:rsidTr="003332BB">
        <w:trPr>
          <w:trHeight w:val="540"/>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lastRenderedPageBreak/>
              <w:t>NAZIV</w:t>
            </w:r>
          </w:p>
        </w:tc>
        <w:tc>
          <w:tcPr>
            <w:tcW w:w="7918" w:type="dxa"/>
            <w:shd w:val="clear" w:color="auto" w:fill="FFFFCC"/>
            <w:tcMar>
              <w:top w:w="0" w:type="dxa"/>
              <w:left w:w="100" w:type="dxa"/>
              <w:bottom w:w="0" w:type="dxa"/>
              <w:right w:w="100" w:type="dxa"/>
            </w:tcMar>
          </w:tcPr>
          <w:p w:rsidR="00AA3FF2" w:rsidRPr="008C751C" w:rsidRDefault="00AA3FF2" w:rsidP="003332BB">
            <w:pPr>
              <w:pStyle w:val="Naslov3"/>
              <w:jc w:val="center"/>
              <w:rPr>
                <w:rFonts w:ascii="Times New Roman" w:hAnsi="Times New Roman" w:cs="Times New Roman"/>
                <w:b/>
                <w:bCs/>
              </w:rPr>
            </w:pPr>
            <w:bookmarkStart w:id="162" w:name="_Toc210157628"/>
            <w:r w:rsidRPr="008C751C">
              <w:rPr>
                <w:rFonts w:ascii="Times New Roman" w:hAnsi="Times New Roman" w:cs="Times New Roman"/>
                <w:b/>
                <w:bCs/>
                <w:color w:val="auto"/>
              </w:rPr>
              <w:t>OBILAZAK GRADA ZAGREBA</w:t>
            </w:r>
            <w:bookmarkEnd w:id="162"/>
          </w:p>
        </w:tc>
      </w:tr>
      <w:tr w:rsidR="00AA3FF2" w:rsidRPr="008C751C" w:rsidTr="003332BB">
        <w:trPr>
          <w:trHeight w:val="300"/>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KURIKULUMSKO PODRUČJE</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Prirodoslovno područje</w:t>
            </w:r>
          </w:p>
        </w:tc>
      </w:tr>
      <w:tr w:rsidR="00AA3FF2" w:rsidRPr="008C751C" w:rsidTr="003332BB">
        <w:trPr>
          <w:trHeight w:val="345"/>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CIKLUS</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II. (4. razredi)</w:t>
            </w:r>
          </w:p>
        </w:tc>
      </w:tr>
      <w:tr w:rsidR="00AA3FF2" w:rsidRPr="008C751C" w:rsidTr="003332BB">
        <w:trPr>
          <w:trHeight w:val="975"/>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CILJ</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Cilj posjeta Zagrebu je da učenici kroz neposredno promatranje i iskustveno učenje razviju znanja, vještine i vrijednosti o kulturnoj baštini, prostoru, prometu i zajednici kojoj pripadaju, te da naučeno izraze usmeno, pisano i likovno.</w:t>
            </w:r>
          </w:p>
        </w:tc>
      </w:tr>
      <w:tr w:rsidR="00AA3FF2" w:rsidRPr="008C751C" w:rsidTr="003332BB">
        <w:trPr>
          <w:trHeight w:val="1125"/>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OBRAZLOŽENJE CILJA</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Cilj posjeta Zagrebu je da učenici kroz neposredno promatranje i iskustveno učenje razviju znanja, vještine i vrijednosti o kulturnoj baštini, prostoru, prometu i  zajednici kojoj pripadaju, te da naučeno izraze usmeno, pisano i likovno.</w:t>
            </w:r>
          </w:p>
        </w:tc>
      </w:tr>
      <w:tr w:rsidR="00AA3FF2" w:rsidRPr="008C751C" w:rsidTr="003332BB">
        <w:trPr>
          <w:trHeight w:val="2030"/>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OČEKIVANI ISHODI/POSTIGNUĆA</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PID A.4.1. – Učenik opisuje zanimanja ljudi u svojoj okolini i povezuje ih s potrebama zajednice. ( U Zagrebu: učenici upoznaju zanimanja vezana uz grad (gradonačelnik, policajac, vozač tramvaja, vodič, umjetnici).</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PID A.4.2. – Učenik opisuje obilježja zavičaja i snalazi se u prostoru. (Promatranje i imenovanje važnih zgrada i ustanova (Trg bana Jelačića, katedrala, HNK, muzeji).</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PID C.4.1. – Učenik istražuje prirodne pojave i opisuje ih jednostavnim</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jezikom.(Promatranje rijeke Save, Gričkog brijega, Medvednice u daljini – priroda i grad.)</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PID D.4.2. – Učenik prepoznaje kulturnu baštinu svojega kraja.(Razgled kulturno-povijesnih znamenitosti Zagreba (stare gradske jezgre, muzeji, crkve, kipovi).)</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PID D.4.3. – Učenik prepoznaje važnost očuvanja okoliša. (Razgovor o čistoći grada, očuvanju parkova i javnih prostora.)</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HJ C.4.3. – Učenik sudjeluje u izvanučioničkoj nastavi i izletima te o tome izvještava.(Pisanje sastavka ili izvještaja nakon obilaska Zagreba.)</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HJ A.4.2. – Učenik prepričava vlastito iskustvo i doživljaj.(Učenici usmeno prepričavaju što</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su vidjeli i doživjeli u gradu.)</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LK A.4.2.) – Učenik crta i slika motive iz svoje okoline.(Crtanje viđenih zagrebačkih znamenitosti (npr. tramvaj, katedrala, Kamenita vrata))</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GK B.4.1.) – Učenik izražava doživljaje</w:t>
            </w:r>
          </w:p>
        </w:tc>
      </w:tr>
      <w:tr w:rsidR="00AA3FF2" w:rsidRPr="008C751C" w:rsidTr="003332BB">
        <w:trPr>
          <w:trHeight w:val="60"/>
        </w:trPr>
        <w:tc>
          <w:tcPr>
            <w:tcW w:w="846" w:type="dxa"/>
            <w:vMerge w:val="restart"/>
            <w:shd w:val="clear" w:color="auto" w:fill="FFFFCC"/>
            <w:tcMar>
              <w:top w:w="0" w:type="dxa"/>
              <w:left w:w="100" w:type="dxa"/>
              <w:bottom w:w="0" w:type="dxa"/>
              <w:right w:w="100" w:type="dxa"/>
            </w:tcMar>
            <w:textDirection w:val="btLr"/>
          </w:tcPr>
          <w:p w:rsidR="00AA3FF2" w:rsidRPr="008C751C" w:rsidRDefault="00AA3FF2" w:rsidP="003332BB">
            <w:pPr>
              <w:widowControl w:val="0"/>
              <w:spacing w:after="0"/>
              <w:ind w:left="100" w:right="120"/>
              <w:jc w:val="center"/>
              <w:rPr>
                <w:rFonts w:ascii="Times New Roman" w:eastAsia="Times New Roman" w:hAnsi="Times New Roman" w:cs="Times New Roman"/>
              </w:rPr>
            </w:pPr>
            <w:r w:rsidRPr="008C751C">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OBLIK</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Terenska nastava</w:t>
            </w:r>
          </w:p>
        </w:tc>
      </w:tr>
      <w:tr w:rsidR="00AA3FF2" w:rsidRPr="008C751C" w:rsidTr="003332BB">
        <w:trPr>
          <w:trHeight w:val="540"/>
        </w:trPr>
        <w:tc>
          <w:tcPr>
            <w:tcW w:w="846" w:type="dxa"/>
            <w:vMerge/>
            <w:shd w:val="clear" w:color="auto" w:fill="FFFFCC"/>
            <w:tcMar>
              <w:top w:w="100" w:type="dxa"/>
              <w:left w:w="100" w:type="dxa"/>
              <w:bottom w:w="100" w:type="dxa"/>
              <w:right w:w="100" w:type="dxa"/>
            </w:tcMar>
            <w:textDirection w:val="btLr"/>
          </w:tcPr>
          <w:p w:rsidR="00AA3FF2" w:rsidRPr="008C751C"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SUDIONICI</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učenici 4. razreda, učiteljice 4.razreda: Jelena Vinković, Dorotea Baričević, Marija Ciković, Bernardica Hvalec Mihelić, Nataša Lambevska, Renata Žuljević.</w:t>
            </w:r>
          </w:p>
        </w:tc>
      </w:tr>
      <w:tr w:rsidR="00AA3FF2" w:rsidRPr="008C751C" w:rsidTr="003332BB">
        <w:trPr>
          <w:trHeight w:val="1350"/>
        </w:trPr>
        <w:tc>
          <w:tcPr>
            <w:tcW w:w="846" w:type="dxa"/>
            <w:vMerge/>
            <w:shd w:val="clear" w:color="auto" w:fill="FFFFCC"/>
            <w:tcMar>
              <w:top w:w="100" w:type="dxa"/>
              <w:left w:w="100" w:type="dxa"/>
              <w:bottom w:w="100" w:type="dxa"/>
              <w:right w:w="100" w:type="dxa"/>
            </w:tcMar>
            <w:textDirection w:val="btLr"/>
          </w:tcPr>
          <w:p w:rsidR="00AA3FF2" w:rsidRPr="008C751C"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NAČIN UČENJA</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učenici promatraju pojave, objekte, ljude i događaje u stvarnom okruženju,</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bilježe ono što uočavaju (radni listić, crtež, razgovor).</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učenje kroz vlastito iskustvo i doživljaj,</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učenici uče kroz pitanja i odgovore s učiteljem, vodičem ili među sobom,</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učenici zajedno istražuju, bilježe i predstavljaju zaključke, uče kroz igru “potraga za znamenitostima”,te “kviz znanja nakon obilaska”,</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izražavanje doživljaja kroz crtež, pisanje sastavka, pjesmu, glumu ili pjevanje,</w:t>
            </w:r>
          </w:p>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npr. crtanje Zagrebačke katedrale, pisanje priče “Moj dan u Zagrebu”</w:t>
            </w:r>
          </w:p>
        </w:tc>
      </w:tr>
      <w:tr w:rsidR="00AA3FF2" w:rsidRPr="008C751C" w:rsidTr="003332BB">
        <w:trPr>
          <w:trHeight w:val="585"/>
        </w:trPr>
        <w:tc>
          <w:tcPr>
            <w:tcW w:w="846" w:type="dxa"/>
            <w:vMerge/>
            <w:shd w:val="clear" w:color="auto" w:fill="FFFFCC"/>
            <w:tcMar>
              <w:top w:w="100" w:type="dxa"/>
              <w:left w:w="100" w:type="dxa"/>
              <w:bottom w:w="100" w:type="dxa"/>
              <w:right w:w="100" w:type="dxa"/>
            </w:tcMar>
            <w:textDirection w:val="btLr"/>
          </w:tcPr>
          <w:p w:rsidR="00AA3FF2" w:rsidRPr="008C751C"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TRAJANJE IZVEDBE</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Jedan dan tijekom nastavne godine 2025./2026.</w:t>
            </w:r>
          </w:p>
        </w:tc>
      </w:tr>
      <w:tr w:rsidR="00AA3FF2" w:rsidRPr="008C751C" w:rsidTr="003332BB">
        <w:trPr>
          <w:trHeight w:val="300"/>
        </w:trPr>
        <w:tc>
          <w:tcPr>
            <w:tcW w:w="846" w:type="dxa"/>
            <w:vMerge w:val="restart"/>
            <w:shd w:val="clear" w:color="auto" w:fill="FFFFCC"/>
            <w:tcMar>
              <w:top w:w="0" w:type="dxa"/>
              <w:left w:w="100" w:type="dxa"/>
              <w:bottom w:w="0" w:type="dxa"/>
              <w:right w:w="100" w:type="dxa"/>
            </w:tcMar>
            <w:textDirection w:val="btLr"/>
          </w:tcPr>
          <w:p w:rsidR="00AA3FF2" w:rsidRPr="008C751C" w:rsidRDefault="00AA3FF2" w:rsidP="003332BB">
            <w:pPr>
              <w:widowControl w:val="0"/>
              <w:spacing w:after="0"/>
              <w:ind w:left="100" w:right="120"/>
              <w:jc w:val="center"/>
              <w:rPr>
                <w:rFonts w:ascii="Times New Roman" w:eastAsia="Times New Roman" w:hAnsi="Times New Roman" w:cs="Times New Roman"/>
              </w:rPr>
            </w:pPr>
            <w:r w:rsidRPr="008C751C">
              <w:rPr>
                <w:rFonts w:ascii="Times New Roman" w:eastAsia="Times New Roman" w:hAnsi="Times New Roman" w:cs="Times New Roman"/>
              </w:rPr>
              <w:lastRenderedPageBreak/>
              <w:t>POTREBNI RESURSI</w:t>
            </w: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LJUDSKI</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Učenici, učiteljice, turistički vodič</w:t>
            </w:r>
          </w:p>
        </w:tc>
      </w:tr>
      <w:tr w:rsidR="00AA3FF2" w:rsidRPr="008C751C" w:rsidTr="003332BB">
        <w:trPr>
          <w:trHeight w:val="132"/>
        </w:trPr>
        <w:tc>
          <w:tcPr>
            <w:tcW w:w="846" w:type="dxa"/>
            <w:vMerge/>
            <w:shd w:val="clear" w:color="auto" w:fill="FFFFCC"/>
            <w:tcMar>
              <w:top w:w="100" w:type="dxa"/>
              <w:left w:w="100" w:type="dxa"/>
              <w:bottom w:w="100" w:type="dxa"/>
              <w:right w:w="100" w:type="dxa"/>
            </w:tcMar>
          </w:tcPr>
          <w:p w:rsidR="00AA3FF2" w:rsidRPr="008C751C" w:rsidRDefault="00AA3FF2" w:rsidP="003332BB">
            <w:pPr>
              <w:widowControl w:val="0"/>
              <w:spacing w:after="0"/>
              <w:ind w:left="-20"/>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MATERIJALNI</w:t>
            </w:r>
          </w:p>
        </w:tc>
        <w:tc>
          <w:tcPr>
            <w:tcW w:w="7918" w:type="dxa"/>
            <w:tcMar>
              <w:top w:w="0" w:type="dxa"/>
              <w:left w:w="100" w:type="dxa"/>
              <w:bottom w:w="0" w:type="dxa"/>
              <w:right w:w="100" w:type="dxa"/>
            </w:tcMar>
          </w:tcPr>
          <w:p w:rsidR="00AA3FF2" w:rsidRPr="008C751C" w:rsidRDefault="00AA3FF2" w:rsidP="003332BB">
            <w:pPr>
              <w:widowControl w:val="0"/>
              <w:shd w:val="clear" w:color="auto" w:fill="FFFFFF"/>
              <w:spacing w:after="160"/>
              <w:ind w:left="-20"/>
              <w:rPr>
                <w:rFonts w:ascii="Times New Roman" w:eastAsia="Times New Roman" w:hAnsi="Times New Roman" w:cs="Times New Roman"/>
              </w:rPr>
            </w:pPr>
            <w:r w:rsidRPr="008C751C">
              <w:rPr>
                <w:rFonts w:ascii="Times New Roman" w:eastAsia="Times New Roman" w:hAnsi="Times New Roman" w:cs="Times New Roman"/>
              </w:rPr>
              <w:t xml:space="preserve"> Troškovi terenske nastave i prijevoza.</w:t>
            </w:r>
          </w:p>
        </w:tc>
      </w:tr>
      <w:tr w:rsidR="00AA3FF2" w:rsidRPr="008C751C" w:rsidTr="003332BB">
        <w:trPr>
          <w:trHeight w:val="170"/>
        </w:trPr>
        <w:tc>
          <w:tcPr>
            <w:tcW w:w="846" w:type="dxa"/>
            <w:vMerge/>
            <w:shd w:val="clear" w:color="auto" w:fill="FFFFCC"/>
            <w:tcMar>
              <w:top w:w="100" w:type="dxa"/>
              <w:left w:w="100" w:type="dxa"/>
              <w:bottom w:w="100" w:type="dxa"/>
              <w:right w:w="100" w:type="dxa"/>
            </w:tcMar>
          </w:tcPr>
          <w:p w:rsidR="00AA3FF2" w:rsidRPr="008C751C" w:rsidRDefault="00AA3FF2" w:rsidP="003332BB">
            <w:pPr>
              <w:widowControl w:val="0"/>
              <w:spacing w:after="0"/>
              <w:ind w:left="-20"/>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MOGUĆE TEŠKOĆE</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Nezainteresiranost učenika za sudjelovanje. Materijalni troškovi terenska nastave.</w:t>
            </w:r>
          </w:p>
        </w:tc>
      </w:tr>
      <w:tr w:rsidR="00AA3FF2" w:rsidRPr="008C751C" w:rsidTr="003332BB">
        <w:trPr>
          <w:trHeight w:val="608"/>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NAČINI PRAĆENJA I PROVJERE ISHODA/POSTIGNUĆA</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Učenici prate zadatke i bilježe informacije u unaprijed pripremljene radne listiće, nakon posjeta, učenici izražavaju dojmove, razmjenjuju mišljenja i analiziraju što su naučili.</w:t>
            </w:r>
          </w:p>
        </w:tc>
      </w:tr>
      <w:tr w:rsidR="00AA3FF2" w:rsidRPr="008C751C" w:rsidTr="003332BB">
        <w:trPr>
          <w:trHeight w:val="60"/>
        </w:trPr>
        <w:tc>
          <w:tcPr>
            <w:tcW w:w="2547" w:type="dxa"/>
            <w:gridSpan w:val="2"/>
            <w:shd w:val="clear" w:color="auto" w:fill="FFFFCC"/>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ODGOVORNE OSOBE</w:t>
            </w:r>
          </w:p>
        </w:tc>
        <w:tc>
          <w:tcPr>
            <w:tcW w:w="7918" w:type="dxa"/>
            <w:tcMar>
              <w:top w:w="0" w:type="dxa"/>
              <w:left w:w="100" w:type="dxa"/>
              <w:bottom w:w="0" w:type="dxa"/>
              <w:right w:w="100" w:type="dxa"/>
            </w:tcMar>
          </w:tcPr>
          <w:p w:rsidR="00AA3FF2" w:rsidRPr="008C751C" w:rsidRDefault="00AA3FF2" w:rsidP="003332BB">
            <w:pPr>
              <w:widowControl w:val="0"/>
              <w:spacing w:after="0"/>
              <w:ind w:left="-20"/>
              <w:rPr>
                <w:rFonts w:ascii="Times New Roman" w:eastAsia="Times New Roman" w:hAnsi="Times New Roman" w:cs="Times New Roman"/>
              </w:rPr>
            </w:pPr>
            <w:r w:rsidRPr="008C751C">
              <w:rPr>
                <w:rFonts w:ascii="Times New Roman" w:eastAsia="Times New Roman" w:hAnsi="Times New Roman" w:cs="Times New Roman"/>
              </w:rPr>
              <w:t xml:space="preserve"> učenici 4. razreda, učiteljice 4.razreda: Jelena Vinković, Dorotea Baričević, Marija Ciković, Bernardica Hvalec Mihelić, Nataša Lambevska, Renata Žuljević. </w:t>
            </w:r>
          </w:p>
        </w:tc>
      </w:tr>
    </w:tbl>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701"/>
        <w:gridCol w:w="8348"/>
      </w:tblGrid>
      <w:tr w:rsidR="00AA3FF2" w:rsidTr="003332BB">
        <w:trPr>
          <w:trHeight w:val="585"/>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63" w:name="_Toc210157629"/>
            <w:r>
              <w:rPr>
                <w:rFonts w:ascii="Times New Roman" w:eastAsia="Times New Roman" w:hAnsi="Times New Roman" w:cs="Times New Roman"/>
                <w:b/>
                <w:color w:val="000000"/>
              </w:rPr>
              <w:t>POSJET  KNJIŽNICI SESVETE – 4.r</w:t>
            </w:r>
            <w:bookmarkEnd w:id="163"/>
          </w:p>
        </w:tc>
      </w:tr>
      <w:tr w:rsidR="00AA3FF2" w:rsidTr="003332BB">
        <w:trPr>
          <w:trHeight w:val="30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jezično-komunikacijsko, društveno-humanističko, umjetničko</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(4. r.)</w:t>
            </w:r>
          </w:p>
        </w:tc>
      </w:tr>
      <w:tr w:rsidR="00AA3FF2" w:rsidTr="003332BB">
        <w:trPr>
          <w:trHeight w:val="21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razviti naviku čitanja kod  učenika</w:t>
            </w:r>
          </w:p>
        </w:tc>
      </w:tr>
      <w:tr w:rsidR="00AA3FF2" w:rsidTr="003332BB">
        <w:trPr>
          <w:trHeight w:val="23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kod učenika četvrtih  razreda želi se razviti čitalačka pismenost te poticati govorno i pisano izražavanje</w:t>
            </w:r>
          </w:p>
        </w:tc>
      </w:tr>
      <w:tr w:rsidR="00AA3FF2" w:rsidTr="003332BB">
        <w:trPr>
          <w:trHeight w:val="413"/>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i učlaniti se u knjižnicu Sesvete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posuđivati, čitati i vraćati posuđenu građu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samostalno se orijentirati u knjižnici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susret s književnicima</w:t>
            </w:r>
          </w:p>
        </w:tc>
      </w:tr>
      <w:tr w:rsidR="00AA3FF2" w:rsidTr="003332BB">
        <w:trPr>
          <w:trHeight w:val="244"/>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 KNJIŽNICI SESVETE </w:t>
            </w:r>
          </w:p>
        </w:tc>
      </w:tr>
      <w:tr w:rsidR="00AA3FF2" w:rsidTr="003332BB">
        <w:trPr>
          <w:trHeight w:val="261"/>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4. r. ,, učiteljice 4. r.: Renata Žuljević, Nataša Lambevska, Bernardica Hvalec Mihelić, Marija Ciković, Dorotea Baričević, Jelena Vinković, knjižničari</w:t>
            </w:r>
          </w:p>
        </w:tc>
      </w:tr>
      <w:tr w:rsidR="00AA3FF2" w:rsidTr="003332BB">
        <w:trPr>
          <w:trHeight w:val="755"/>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dolaze u Knjižnicu Sesvete, koriste knjižničnu građu, izrađuju plakate, interaktivno sudjeluju u razgovoru s književnicima, crtaju, pišu, čitaju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-učiteljice: pripremaju učenike za posjet, dogovaraju posjet knjižnici, koordiniraju rad s knjižničarima.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dva puta tijekom školske godine 2025./2026.</w:t>
            </w:r>
          </w:p>
        </w:tc>
      </w:tr>
      <w:tr w:rsidR="00AA3FF2" w:rsidTr="003332BB">
        <w:trPr>
          <w:trHeight w:val="351"/>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knjižničarka, roditelji</w:t>
            </w:r>
          </w:p>
        </w:tc>
      </w:tr>
      <w:tr w:rsidR="00AA3FF2" w:rsidTr="003332BB">
        <w:trPr>
          <w:trHeight w:val="39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knjižnična građa, materijal za izradu nastavnih materijala, karta ZET-a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neprimjereni prostorni uvjeti</w:t>
            </w:r>
          </w:p>
        </w:tc>
      </w:tr>
      <w:tr w:rsidR="00AA3FF2" w:rsidTr="003332BB">
        <w:trPr>
          <w:trHeight w:val="13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razgovor, nastavni listić, stvaralački oblici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rada (crtanje, dramatizacija)</w:t>
            </w:r>
          </w:p>
        </w:tc>
      </w:tr>
      <w:tr w:rsidR="00AA3FF2" w:rsidTr="003332BB">
        <w:trPr>
          <w:trHeight w:val="54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4.r., knjižničari, roditelji, učenici</w:t>
            </w:r>
          </w:p>
        </w:tc>
      </w:tr>
    </w:tbl>
    <w:p w:rsidR="00AA3FF2" w:rsidRDefault="00AA3FF2" w:rsidP="00AA3FF2">
      <w:pPr>
        <w:rPr>
          <w:color w:val="EE0000"/>
        </w:rPr>
      </w:pPr>
      <w:r>
        <w:rPr>
          <w:color w:val="EE0000"/>
        </w:rPr>
        <w:t xml:space="preserve"> </w:t>
      </w:r>
    </w:p>
    <w:p w:rsidR="00AA3FF2" w:rsidRDefault="00AA3FF2" w:rsidP="00AA3FF2">
      <w:pPr>
        <w:rPr>
          <w:color w:val="EE0000"/>
        </w:rPr>
      </w:pPr>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701"/>
        <w:gridCol w:w="8498"/>
      </w:tblGrid>
      <w:tr w:rsidR="00AA3FF2" w:rsidTr="003332BB">
        <w:trPr>
          <w:trHeight w:val="565"/>
        </w:trPr>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8"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pStyle w:val="Naslov3"/>
              <w:jc w:val="center"/>
              <w:rPr>
                <w:rFonts w:ascii="Times New Roman" w:eastAsia="Times New Roman" w:hAnsi="Times New Roman" w:cs="Times New Roman"/>
                <w:b/>
                <w:color w:val="000000"/>
              </w:rPr>
            </w:pPr>
            <w:bookmarkStart w:id="164" w:name="_Toc210157630"/>
            <w:r>
              <w:rPr>
                <w:rFonts w:ascii="Times New Roman" w:eastAsia="Times New Roman" w:hAnsi="Times New Roman" w:cs="Times New Roman"/>
                <w:b/>
                <w:color w:val="000000"/>
              </w:rPr>
              <w:t>POSJET KAZALIŠTU (4. R)</w:t>
            </w:r>
            <w:bookmarkEnd w:id="164"/>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jezično-komunikacijsko</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(4. razred)</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Stvoriti pozitivan odnos prema dramskoj umjetnosti.</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imaju veliki interes i potrebu za praćenjem kazališnih predstava. Osim toga, stječu naviku posjećivanja kulturnih ustanova i uočavaju potrebu kulturnog ponašanja u njima, kako bi neometano mogli pratiti događanja na kazališnoj sceni. Nakon izvedbe na sceni, učenici spremnije surađuju u analizi prikazanog sadržaja koji ih se dojmio daleko snažnije no gledanje na TV ekranu. Na taj način, lakše uočavaju izražajna sredstva, određuju tijek radnje, temu i poruku kazališne predstave kroz korelaciju nastavnih sadržaja Hrvatskog jezika te Glazbene i Likovne kulture. </w:t>
            </w:r>
          </w:p>
          <w:p w:rsidR="00AA3FF2" w:rsidRDefault="00AA3FF2" w:rsidP="003332BB">
            <w:pPr>
              <w:spacing w:after="0" w:line="240" w:lineRule="auto"/>
              <w:rPr>
                <w:rFonts w:ascii="Times New Roman" w:eastAsia="Times New Roman" w:hAnsi="Times New Roman" w:cs="Times New Roman"/>
              </w:rPr>
            </w:pP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razumjeti pojmove: gluma, glumac, pozornica, uloga, redatelj, scena, scenografija…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ocijeniti kvalitetu dramskog djela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objasniti svoj kritički odnos prema umjetničkom djelu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argumentirano raspravljati o vrijednostima predstave</w:t>
            </w:r>
          </w:p>
        </w:tc>
      </w:tr>
      <w:tr w:rsidR="00AA3FF2" w:rsidTr="003332BB">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kazalištu učenika četvrtih razreda</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učitelj/učiteljice, kazališni djelatnici</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analiziraju kazališnu predstavu, raspravljaju o njoj, modificiraju pojedine dijelove kazališne priče.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 koriste metode razgovora, usmenog izlaganja, demonstracije, praktičnog rada, gledanja, slušanja </w:t>
            </w:r>
          </w:p>
        </w:tc>
      </w:tr>
      <w:tr w:rsidR="00AA3FF2" w:rsidTr="003332BB">
        <w:tc>
          <w:tcPr>
            <w:tcW w:w="817"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jedan put tijekom šk. god. 2025./2026.</w:t>
            </w:r>
          </w:p>
        </w:tc>
      </w:tr>
      <w:tr w:rsidR="00AA3FF2" w:rsidTr="003332BB">
        <w:trPr>
          <w:trHeight w:val="334"/>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 kazališni djelatnici, glumci</w:t>
            </w:r>
          </w:p>
        </w:tc>
      </w:tr>
      <w:tr w:rsidR="00AA3FF2" w:rsidTr="003332BB">
        <w:trPr>
          <w:trHeight w:val="424"/>
        </w:trPr>
        <w:tc>
          <w:tcPr>
            <w:tcW w:w="817"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kazališni uradci, nastavni listići, troškovi ulaznica i prijevoza, cca 15,00 €</w:t>
            </w:r>
          </w:p>
        </w:tc>
      </w:tr>
      <w:tr w:rsidR="00AA3FF2" w:rsidTr="003332BB">
        <w:trPr>
          <w:trHeight w:val="318"/>
        </w:trPr>
        <w:tc>
          <w:tcPr>
            <w:tcW w:w="817"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financiranje prijevoza i ulaznica</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kontinuirano praćenje učenikovih postignuća kroz provjeru znanja na nastavi HJ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kontinuirano praćenje učenikovih postignuća rješavanjem različitih vrsta zadataka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pisanje izvješća nakon odgledane predstave ili filma,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likovno izražavanje nakon odgledanog filma ili predstave</w:t>
            </w:r>
          </w:p>
        </w:tc>
      </w:tr>
      <w:tr w:rsidR="00AA3FF2" w:rsidTr="003332BB">
        <w:tc>
          <w:tcPr>
            <w:tcW w:w="251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četvrtih razreda i učiteljice: Jelena Vinković, Dorotea Baričević, Bernardica Hvalec - Mihelić, Marija Ciković, Nataša Lambevska, Renata Žuljević te članovi Stručno – pedagoške službe, zaposlenici u kazalištu, prijevoznici</w:t>
            </w:r>
          </w:p>
        </w:tc>
      </w:tr>
    </w:tbl>
    <w:p w:rsidR="00AA3FF2"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66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65" w:name="_Toc210157631"/>
            <w:r>
              <w:rPr>
                <w:rFonts w:ascii="Times New Roman" w:eastAsia="Times New Roman" w:hAnsi="Times New Roman" w:cs="Times New Roman"/>
                <w:b/>
                <w:color w:val="000000"/>
              </w:rPr>
              <w:t>POSJET KINU (4.r)</w:t>
            </w:r>
            <w:bookmarkEnd w:id="165"/>
          </w:p>
        </w:tc>
      </w:tr>
      <w:tr w:rsidR="00AA3FF2" w:rsidTr="003332BB">
        <w:trPr>
          <w:trHeight w:val="660"/>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i jezično - komunikacijsko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II. (4.r.)</w:t>
            </w:r>
          </w:p>
        </w:tc>
      </w:tr>
      <w:tr w:rsidR="00AA3FF2" w:rsidTr="003332BB">
        <w:trPr>
          <w:trHeight w:val="92"/>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film kao elektronički medij, razvijati kulturu gledanja i slušanja filmova, stjecati naviku odlaženja u kino kao i pristojnog ponašanja u kulturnim ustanovama.</w:t>
            </w:r>
          </w:p>
        </w:tc>
      </w:tr>
      <w:tr w:rsidR="00AA3FF2" w:rsidTr="003332BB">
        <w:trPr>
          <w:trHeight w:val="168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imaju velik interes i potrebu za kino projekcijama koje su najzahvalniji elektronski medij s obzirom na kvalitetu i veličinu slike te kvalitetu tona (posebno 3D projekcije). Osim toga, učenici stječu naviku pohađanja kulturnih ustanova i uočavaju potrebu kulturnog ponašanja kako bi nesmetano mogli pratiti događanja na filmskom platnu. Nakon projekcije u kinu, učenici spremnije surađuju u razrednoj analizi prikazanog sadržaja koji ih se dojmio daleko snažnije no gledanje na TV ekranu. Na taj način lakše uočavaju filmska izražajna sredstva ( zvuk, boju, pokret), određuju tijek radnje, temu i poruku filmskog djela, a kroz korelaciju nastavnih sadržaja hrvatskog jezika, glazbene i likovne kulture.</w:t>
            </w:r>
          </w:p>
        </w:tc>
      </w:tr>
      <w:tr w:rsidR="00AA3FF2" w:rsidTr="003332BB">
        <w:trPr>
          <w:trHeight w:val="66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doživjeti i spoznati filmsku umjetnost na velikom platnu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razlikovati filmske rodove- igrani, dokumentarni, animirani film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osnovna filmska izražajna sredstva-zvuk, boju, pokret kao sredstva kojima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se nešto u filmu želi poručiti odrediti tijek radnje, temu i poruku filma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spoznati osnovne termine za nastajanje filmskog djela (redatelj, scenarij, scenograf)</w:t>
            </w:r>
          </w:p>
        </w:tc>
      </w:tr>
      <w:tr w:rsidR="00AA3FF2" w:rsidTr="003332BB">
        <w:trPr>
          <w:trHeight w:val="87"/>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 učenika četvrtih razreda</w:t>
            </w:r>
          </w:p>
        </w:tc>
      </w:tr>
      <w:tr w:rsidR="00AA3FF2" w:rsidTr="003332BB">
        <w:trPr>
          <w:trHeight w:val="38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četvrtih razreda, učiteljice/učitelj  četvrtih razreda: Davorka Arbutina, Klara Vidović, Vlado Kašnar, Vesna Hinkelman, Nataša Jurišić, Renata Žuljević, učiteljica u pratnji, zaposlenici u kinu, prijevoznici</w:t>
            </w:r>
          </w:p>
        </w:tc>
      </w:tr>
      <w:tr w:rsidR="00AA3FF2" w:rsidTr="003332BB">
        <w:trPr>
          <w:trHeight w:val="1874"/>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u pisanom obliku. Učitelj će pripremiti nastavne materijale potrebne za ovu nastavnu jedinicu -nastavne listiće. Svakom učeniku pristupit će individualno koristeći metode demonstracije, razgovora, izlaganja, pisanog rada, čitanja, rada na pitanjima..</w:t>
            </w:r>
          </w:p>
        </w:tc>
      </w:tr>
      <w:tr w:rsidR="00AA3FF2" w:rsidTr="003332BB">
        <w:trPr>
          <w:trHeight w:val="14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jedan put tijekom nastavne godine 2025./2026.</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prijevoznička tvrtka, glumci i ostali zaposlenici kazališta i kina, roditelji</w:t>
            </w:r>
          </w:p>
        </w:tc>
      </w:tr>
      <w:tr w:rsidR="00AA3FF2" w:rsidTr="003332BB">
        <w:trPr>
          <w:trHeight w:val="360"/>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cijena prijevoza turističkim autobusom, cijena kazališne ulaznice ili kino ulaznice, cijena prijevoza , cca 15,00 eura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termin predstava</w:t>
            </w:r>
          </w:p>
        </w:tc>
      </w:tr>
      <w:tr w:rsidR="00AA3FF2" w:rsidTr="003332BB">
        <w:trPr>
          <w:trHeight w:val="16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u ponašanju i zalaganju u radu provest će se kroz zajedničku analizu i kritički osvrt po povratku na učioničku nastavu, kroz rješavanje nastavnih listića i likovni rad učenika.</w:t>
            </w:r>
          </w:p>
        </w:tc>
      </w:tr>
      <w:tr w:rsidR="00AA3FF2" w:rsidTr="003332BB">
        <w:trPr>
          <w:trHeight w:val="88"/>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četvrtih razreda, učiteljice/učitelj  četvrtih razreda:Učenici i učiteljice: Jelena Vinković, Dorotea Baričević, Bernardica Hvalec - Mihelić, Marija Ciković, Nataša Lambevska, Renata Žuljević te članovi Stručno – pedagoške službe, zaposlenici u kinu, prijevoznici</w:t>
            </w:r>
          </w:p>
        </w:tc>
      </w:tr>
    </w:tbl>
    <w:p w:rsidR="00AA3FF2" w:rsidRDefault="00AA3FF2" w:rsidP="00AA3FF2">
      <w:pPr>
        <w:rPr>
          <w:color w:val="EE0000"/>
        </w:rPr>
      </w:pPr>
    </w:p>
    <w:p w:rsidR="00AA3FF2" w:rsidRDefault="00AA3FF2" w:rsidP="00AA3FF2">
      <w:pPr>
        <w:rPr>
          <w:color w:val="EE0000"/>
        </w:rPr>
      </w:pPr>
    </w:p>
    <w:tbl>
      <w:tblPr>
        <w:tblW w:w="11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701"/>
        <w:gridCol w:w="8348"/>
      </w:tblGrid>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lastRenderedPageBreak/>
              <w:t xml:space="preserve"> </w:t>
            </w:r>
            <w:r>
              <w:rPr>
                <w:rFonts w:ascii="Times New Roman" w:eastAsia="Times New Roman" w:hAnsi="Times New Roman" w:cs="Times New Roman"/>
              </w:rPr>
              <w:t>NAZIV</w:t>
            </w:r>
          </w:p>
        </w:tc>
        <w:tc>
          <w:tcPr>
            <w:tcW w:w="8348" w:type="dxa"/>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sz w:val="22"/>
                <w:szCs w:val="22"/>
              </w:rPr>
            </w:pPr>
            <w:bookmarkStart w:id="166" w:name="_Toc210157632"/>
            <w:r>
              <w:rPr>
                <w:rFonts w:ascii="Times New Roman" w:eastAsia="Times New Roman" w:hAnsi="Times New Roman" w:cs="Times New Roman"/>
                <w:b/>
                <w:color w:val="000000"/>
              </w:rPr>
              <w:t>ŠKOLA U PRIRODI (CRIKVENICA 4. razredi)</w:t>
            </w:r>
            <w:bookmarkEnd w:id="166"/>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KURIKULUMSKO PODRUČJE</w:t>
            </w:r>
          </w:p>
        </w:tc>
        <w:tc>
          <w:tcPr>
            <w:tcW w:w="834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CIKLUS</w:t>
            </w:r>
          </w:p>
        </w:tc>
        <w:tc>
          <w:tcPr>
            <w:tcW w:w="834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(4. razred)</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CILJ</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glavne osobine primorskog dijela Republike Hrvatske, (njegove prirodne, kulturne i gospodarske karakteristike te život i rad ljudi uz more i na moru).</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OBRAZLOŽENJE CILJA</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Pokazujući povećani interes za upoznavanjem posebnosti primorskog zavičaja, učenici će povezati nove sadržaje stečene i usvojene u izvornoj stvarnosti (pažnjom, proučavanjem i promatranjem) s već postojećim, ranije stečenim znanjem o primorskom kraju.</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Opisati izgled i posebnosti primorskog zavičaja,  razlikovati i imenovati biljni i životinjski svijet primorskog zavičaja, objasniti vezu između podneblja i gospodarskih djelatnosti,  uočiti reljefna obilježja primorskog kraj, povezati nova znanja s obrađenim sadržajima PiD-a , izgraditi pravilan stav prema prirodnim i kulturnim bogatstvima RH...</w:t>
            </w:r>
          </w:p>
        </w:tc>
      </w:tr>
      <w:tr w:rsidR="00AA3FF2" w:rsidTr="003332BB">
        <w:tc>
          <w:tcPr>
            <w:tcW w:w="959"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NAČIN REALIZACIJE</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OBLIK</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Škola u prirodi</w:t>
            </w:r>
          </w:p>
        </w:tc>
      </w:tr>
      <w:tr w:rsidR="00AA3FF2" w:rsidTr="003332BB">
        <w:tc>
          <w:tcPr>
            <w:tcW w:w="959"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SUDIONICI</w:t>
            </w:r>
          </w:p>
        </w:tc>
        <w:tc>
          <w:tcPr>
            <w:tcW w:w="834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4. razreda, razredne učiteljice/učitelj 4. razreda, pratnja, roditelji, sportski i kulturni animatori, Zagrebački holding, prijevoznici</w:t>
            </w:r>
          </w:p>
        </w:tc>
      </w:tr>
      <w:tr w:rsidR="00AA3FF2" w:rsidTr="003332BB">
        <w:tc>
          <w:tcPr>
            <w:tcW w:w="959"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 UČENJA</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proučavaju, promatraju, zaključuju i bilježe u izvornoj stvarnosti o primorskom kraju, upoznaju književna djela koja su tematski povezana s primorskim krajem te glazbu primorskog kraja, likovno se izražavaju…</w:t>
            </w:r>
          </w:p>
        </w:tc>
      </w:tr>
      <w:tr w:rsidR="00AA3FF2" w:rsidTr="003332BB">
        <w:trPr>
          <w:trHeight w:val="197"/>
        </w:trPr>
        <w:tc>
          <w:tcPr>
            <w:tcW w:w="959"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TRAJANJE IZVEDBE</w:t>
            </w:r>
          </w:p>
        </w:tc>
        <w:tc>
          <w:tcPr>
            <w:tcW w:w="834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15. - 19. rujna 2025.</w:t>
            </w:r>
          </w:p>
        </w:tc>
      </w:tr>
      <w:tr w:rsidR="00AA3FF2" w:rsidTr="003332BB">
        <w:trPr>
          <w:trHeight w:val="371"/>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rPr>
              <w:t>POTREBNI RESURSI</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LJUDSKI</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učenici, roditelji, ravnatelj hostela Stoimena, animatori, Zagrebački holding d.o.o.</w:t>
            </w:r>
          </w:p>
        </w:tc>
      </w:tr>
      <w:tr w:rsidR="00AA3FF2" w:rsidTr="003332BB">
        <w:trPr>
          <w:trHeight w:val="405"/>
        </w:trPr>
        <w:tc>
          <w:tcPr>
            <w:tcW w:w="959"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MATERIJALNI</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knjige, časopisi, fotokopirni papiri, radni listići, računalo, CD-player, projektor, financije</w:t>
            </w:r>
          </w:p>
        </w:tc>
      </w:tr>
      <w:tr w:rsidR="00AA3FF2" w:rsidTr="003332BB">
        <w:tc>
          <w:tcPr>
            <w:tcW w:w="959"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MOGUĆE TEŠKOĆE</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loši vremenski uvjeti</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NAČINI PRAĆENJA I PROVJERE ISHODA/POSTIGNUĆA</w:t>
            </w:r>
          </w:p>
        </w:tc>
        <w:tc>
          <w:tcPr>
            <w:tcW w:w="834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analiza stečenog i usvojenog znanja u izvornoj stvarnosti, s već postojećim ranije stečenim znanjem o primorskom kraju</w:t>
            </w:r>
          </w:p>
          <w:p w:rsidR="00AA3FF2" w:rsidRDefault="00AA3FF2" w:rsidP="003332B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provjera usvojenog znanja na nastavi Prirode i društva, komentari roditelja, učitelja, fotografije, plakati…</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ODGOVORNE OSOBE</w:t>
            </w:r>
          </w:p>
        </w:tc>
        <w:tc>
          <w:tcPr>
            <w:tcW w:w="8348"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4. razreda, razredne učiteljice: Jelena Vinković, Dorotea Baričević, Bernardica Hvalec - Mihelić, Marija Ciković, Nataša Lambevska, Renata Žuljević te članovi Stručno – pedagoške službe, učiteljica u pratnji, roditelji, sportski i kulturni animatori, Zagrebački holding d.o.o., prijevoznici</w:t>
            </w:r>
          </w:p>
        </w:tc>
      </w:tr>
    </w:tbl>
    <w:p w:rsidR="00AA3FF2" w:rsidRDefault="00AA3FF2" w:rsidP="00AA3FF2">
      <w:pPr>
        <w:rPr>
          <w:color w:val="EE0000"/>
        </w:rPr>
      </w:pPr>
      <w:r>
        <w:rPr>
          <w:color w:val="EE0000"/>
        </w:rPr>
        <w:t xml:space="preserve"> </w:t>
      </w:r>
    </w:p>
    <w:p w:rsidR="00AA3FF2" w:rsidRDefault="00AA3FF2" w:rsidP="00AA3FF2">
      <w:pPr>
        <w:rPr>
          <w:color w:val="EE0000"/>
        </w:rPr>
      </w:pPr>
      <w:r>
        <w:rPr>
          <w:color w:val="EE0000"/>
        </w:rP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
        <w:gridCol w:w="700"/>
        <w:gridCol w:w="82"/>
        <w:gridCol w:w="1748"/>
        <w:gridCol w:w="81"/>
        <w:gridCol w:w="7770"/>
        <w:gridCol w:w="79"/>
      </w:tblGrid>
      <w:tr w:rsidR="00AA3FF2" w:rsidRPr="00D80A51" w:rsidTr="003332BB">
        <w:trPr>
          <w:gridAfter w:val="1"/>
          <w:wAfter w:w="80" w:type="dxa"/>
          <w:trHeight w:val="540"/>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lastRenderedPageBreak/>
              <w:t>NAZIV</w:t>
            </w:r>
          </w:p>
        </w:tc>
        <w:tc>
          <w:tcPr>
            <w:tcW w:w="7918" w:type="dxa"/>
            <w:gridSpan w:val="2"/>
            <w:shd w:val="clear" w:color="auto" w:fill="FFFFCC"/>
            <w:tcMar>
              <w:top w:w="0" w:type="dxa"/>
              <w:left w:w="100" w:type="dxa"/>
              <w:bottom w:w="0" w:type="dxa"/>
              <w:right w:w="100" w:type="dxa"/>
            </w:tcMar>
          </w:tcPr>
          <w:p w:rsidR="00AA3FF2" w:rsidRPr="00D80A51" w:rsidRDefault="00AA3FF2" w:rsidP="003332BB">
            <w:pPr>
              <w:pStyle w:val="Naslov3"/>
              <w:jc w:val="center"/>
              <w:rPr>
                <w:rFonts w:ascii="Times New Roman" w:hAnsi="Times New Roman" w:cs="Times New Roman"/>
                <w:b/>
                <w:bCs/>
              </w:rPr>
            </w:pPr>
            <w:bookmarkStart w:id="167" w:name="_Toc210157633"/>
            <w:r w:rsidRPr="00D80A51">
              <w:rPr>
                <w:rFonts w:ascii="Times New Roman" w:hAnsi="Times New Roman" w:cs="Times New Roman"/>
                <w:b/>
                <w:bCs/>
                <w:color w:val="auto"/>
              </w:rPr>
              <w:t>POSJET POVIJESNOM  MUZEJU VIDEOIGARA  U ZAGREBU</w:t>
            </w:r>
            <w:bookmarkEnd w:id="167"/>
          </w:p>
        </w:tc>
      </w:tr>
      <w:tr w:rsidR="00AA3FF2" w:rsidRPr="00D80A51" w:rsidTr="003332BB">
        <w:trPr>
          <w:gridAfter w:val="1"/>
          <w:wAfter w:w="80" w:type="dxa"/>
          <w:trHeight w:val="196"/>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KURIKULUMSKO PODRUČJE</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Tehničko-informatičko</w:t>
            </w:r>
          </w:p>
        </w:tc>
      </w:tr>
      <w:tr w:rsidR="00AA3FF2" w:rsidRPr="00D80A51" w:rsidTr="003332BB">
        <w:trPr>
          <w:gridAfter w:val="1"/>
          <w:wAfter w:w="80" w:type="dxa"/>
          <w:trHeight w:val="96"/>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CIKLUS</w:t>
            </w:r>
          </w:p>
        </w:tc>
        <w:tc>
          <w:tcPr>
            <w:tcW w:w="7918" w:type="dxa"/>
            <w:gridSpan w:val="2"/>
            <w:tcMar>
              <w:top w:w="0" w:type="dxa"/>
              <w:left w:w="100" w:type="dxa"/>
              <w:bottom w:w="0" w:type="dxa"/>
              <w:right w:w="100" w:type="dxa"/>
            </w:tcMar>
          </w:tcPr>
          <w:p w:rsidR="00AA3FF2" w:rsidRPr="00D80A51" w:rsidRDefault="00AA3FF2" w:rsidP="003332BB">
            <w:pPr>
              <w:pStyle w:val="Odlomakpopisa"/>
              <w:widowControl w:val="0"/>
              <w:numPr>
                <w:ilvl w:val="0"/>
                <w:numId w:val="24"/>
              </w:numPr>
              <w:spacing w:after="0" w:line="259" w:lineRule="auto"/>
              <w:rPr>
                <w:rFonts w:ascii="Times New Roman" w:eastAsia="Times New Roman" w:hAnsi="Times New Roman" w:cs="Times New Roman"/>
              </w:rPr>
            </w:pPr>
            <w:r w:rsidRPr="00D80A51">
              <w:rPr>
                <w:rFonts w:ascii="Times New Roman" w:eastAsia="Times New Roman" w:hAnsi="Times New Roman" w:cs="Times New Roman"/>
              </w:rPr>
              <w:t>ciklus</w:t>
            </w:r>
          </w:p>
        </w:tc>
      </w:tr>
      <w:tr w:rsidR="00AA3FF2" w:rsidRPr="00D80A51" w:rsidTr="003332BB">
        <w:trPr>
          <w:gridAfter w:val="1"/>
          <w:wAfter w:w="80" w:type="dxa"/>
          <w:trHeight w:val="676"/>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w:t>
            </w:r>
          </w:p>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CILJ</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hAnsi="Times New Roman" w:cs="Times New Roman"/>
              </w:rPr>
              <w:t>Razvijanje razumijevanja povijesti i razvoja videoigara te prepoznavanje njihove uloge u društvu, tehnologiji i obrazovanju kroz interaktivan i edukativan sadržaj.</w:t>
            </w:r>
            <w:r w:rsidRPr="00D80A51">
              <w:rPr>
                <w:rFonts w:ascii="Times New Roman" w:eastAsia="Times New Roman" w:hAnsi="Times New Roman" w:cs="Times New Roman"/>
              </w:rPr>
              <w:t xml:space="preserve"> </w:t>
            </w:r>
          </w:p>
        </w:tc>
      </w:tr>
      <w:tr w:rsidR="00AA3FF2" w:rsidRPr="00D80A51" w:rsidTr="003332BB">
        <w:trPr>
          <w:gridAfter w:val="1"/>
          <w:wAfter w:w="80" w:type="dxa"/>
          <w:trHeight w:val="1125"/>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w:t>
            </w:r>
          </w:p>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OBRAZLOŽENJE CILJA</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w:t>
            </w:r>
            <w:r w:rsidRPr="00D80A51">
              <w:rPr>
                <w:rFonts w:ascii="Times New Roman" w:hAnsi="Times New Roman" w:cs="Times New Roman"/>
              </w:rPr>
              <w:t>Posjet povijesnom muzeju videoigara omogućit će im da bolje razumiju kako su se videoigre razvijale kroz vrijeme – od prvih jednostavnih igara do modernih edukativnih platformi poput Minecrafta. Kroz ovaj posjet učenici će moći povezati svoja znanja iz digitalnog svijeta s kulturno-povijesnim kontekstom, razvijati digitalnu i medijsku pismenost te steći kritički pogled na razvoj tehnologije.</w:t>
            </w:r>
          </w:p>
        </w:tc>
      </w:tr>
      <w:tr w:rsidR="00AA3FF2" w:rsidRPr="00D80A51" w:rsidTr="003332BB">
        <w:trPr>
          <w:gridAfter w:val="1"/>
          <w:wAfter w:w="80" w:type="dxa"/>
          <w:trHeight w:val="1572"/>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w:t>
            </w:r>
          </w:p>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OČEKIVANI ISHODI/POSTIGNUĆA</w:t>
            </w:r>
          </w:p>
        </w:tc>
        <w:tc>
          <w:tcPr>
            <w:tcW w:w="7918" w:type="dxa"/>
            <w:gridSpan w:val="2"/>
            <w:tcMar>
              <w:top w:w="0" w:type="dxa"/>
              <w:left w:w="100" w:type="dxa"/>
              <w:bottom w:w="0" w:type="dxa"/>
              <w:right w:w="100" w:type="dxa"/>
            </w:tcMar>
          </w:tcPr>
          <w:p w:rsidR="00AA3FF2" w:rsidRPr="00D80A51" w:rsidRDefault="00AA3FF2" w:rsidP="003332BB">
            <w:pPr>
              <w:pStyle w:val="StandardWeb"/>
              <w:spacing w:before="0" w:beforeAutospacing="0" w:after="0" w:afterAutospacing="0"/>
              <w:rPr>
                <w:sz w:val="22"/>
                <w:szCs w:val="22"/>
              </w:rPr>
            </w:pPr>
            <w:r w:rsidRPr="00D80A51">
              <w:rPr>
                <w:sz w:val="22"/>
                <w:szCs w:val="22"/>
              </w:rPr>
              <w:t> </w:t>
            </w:r>
            <w:r w:rsidRPr="00D80A51">
              <w:rPr>
                <w:rStyle w:val="Naglaeno"/>
                <w:rFonts w:eastAsiaTheme="majorEastAsia"/>
                <w:sz w:val="22"/>
                <w:szCs w:val="22"/>
              </w:rPr>
              <w:t>Prepoznati i opisati</w:t>
            </w:r>
            <w:r w:rsidRPr="00D80A51">
              <w:rPr>
                <w:b/>
                <w:bCs/>
                <w:sz w:val="22"/>
                <w:szCs w:val="22"/>
              </w:rPr>
              <w:t xml:space="preserve"> </w:t>
            </w:r>
            <w:r w:rsidRPr="00D80A51">
              <w:rPr>
                <w:sz w:val="22"/>
                <w:szCs w:val="22"/>
              </w:rPr>
              <w:t xml:space="preserve">razvojni put videoigara kroz različita povijesna razdoblja. </w:t>
            </w:r>
            <w:r w:rsidRPr="00D80A51">
              <w:rPr>
                <w:rStyle w:val="Naglaeno"/>
                <w:rFonts w:eastAsiaTheme="majorEastAsia"/>
                <w:sz w:val="22"/>
                <w:szCs w:val="22"/>
              </w:rPr>
              <w:t>Usporediti</w:t>
            </w:r>
            <w:r w:rsidRPr="00D80A51">
              <w:rPr>
                <w:b/>
                <w:bCs/>
                <w:sz w:val="22"/>
                <w:szCs w:val="22"/>
              </w:rPr>
              <w:t xml:space="preserve"> </w:t>
            </w:r>
            <w:r w:rsidRPr="00D80A51">
              <w:rPr>
                <w:sz w:val="22"/>
                <w:szCs w:val="22"/>
              </w:rPr>
              <w:t xml:space="preserve">rane videoigre s današnjim igrama. </w:t>
            </w:r>
            <w:r w:rsidRPr="00D80A51">
              <w:rPr>
                <w:rStyle w:val="Naglaeno"/>
                <w:rFonts w:eastAsiaTheme="majorEastAsia"/>
                <w:sz w:val="22"/>
                <w:szCs w:val="22"/>
              </w:rPr>
              <w:t>Razumjeti ulogu tehnologije</w:t>
            </w:r>
            <w:r w:rsidRPr="00D80A51">
              <w:rPr>
                <w:b/>
                <w:bCs/>
                <w:sz w:val="22"/>
                <w:szCs w:val="22"/>
              </w:rPr>
              <w:t xml:space="preserve"> </w:t>
            </w:r>
            <w:r w:rsidRPr="00D80A51">
              <w:rPr>
                <w:sz w:val="22"/>
                <w:szCs w:val="22"/>
              </w:rPr>
              <w:t>u svakodnevnom životu i obrazovanju.</w:t>
            </w:r>
            <w:r>
              <w:rPr>
                <w:sz w:val="22"/>
                <w:szCs w:val="22"/>
              </w:rPr>
              <w:t xml:space="preserve"> </w:t>
            </w:r>
            <w:r w:rsidRPr="00D80A51">
              <w:rPr>
                <w:rStyle w:val="Naglaeno"/>
                <w:rFonts w:eastAsiaTheme="majorEastAsia"/>
                <w:sz w:val="22"/>
                <w:szCs w:val="22"/>
              </w:rPr>
              <w:t>Razvijati svijest</w:t>
            </w:r>
            <w:r w:rsidRPr="00D80A51">
              <w:rPr>
                <w:b/>
                <w:bCs/>
                <w:sz w:val="22"/>
                <w:szCs w:val="22"/>
              </w:rPr>
              <w:t xml:space="preserve"> </w:t>
            </w:r>
            <w:r w:rsidRPr="00D80A51">
              <w:rPr>
                <w:sz w:val="22"/>
                <w:szCs w:val="22"/>
              </w:rPr>
              <w:t xml:space="preserve">o odgovornom i svrhovitom korištenju digitalne tehnologije. </w:t>
            </w:r>
            <w:r w:rsidRPr="00D80A51">
              <w:rPr>
                <w:rStyle w:val="Naglaeno"/>
                <w:rFonts w:eastAsiaTheme="majorEastAsia"/>
                <w:sz w:val="22"/>
                <w:szCs w:val="22"/>
              </w:rPr>
              <w:t>Povezati iskustvo iz muzeja</w:t>
            </w:r>
            <w:r w:rsidRPr="00D80A51">
              <w:rPr>
                <w:sz w:val="22"/>
                <w:szCs w:val="22"/>
              </w:rPr>
              <w:t xml:space="preserve"> s vlastitim radom u Minecraftu – npr. stvaranjem vlastitih "muzejskih prostora" u igri, predstavljanjem prošlosti tehnologije i slično. </w:t>
            </w:r>
            <w:r w:rsidRPr="00D80A51">
              <w:rPr>
                <w:rStyle w:val="Naglaeno"/>
                <w:rFonts w:eastAsiaTheme="majorEastAsia"/>
                <w:sz w:val="22"/>
                <w:szCs w:val="22"/>
              </w:rPr>
              <w:t>Razvijati suradničke vještine</w:t>
            </w:r>
            <w:r w:rsidRPr="00D80A51">
              <w:rPr>
                <w:b/>
                <w:bCs/>
                <w:sz w:val="22"/>
                <w:szCs w:val="22"/>
              </w:rPr>
              <w:t xml:space="preserve"> </w:t>
            </w:r>
            <w:r w:rsidRPr="00D80A51">
              <w:rPr>
                <w:sz w:val="22"/>
                <w:szCs w:val="22"/>
              </w:rPr>
              <w:t>kroz zajedničke aktivnosti i razmjenu doživljaja nakon posjeta.</w:t>
            </w:r>
          </w:p>
        </w:tc>
      </w:tr>
      <w:tr w:rsidR="00AA3FF2" w:rsidRPr="00D80A51" w:rsidTr="003332BB">
        <w:trPr>
          <w:gridAfter w:val="1"/>
          <w:wAfter w:w="80" w:type="dxa"/>
          <w:trHeight w:val="96"/>
        </w:trPr>
        <w:tc>
          <w:tcPr>
            <w:tcW w:w="704" w:type="dxa"/>
            <w:gridSpan w:val="2"/>
            <w:vMerge w:val="restart"/>
            <w:shd w:val="clear" w:color="auto" w:fill="FFFFCC"/>
            <w:tcMar>
              <w:top w:w="0" w:type="dxa"/>
              <w:left w:w="100" w:type="dxa"/>
              <w:bottom w:w="0" w:type="dxa"/>
              <w:right w:w="100" w:type="dxa"/>
            </w:tcMar>
            <w:textDirection w:val="btLr"/>
          </w:tcPr>
          <w:p w:rsidR="00AA3FF2" w:rsidRPr="00D80A51" w:rsidRDefault="00AA3FF2" w:rsidP="003332BB">
            <w:pPr>
              <w:widowControl w:val="0"/>
              <w:spacing w:after="0"/>
              <w:ind w:left="100" w:right="120"/>
              <w:jc w:val="center"/>
              <w:rPr>
                <w:rFonts w:ascii="Times New Roman" w:eastAsia="Times New Roman" w:hAnsi="Times New Roman" w:cs="Times New Roman"/>
              </w:rPr>
            </w:pPr>
            <w:r w:rsidRPr="00D80A51">
              <w:rPr>
                <w:rFonts w:ascii="Times New Roman" w:eastAsia="Times New Roman" w:hAnsi="Times New Roman" w:cs="Times New Roman"/>
              </w:rPr>
              <w:t>NAČIN REALIZACIJE</w:t>
            </w: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OBLIK</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Posjet povijesnom  muzeju videoigara u Zagrebu</w:t>
            </w:r>
          </w:p>
        </w:tc>
      </w:tr>
      <w:tr w:rsidR="00AA3FF2" w:rsidRPr="00D80A51" w:rsidTr="003332BB">
        <w:trPr>
          <w:gridAfter w:val="1"/>
          <w:wAfter w:w="80" w:type="dxa"/>
          <w:trHeight w:val="270"/>
        </w:trPr>
        <w:tc>
          <w:tcPr>
            <w:tcW w:w="704" w:type="dxa"/>
            <w:gridSpan w:val="2"/>
            <w:vMerge/>
            <w:shd w:val="clear" w:color="auto" w:fill="FFFFCC"/>
            <w:tcMar>
              <w:top w:w="100" w:type="dxa"/>
              <w:left w:w="100" w:type="dxa"/>
              <w:bottom w:w="100" w:type="dxa"/>
              <w:right w:w="100" w:type="dxa"/>
            </w:tcMar>
            <w:textDirection w:val="btLr"/>
          </w:tcPr>
          <w:p w:rsidR="00AA3FF2" w:rsidRPr="00D80A51" w:rsidRDefault="00AA3FF2" w:rsidP="003332BB">
            <w:pPr>
              <w:widowControl w:val="0"/>
              <w:spacing w:after="0"/>
              <w:ind w:left="-20" w:right="113"/>
              <w:rPr>
                <w:rFonts w:ascii="Times New Roman" w:eastAsia="Arial" w:hAnsi="Times New Roman" w:cs="Times New Roman"/>
              </w:rPr>
            </w:pP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SUDIONICI</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Učenici koji pohađaju izvananstavnu aktivnost Mali informatičari (3. I 4. razred PŠ Vugrovec), učitelji informatike Duje Zovko, Snježana Grgec</w:t>
            </w:r>
          </w:p>
        </w:tc>
      </w:tr>
      <w:tr w:rsidR="00AA3FF2" w:rsidRPr="00D80A51" w:rsidTr="003332BB">
        <w:trPr>
          <w:gridAfter w:val="1"/>
          <w:wAfter w:w="80" w:type="dxa"/>
          <w:trHeight w:val="2309"/>
        </w:trPr>
        <w:tc>
          <w:tcPr>
            <w:tcW w:w="704" w:type="dxa"/>
            <w:gridSpan w:val="2"/>
            <w:vMerge/>
            <w:shd w:val="clear" w:color="auto" w:fill="FFFFCC"/>
            <w:tcMar>
              <w:top w:w="100" w:type="dxa"/>
              <w:left w:w="100" w:type="dxa"/>
              <w:bottom w:w="100" w:type="dxa"/>
              <w:right w:w="100" w:type="dxa"/>
            </w:tcMar>
            <w:textDirection w:val="btLr"/>
          </w:tcPr>
          <w:p w:rsidR="00AA3FF2" w:rsidRPr="00D80A51" w:rsidRDefault="00AA3FF2" w:rsidP="003332BB">
            <w:pPr>
              <w:widowControl w:val="0"/>
              <w:spacing w:after="0"/>
              <w:ind w:left="-20" w:right="113"/>
              <w:rPr>
                <w:rFonts w:ascii="Times New Roman" w:eastAsia="Arial" w:hAnsi="Times New Roman" w:cs="Times New Roman"/>
              </w:rPr>
            </w:pP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w:t>
            </w:r>
          </w:p>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NAČIN UČENJA</w:t>
            </w:r>
          </w:p>
        </w:tc>
        <w:tc>
          <w:tcPr>
            <w:tcW w:w="7918" w:type="dxa"/>
            <w:gridSpan w:val="2"/>
            <w:tcMar>
              <w:top w:w="0" w:type="dxa"/>
              <w:left w:w="100" w:type="dxa"/>
              <w:bottom w:w="0" w:type="dxa"/>
              <w:right w:w="100" w:type="dxa"/>
            </w:tcMar>
          </w:tcPr>
          <w:p w:rsidR="00AA3FF2" w:rsidRPr="00ED3686" w:rsidRDefault="00AA3FF2" w:rsidP="003332BB">
            <w:pPr>
              <w:rPr>
                <w:rFonts w:ascii="Times New Roman" w:hAnsi="Times New Roman" w:cs="Times New Roman"/>
                <w:lang w:val="hr-HR"/>
              </w:rPr>
            </w:pPr>
            <w:r w:rsidRPr="00ED3686">
              <w:rPr>
                <w:rFonts w:ascii="Times New Roman" w:hAnsi="Times New Roman" w:cs="Times New Roman"/>
                <w:b/>
                <w:bCs/>
                <w:lang w:val="hr-HR"/>
              </w:rPr>
              <w:t>Učenje promatranjem (vizualno učenje)</w:t>
            </w:r>
            <w:r w:rsidRPr="00ED3686">
              <w:rPr>
                <w:rFonts w:ascii="Times New Roman" w:hAnsi="Times New Roman" w:cs="Times New Roman"/>
                <w:b/>
                <w:bCs/>
                <w:lang w:val="hr-HR"/>
              </w:rPr>
              <w:br/>
            </w:r>
            <w:r w:rsidRPr="00ED3686">
              <w:rPr>
                <w:rFonts w:ascii="Times New Roman" w:hAnsi="Times New Roman" w:cs="Times New Roman"/>
                <w:lang w:val="hr-HR"/>
              </w:rPr>
              <w:t>Učenici promatraju izloške u muzeju: stare konzole, igre, ekrane, plakate i animacije. Prepoznaju razlike u dizajnu i tehnologiji kroz vrijeme.</w:t>
            </w:r>
          </w:p>
          <w:p w:rsidR="00AA3FF2" w:rsidRPr="00ED3686" w:rsidRDefault="00AA3FF2" w:rsidP="003332BB">
            <w:pPr>
              <w:rPr>
                <w:rFonts w:ascii="Times New Roman" w:hAnsi="Times New Roman" w:cs="Times New Roman"/>
              </w:rPr>
            </w:pPr>
            <w:r w:rsidRPr="00ED3686">
              <w:rPr>
                <w:rFonts w:ascii="Times New Roman" w:hAnsi="Times New Roman" w:cs="Times New Roman"/>
                <w:b/>
                <w:bCs/>
              </w:rPr>
              <w:t>Učenje slušanjem (auditivno učenje)</w:t>
            </w:r>
            <w:r w:rsidRPr="00ED3686">
              <w:rPr>
                <w:rFonts w:ascii="Times New Roman" w:hAnsi="Times New Roman" w:cs="Times New Roman"/>
                <w:b/>
                <w:bCs/>
              </w:rPr>
              <w:br/>
            </w:r>
            <w:r w:rsidRPr="00ED3686">
              <w:rPr>
                <w:rFonts w:ascii="Times New Roman" w:hAnsi="Times New Roman" w:cs="Times New Roman"/>
              </w:rPr>
              <w:t>Pažljivo slušaju vodiča ili učitelja koji objašnjava razvoj videoigara. Mogu postavljati pitanja i sudjelovati u razgovoru.</w:t>
            </w:r>
          </w:p>
          <w:p w:rsidR="00AA3FF2" w:rsidRPr="00ED3686" w:rsidRDefault="00AA3FF2" w:rsidP="003332BB">
            <w:pPr>
              <w:rPr>
                <w:rFonts w:ascii="Times New Roman" w:hAnsi="Times New Roman" w:cs="Times New Roman"/>
                <w:lang w:val="hr-HR"/>
              </w:rPr>
            </w:pPr>
            <w:r w:rsidRPr="00ED3686">
              <w:rPr>
                <w:rFonts w:ascii="Times New Roman" w:hAnsi="Times New Roman" w:cs="Times New Roman"/>
                <w:b/>
                <w:bCs/>
                <w:lang w:val="hr-HR"/>
              </w:rPr>
              <w:t>Učenje igrom (edukativne igre i gamifikacija)</w:t>
            </w:r>
            <w:r w:rsidRPr="00ED3686">
              <w:rPr>
                <w:rFonts w:ascii="Times New Roman" w:hAnsi="Times New Roman" w:cs="Times New Roman"/>
                <w:b/>
                <w:bCs/>
                <w:lang w:val="hr-HR"/>
              </w:rPr>
              <w:br/>
            </w:r>
            <w:r w:rsidRPr="00ED3686">
              <w:rPr>
                <w:rFonts w:ascii="Times New Roman" w:hAnsi="Times New Roman" w:cs="Times New Roman"/>
                <w:lang w:val="hr-HR"/>
              </w:rPr>
              <w:t>Učenici sudjeluju u interaktivnim postavima muzeja. Igraju jednostavne retro igre te kroz igru uče o pravilima, grafici i mehanikama starih videoigara.</w:t>
            </w:r>
          </w:p>
          <w:p w:rsidR="00AA3FF2" w:rsidRPr="00D80A51" w:rsidRDefault="00AA3FF2" w:rsidP="003332BB">
            <w:pPr>
              <w:rPr>
                <w:lang w:val="hr-HR"/>
              </w:rPr>
            </w:pPr>
            <w:r w:rsidRPr="00ED3686">
              <w:rPr>
                <w:rFonts w:ascii="Times New Roman" w:hAnsi="Times New Roman" w:cs="Times New Roman"/>
                <w:b/>
                <w:bCs/>
                <w:lang w:val="hr-HR"/>
              </w:rPr>
              <w:t>Učenje suradnjom (socijalno učenje</w:t>
            </w:r>
            <w:r w:rsidRPr="00ED3686">
              <w:rPr>
                <w:rFonts w:ascii="Times New Roman" w:hAnsi="Times New Roman" w:cs="Times New Roman"/>
                <w:b/>
                <w:bCs/>
                <w:lang w:val="hr-HR"/>
              </w:rPr>
              <w:br/>
            </w:r>
            <w:r w:rsidRPr="00ED3686">
              <w:rPr>
                <w:rFonts w:ascii="Times New Roman" w:hAnsi="Times New Roman" w:cs="Times New Roman"/>
                <w:lang w:val="hr-HR"/>
              </w:rPr>
              <w:t>Rade u parovima ili grupama – zajedno raspravljaju o viđenom, uspoređuju iskustva i zajednički izrađuju sadržaje. Mogu izraditi zajednički projekt u Minecraftu (npr. virtualni muzej)</w:t>
            </w:r>
          </w:p>
        </w:tc>
      </w:tr>
      <w:tr w:rsidR="00AA3FF2" w:rsidRPr="00D80A51" w:rsidTr="003332BB">
        <w:trPr>
          <w:gridAfter w:val="1"/>
          <w:wAfter w:w="80" w:type="dxa"/>
          <w:trHeight w:val="76"/>
        </w:trPr>
        <w:tc>
          <w:tcPr>
            <w:tcW w:w="704" w:type="dxa"/>
            <w:gridSpan w:val="2"/>
            <w:vMerge/>
            <w:shd w:val="clear" w:color="auto" w:fill="FFFFCC"/>
            <w:tcMar>
              <w:top w:w="100" w:type="dxa"/>
              <w:left w:w="100" w:type="dxa"/>
              <w:bottom w:w="100" w:type="dxa"/>
              <w:right w:w="100" w:type="dxa"/>
            </w:tcMar>
            <w:textDirection w:val="btLr"/>
          </w:tcPr>
          <w:p w:rsidR="00AA3FF2" w:rsidRPr="00D80A51" w:rsidRDefault="00AA3FF2" w:rsidP="003332BB">
            <w:pPr>
              <w:widowControl w:val="0"/>
              <w:spacing w:after="0"/>
              <w:ind w:left="-20" w:right="113"/>
              <w:rPr>
                <w:rFonts w:ascii="Times New Roman" w:eastAsia="Arial" w:hAnsi="Times New Roman" w:cs="Times New Roman"/>
              </w:rPr>
            </w:pP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TRAJANJE IZVEDBE</w:t>
            </w:r>
          </w:p>
        </w:tc>
        <w:tc>
          <w:tcPr>
            <w:tcW w:w="7918" w:type="dxa"/>
            <w:gridSpan w:val="2"/>
            <w:tcMar>
              <w:top w:w="0" w:type="dxa"/>
              <w:left w:w="100" w:type="dxa"/>
              <w:bottom w:w="0" w:type="dxa"/>
              <w:right w:w="100" w:type="dxa"/>
            </w:tcMar>
          </w:tcPr>
          <w:p w:rsidR="00AA3FF2" w:rsidRPr="00D80A51" w:rsidRDefault="00AA3FF2" w:rsidP="003332BB">
            <w:pPr>
              <w:widowControl w:val="0"/>
              <w:spacing w:after="0"/>
              <w:rPr>
                <w:rFonts w:ascii="Times New Roman" w:eastAsia="Times New Roman" w:hAnsi="Times New Roman" w:cs="Times New Roman"/>
              </w:rPr>
            </w:pPr>
            <w:r w:rsidRPr="00D80A51">
              <w:rPr>
                <w:rFonts w:ascii="Times New Roman" w:eastAsia="Times New Roman" w:hAnsi="Times New Roman" w:cs="Times New Roman"/>
              </w:rPr>
              <w:t xml:space="preserve"> Poludnevni posjet muzeju u studenom ili veljači</w:t>
            </w:r>
          </w:p>
        </w:tc>
      </w:tr>
      <w:tr w:rsidR="00AA3FF2" w:rsidRPr="00D80A51" w:rsidTr="003332BB">
        <w:trPr>
          <w:gridAfter w:val="1"/>
          <w:wAfter w:w="80" w:type="dxa"/>
          <w:trHeight w:val="96"/>
        </w:trPr>
        <w:tc>
          <w:tcPr>
            <w:tcW w:w="704" w:type="dxa"/>
            <w:gridSpan w:val="2"/>
            <w:vMerge w:val="restart"/>
            <w:shd w:val="clear" w:color="auto" w:fill="FFFFCC"/>
            <w:tcMar>
              <w:top w:w="0" w:type="dxa"/>
              <w:left w:w="100" w:type="dxa"/>
              <w:bottom w:w="0" w:type="dxa"/>
              <w:right w:w="100" w:type="dxa"/>
            </w:tcMar>
            <w:textDirection w:val="btLr"/>
          </w:tcPr>
          <w:p w:rsidR="00AA3FF2" w:rsidRPr="00D80A51" w:rsidRDefault="00AA3FF2" w:rsidP="003332BB">
            <w:pPr>
              <w:widowControl w:val="0"/>
              <w:spacing w:after="0"/>
              <w:ind w:left="100" w:right="120"/>
              <w:jc w:val="center"/>
              <w:rPr>
                <w:rFonts w:ascii="Times New Roman" w:eastAsia="Times New Roman" w:hAnsi="Times New Roman" w:cs="Times New Roman"/>
              </w:rPr>
            </w:pPr>
            <w:r w:rsidRPr="00D80A51">
              <w:rPr>
                <w:rFonts w:ascii="Times New Roman" w:eastAsia="Times New Roman" w:hAnsi="Times New Roman" w:cs="Times New Roman"/>
              </w:rPr>
              <w:t>POTREBNI RESURSI</w:t>
            </w: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LJUDSKI</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Učenici, predmetni učitelji informatike</w:t>
            </w:r>
          </w:p>
        </w:tc>
      </w:tr>
      <w:tr w:rsidR="00AA3FF2" w:rsidRPr="00D80A51" w:rsidTr="003332BB">
        <w:trPr>
          <w:gridAfter w:val="1"/>
          <w:wAfter w:w="80" w:type="dxa"/>
          <w:trHeight w:val="20"/>
        </w:trPr>
        <w:tc>
          <w:tcPr>
            <w:tcW w:w="704" w:type="dxa"/>
            <w:gridSpan w:val="2"/>
            <w:vMerge/>
            <w:shd w:val="clear" w:color="auto" w:fill="FFFFCC"/>
            <w:tcMar>
              <w:top w:w="100" w:type="dxa"/>
              <w:left w:w="100" w:type="dxa"/>
              <w:bottom w:w="100" w:type="dxa"/>
              <w:right w:w="100" w:type="dxa"/>
            </w:tcMar>
          </w:tcPr>
          <w:p w:rsidR="00AA3FF2" w:rsidRPr="00D80A51" w:rsidRDefault="00AA3FF2" w:rsidP="003332BB">
            <w:pPr>
              <w:widowControl w:val="0"/>
              <w:spacing w:after="0"/>
              <w:ind w:left="-20"/>
              <w:rPr>
                <w:rFonts w:ascii="Times New Roman" w:eastAsia="Arial" w:hAnsi="Times New Roman" w:cs="Times New Roman"/>
              </w:rPr>
            </w:pP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MATERIJALNI</w:t>
            </w:r>
          </w:p>
        </w:tc>
        <w:tc>
          <w:tcPr>
            <w:tcW w:w="7918" w:type="dxa"/>
            <w:gridSpan w:val="2"/>
            <w:tcMar>
              <w:top w:w="0" w:type="dxa"/>
              <w:left w:w="100" w:type="dxa"/>
              <w:bottom w:w="0" w:type="dxa"/>
              <w:right w:w="100" w:type="dxa"/>
            </w:tcMar>
          </w:tcPr>
          <w:p w:rsidR="00AA3FF2" w:rsidRPr="00D80A51" w:rsidRDefault="00AA3FF2" w:rsidP="003332BB">
            <w:pPr>
              <w:widowControl w:val="0"/>
              <w:shd w:val="clear" w:color="auto" w:fill="FFFFFF"/>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Cijena ulaznice od 10 eura po učeniku + troškovi prijevoza autobusom, materijal za izradu nastavnih materijala</w:t>
            </w:r>
          </w:p>
        </w:tc>
      </w:tr>
      <w:tr w:rsidR="00AA3FF2" w:rsidRPr="00D80A51" w:rsidTr="003332BB">
        <w:trPr>
          <w:gridAfter w:val="1"/>
          <w:wAfter w:w="80" w:type="dxa"/>
          <w:trHeight w:val="20"/>
        </w:trPr>
        <w:tc>
          <w:tcPr>
            <w:tcW w:w="704" w:type="dxa"/>
            <w:gridSpan w:val="2"/>
            <w:vMerge/>
            <w:shd w:val="clear" w:color="auto" w:fill="FFFFCC"/>
            <w:tcMar>
              <w:top w:w="100" w:type="dxa"/>
              <w:left w:w="100" w:type="dxa"/>
              <w:bottom w:w="100" w:type="dxa"/>
              <w:right w:w="100" w:type="dxa"/>
            </w:tcMar>
          </w:tcPr>
          <w:p w:rsidR="00AA3FF2" w:rsidRPr="00D80A51" w:rsidRDefault="00AA3FF2" w:rsidP="003332BB">
            <w:pPr>
              <w:widowControl w:val="0"/>
              <w:spacing w:after="0"/>
              <w:ind w:left="-20"/>
              <w:rPr>
                <w:rFonts w:ascii="Times New Roman" w:eastAsia="Arial" w:hAnsi="Times New Roman" w:cs="Times New Roman"/>
              </w:rPr>
            </w:pPr>
          </w:p>
        </w:tc>
        <w:tc>
          <w:tcPr>
            <w:tcW w:w="1843" w:type="dxa"/>
            <w:gridSpan w:val="2"/>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MOGUĆE </w:t>
            </w:r>
            <w:r w:rsidRPr="00D80A51">
              <w:rPr>
                <w:rFonts w:ascii="Times New Roman" w:eastAsia="Times New Roman" w:hAnsi="Times New Roman" w:cs="Times New Roman"/>
              </w:rPr>
              <w:lastRenderedPageBreak/>
              <w:t>TEŠKOĆE</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lastRenderedPageBreak/>
              <w:t xml:space="preserve"> Financije, mali broj zainteresiranih učenika</w:t>
            </w:r>
          </w:p>
        </w:tc>
      </w:tr>
      <w:tr w:rsidR="00AA3FF2" w:rsidRPr="00D80A51" w:rsidTr="003332BB">
        <w:trPr>
          <w:gridAfter w:val="1"/>
          <w:wAfter w:w="80" w:type="dxa"/>
          <w:trHeight w:val="609"/>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NAČINI PRAĆENJA I PROVJERE ISHODA/POSTIGNUĆA</w:t>
            </w:r>
          </w:p>
        </w:tc>
        <w:tc>
          <w:tcPr>
            <w:tcW w:w="7918" w:type="dxa"/>
            <w:gridSpan w:val="2"/>
            <w:tcMar>
              <w:top w:w="0" w:type="dxa"/>
              <w:left w:w="100" w:type="dxa"/>
              <w:bottom w:w="0" w:type="dxa"/>
              <w:right w:w="100" w:type="dxa"/>
            </w:tcMar>
          </w:tcPr>
          <w:p w:rsidR="00AA3FF2" w:rsidRPr="00D80A51" w:rsidRDefault="00AA3FF2" w:rsidP="003332BB">
            <w:pPr>
              <w:widowControl w:val="0"/>
              <w:spacing w:after="0"/>
              <w:rPr>
                <w:rFonts w:ascii="Times New Roman" w:eastAsia="Arial" w:hAnsi="Times New Roman" w:cs="Times New Roman"/>
              </w:rPr>
            </w:pPr>
            <w:r w:rsidRPr="00D80A51">
              <w:rPr>
                <w:rFonts w:ascii="Times New Roman" w:eastAsia="Arial" w:hAnsi="Times New Roman" w:cs="Times New Roman"/>
              </w:rPr>
              <w:t>Razgovor, nastavni listić, upitnik o posjetu muzeju</w:t>
            </w:r>
          </w:p>
        </w:tc>
      </w:tr>
      <w:tr w:rsidR="00AA3FF2" w:rsidRPr="00D80A51" w:rsidTr="003332BB">
        <w:trPr>
          <w:gridAfter w:val="1"/>
          <w:wAfter w:w="80" w:type="dxa"/>
          <w:trHeight w:val="96"/>
        </w:trPr>
        <w:tc>
          <w:tcPr>
            <w:tcW w:w="2547" w:type="dxa"/>
            <w:gridSpan w:val="4"/>
            <w:shd w:val="clear" w:color="auto" w:fill="FFFFCC"/>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ODGOVORNE OSOBE</w:t>
            </w:r>
          </w:p>
        </w:tc>
        <w:tc>
          <w:tcPr>
            <w:tcW w:w="7918" w:type="dxa"/>
            <w:gridSpan w:val="2"/>
            <w:tcMar>
              <w:top w:w="0" w:type="dxa"/>
              <w:left w:w="100" w:type="dxa"/>
              <w:bottom w:w="0" w:type="dxa"/>
              <w:right w:w="100" w:type="dxa"/>
            </w:tcMar>
          </w:tcPr>
          <w:p w:rsidR="00AA3FF2" w:rsidRPr="00D80A51" w:rsidRDefault="00AA3FF2" w:rsidP="003332BB">
            <w:pPr>
              <w:widowControl w:val="0"/>
              <w:spacing w:after="0"/>
              <w:ind w:left="-20"/>
              <w:rPr>
                <w:rFonts w:ascii="Times New Roman" w:eastAsia="Times New Roman" w:hAnsi="Times New Roman" w:cs="Times New Roman"/>
              </w:rPr>
            </w:pPr>
            <w:r w:rsidRPr="00D80A51">
              <w:rPr>
                <w:rFonts w:ascii="Times New Roman" w:eastAsia="Times New Roman" w:hAnsi="Times New Roman" w:cs="Times New Roman"/>
              </w:rPr>
              <w:t xml:space="preserve"> Učenici 3.i.4. razreda, Duje Zovko, Snježana Grgec</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10"/>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NAZIV</w:t>
            </w:r>
          </w:p>
        </w:tc>
        <w:tc>
          <w:tcPr>
            <w:tcW w:w="7856" w:type="dxa"/>
            <w:gridSpan w:val="2"/>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68" w:name="_Toc210157634"/>
            <w:r>
              <w:rPr>
                <w:rFonts w:ascii="Times New Roman" w:eastAsia="Times New Roman" w:hAnsi="Times New Roman" w:cs="Times New Roman"/>
                <w:b/>
                <w:color w:val="000000"/>
              </w:rPr>
              <w:t>KAZALIŠNA PREDSTAVA U ŠKOLI ( 1. – 4. RAZRED )</w:t>
            </w:r>
            <w:bookmarkEnd w:id="168"/>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25"/>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Jezično – komunikacijsko i umjetničko</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25"/>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 I. i  II.(1.- 4. razred )</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975"/>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-razviti zanimanje ,estetsko iskustvo i osjetljivost za dramsku umjetnost i izražavanje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32"/>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razviti komunikacijske vještine i empatiju, razviti pozitivan stav i skrb za estetiku i kulturu okoline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1774"/>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aktivnom pažnjom pratiti kazališnu predstavu primijenjenu njihovom uzrastu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opisati vlastiti doživljaj i sadržaj kazališne predstave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prepoznati osnovne estetske i etičke vrijednosti u dramskom djelu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usvojiti osnovna pravila ponašanja neophodna za praćenje i sudjelovanje 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dramskim i kazališnim aktivnostima i ostvarenjima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jednostavnim riječima izreći svoje mišljenje o kazališnoj predstavi</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70"/>
        </w:trPr>
        <w:tc>
          <w:tcPr>
            <w:tcW w:w="786" w:type="dxa"/>
            <w:gridSpan w:val="2"/>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KAZALIŠNA PREDSTAVA U ŠKOLI učenika 1.- 4. razreda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163"/>
        </w:trPr>
        <w:tc>
          <w:tcPr>
            <w:tcW w:w="786" w:type="dxa"/>
            <w:gridSpan w:val="2"/>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učiteljice i učitelji ,zaposlenici kazališta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1775"/>
        </w:trPr>
        <w:tc>
          <w:tcPr>
            <w:tcW w:w="786" w:type="dxa"/>
            <w:gridSpan w:val="2"/>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će aktivno pratiti kazališnu predstavu obraćajući pratnju na tijek događaja, izgled i osobine likova, ulogu glazbe i scenografije te na estetsku i etičku poruku predstave. Nakon odgledane predstave, izražavat će svoje dojmove, stavove i mišljenja o predstavi.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Učitelji će odabrati kazališnu predstavu primijenjenu uzrastu i interesima učenika, ponoviti s učenicima potrebno znanje medijske kulture (kazališna predstava, pozornica, gledalište, redoslijed događaja, glavni i sporedni likovi), poticati na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izražavanje mišljenja i stavova o pogledanoj predstavi i vezanoj temi.</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570"/>
        </w:trPr>
        <w:tc>
          <w:tcPr>
            <w:tcW w:w="786" w:type="dxa"/>
            <w:gridSpan w:val="2"/>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tijekom školske godine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315"/>
        </w:trPr>
        <w:tc>
          <w:tcPr>
            <w:tcW w:w="786" w:type="dxa"/>
            <w:gridSpan w:val="2"/>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učitelji, zaposlenici kazališta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285"/>
        </w:trPr>
        <w:tc>
          <w:tcPr>
            <w:tcW w:w="786" w:type="dxa"/>
            <w:gridSpan w:val="2"/>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cijena ulaznice kazališne predstave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20"/>
        </w:trPr>
        <w:tc>
          <w:tcPr>
            <w:tcW w:w="786" w:type="dxa"/>
            <w:gridSpan w:val="2"/>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financije, raspoloživost termina</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1275"/>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razgovor, usmeno izlaganje, izrada plakata ili ppt,fotografije</w:t>
            </w:r>
          </w:p>
        </w:tc>
      </w:tr>
      <w:tr w:rsidR="00AA3FF2" w:rsidTr="003332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trHeight w:val="70"/>
        </w:trPr>
        <w:tc>
          <w:tcPr>
            <w:tcW w:w="2629" w:type="dxa"/>
            <w:gridSpan w:val="4"/>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7856" w:type="dxa"/>
            <w:gridSpan w:val="2"/>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učenici, učitelji 1. – 4. razreda ,zaposlenici kazališta</w:t>
            </w:r>
          </w:p>
        </w:tc>
      </w:tr>
    </w:tbl>
    <w:p w:rsidR="00AA3FF2" w:rsidRDefault="00AA3FF2" w:rsidP="00AA3FF2">
      <w:pPr>
        <w:spacing w:before="240" w:after="240"/>
      </w:pPr>
    </w:p>
    <w:p w:rsidR="00AA3FF2" w:rsidRDefault="00AA3FF2" w:rsidP="00AA3FF2">
      <w:r>
        <w:lastRenderedPageBreak/>
        <w:br w:type="page"/>
      </w:r>
    </w:p>
    <w:tbl>
      <w:tblPr>
        <w:tblW w:w="10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5"/>
        <w:gridCol w:w="1560"/>
        <w:gridCol w:w="8250"/>
      </w:tblGrid>
      <w:tr w:rsidR="00AA3FF2" w:rsidTr="003332BB">
        <w:trPr>
          <w:trHeight w:val="570"/>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lastRenderedPageBreak/>
              <w:br w:type="page"/>
            </w:r>
            <w:r>
              <w:rPr>
                <w:rFonts w:ascii="Times New Roman" w:eastAsia="Times New Roman" w:hAnsi="Times New Roman" w:cs="Times New Roman"/>
              </w:rPr>
              <w:t>NAZIV</w:t>
            </w:r>
          </w:p>
        </w:tc>
        <w:tc>
          <w:tcPr>
            <w:tcW w:w="8250"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69" w:name="_Toc210157635"/>
            <w:r>
              <w:rPr>
                <w:rFonts w:ascii="Times New Roman" w:eastAsia="Times New Roman" w:hAnsi="Times New Roman" w:cs="Times New Roman"/>
                <w:b/>
                <w:color w:val="000000"/>
              </w:rPr>
              <w:t>POSJET KNJIŽNICI SESVETE – 5. razred</w:t>
            </w:r>
            <w:bookmarkEnd w:id="169"/>
          </w:p>
        </w:tc>
      </w:tr>
      <w:tr w:rsidR="00AA3FF2" w:rsidTr="003332BB">
        <w:trPr>
          <w:trHeight w:val="570"/>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345"/>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(5. razred)</w:t>
            </w:r>
          </w:p>
        </w:tc>
      </w:tr>
      <w:tr w:rsidR="00AA3FF2" w:rsidTr="003332BB">
        <w:trPr>
          <w:trHeight w:val="538"/>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Posjetiti Knjižnicu Sesvete i sudjelovati na susretima sa suvremenim hrvatskim dječjim piscima</w:t>
            </w:r>
          </w:p>
        </w:tc>
      </w:tr>
      <w:tr w:rsidR="00AA3FF2" w:rsidTr="003332BB">
        <w:trPr>
          <w:trHeight w:val="2625"/>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Zbog pomanjkanja financijskih sredstava, tijekom nastavne godine u školi se organizira manji broj susreta sa suvremenim hrvatskim dječjim piscima. Stoga će se za učenike koji pohađaju izvannastavnu aktivnost Mali knjižničari, susreti organizirati i u suradnji s knjižničarima Dječjeg odjela Knjižnice Sesvete.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Takvi susreti omogućuju učenicima da književnost dožive na živ i neposredan način te bolje razumiju proces nastanka književnog djela. Motiviraju za čitanje, potiču kreativnost, kritičko mišljenje i razvijaju dublje razumijevanje književnog teksta.</w:t>
            </w:r>
          </w:p>
        </w:tc>
      </w:tr>
      <w:tr w:rsidR="00AA3FF2" w:rsidTr="003332BB">
        <w:trPr>
          <w:trHeight w:val="1498"/>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posjetiti Knjižnicu Sesvete</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sudjelovati na sastancima Dječjeg čitateljskog kluba </w:t>
            </w:r>
            <w:r>
              <w:rPr>
                <w:rFonts w:ascii="Times New Roman" w:eastAsia="Times New Roman" w:hAnsi="Times New Roman" w:cs="Times New Roman"/>
                <w:i/>
              </w:rPr>
              <w:t>Bookmarkeri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čitati djela suvremenih hrvatskih dječjih pisaca</w:t>
            </w:r>
          </w:p>
          <w:p w:rsidR="00AA3FF2" w:rsidRDefault="00AA3FF2" w:rsidP="003332BB">
            <w:pPr>
              <w:spacing w:after="0"/>
              <w:rPr>
                <w:rFonts w:ascii="Times New Roman" w:eastAsia="Times New Roman" w:hAnsi="Times New Roman" w:cs="Times New Roman"/>
                <w:sz w:val="24"/>
                <w:szCs w:val="24"/>
              </w:rPr>
            </w:pPr>
            <w:r>
              <w:rPr>
                <w:rFonts w:ascii="Times New Roman" w:eastAsia="Times New Roman" w:hAnsi="Times New Roman" w:cs="Times New Roman"/>
              </w:rPr>
              <w:t>• unaprijediti komunikacijske vještine: razgovarati sa suvremenim hrvatskim dječjim piscima, izraziti vlastito mišljenje i sudjelovati u raspravi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upoznati ulogu pisca u društvu i medijima te spoznati važnost književnih susreta u kulturnom životu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izdvojiti što mu se sviđa ili ne sviđa u vezi sa susretom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izraziti svoj doživljaj kratkim tekstom</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pisati za web stranicu škole (školske knjižnice) i školski list </w:t>
            </w:r>
            <w:r>
              <w:rPr>
                <w:rFonts w:ascii="Times New Roman" w:eastAsia="Times New Roman" w:hAnsi="Times New Roman" w:cs="Times New Roman"/>
                <w:i/>
              </w:rPr>
              <w:t>Zmajček</w:t>
            </w:r>
          </w:p>
        </w:tc>
      </w:tr>
      <w:tr w:rsidR="00AA3FF2" w:rsidTr="003332BB">
        <w:trPr>
          <w:trHeight w:val="480"/>
        </w:trPr>
        <w:tc>
          <w:tcPr>
            <w:tcW w:w="1035"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susret</w:t>
            </w:r>
          </w:p>
        </w:tc>
      </w:tr>
      <w:tr w:rsidR="00AA3FF2" w:rsidTr="003332BB">
        <w:trPr>
          <w:trHeight w:val="20"/>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suvremeni hrvatski pisci, djelatnici Knjižnice Sesvete</w:t>
            </w:r>
          </w:p>
        </w:tc>
      </w:tr>
      <w:tr w:rsidR="00AA3FF2" w:rsidTr="003332BB">
        <w:trPr>
          <w:trHeight w:val="903"/>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učenici: posjećuju Knjižnicu Sesvete, sudjeluju na sastancima Dječjeg čitateljskog kluba </w:t>
            </w:r>
            <w:r>
              <w:rPr>
                <w:rFonts w:ascii="Times New Roman" w:eastAsia="Times New Roman" w:hAnsi="Times New Roman" w:cs="Times New Roman"/>
                <w:i/>
              </w:rPr>
              <w:t>Bookmarkeri</w:t>
            </w:r>
            <w:r>
              <w:rPr>
                <w:rFonts w:ascii="Times New Roman" w:eastAsia="Times New Roman" w:hAnsi="Times New Roman" w:cs="Times New Roman"/>
              </w:rPr>
              <w:t xml:space="preserve"> i susretima sa suvremnim hrvatskim dječjim piscima, sudjeluju u razgovorima, izražavanju svoje mišljenje o pročitanim djelima, pišu radove za web stranicu škole (školske knjižnice) i školski list </w:t>
            </w:r>
            <w:r>
              <w:rPr>
                <w:rFonts w:ascii="Times New Roman" w:eastAsia="Times New Roman" w:hAnsi="Times New Roman" w:cs="Times New Roman"/>
                <w:i/>
              </w:rPr>
              <w:t>Zmajček</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školska knjižničarka: priprema učenike za posjet, dogovara posjet, koordinira rad s knjižničarima Knjižnice Sesvete</w:t>
            </w:r>
          </w:p>
        </w:tc>
      </w:tr>
      <w:tr w:rsidR="00AA3FF2" w:rsidTr="003332BB">
        <w:trPr>
          <w:trHeight w:val="20"/>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susreta (svaki po 2 školska sata) tijekom nastavne godine</w:t>
            </w:r>
          </w:p>
        </w:tc>
      </w:tr>
      <w:tr w:rsidR="00AA3FF2" w:rsidTr="003332BB">
        <w:trPr>
          <w:trHeight w:val="570"/>
        </w:trPr>
        <w:tc>
          <w:tcPr>
            <w:tcW w:w="1035"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školska knjižničarka, suvremeni hrvatski pisci, knjižničari Knjižnice Sesvete</w:t>
            </w:r>
          </w:p>
        </w:tc>
      </w:tr>
      <w:tr w:rsidR="00AA3FF2" w:rsidTr="003332BB">
        <w:trPr>
          <w:trHeight w:val="285"/>
        </w:trPr>
        <w:tc>
          <w:tcPr>
            <w:tcW w:w="1035"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djelo predviđeno za čitanje, prostor i fond Knjižnice Sesvete, karta ZET-a (trošak javnog prijevoza)</w:t>
            </w:r>
          </w:p>
        </w:tc>
      </w:tr>
      <w:tr w:rsidR="00AA3FF2" w:rsidTr="003332BB">
        <w:trPr>
          <w:trHeight w:val="20"/>
        </w:trPr>
        <w:tc>
          <w:tcPr>
            <w:tcW w:w="1035"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Nemogućnost nabave djela predviđenog za čitanje, nezainteresiranost učenika za čitanje djela i sudjelovanje na sastanku čitateljskog kluba, kolizija s drugim izvannastavnim i izvanškolskim aktivnostima učenika.</w:t>
            </w:r>
          </w:p>
        </w:tc>
      </w:tr>
      <w:tr w:rsidR="00AA3FF2" w:rsidTr="003332BB">
        <w:trPr>
          <w:trHeight w:val="1395"/>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NAČINI PRAĆENJA I PROVJERE ISHODA/POSTIGNUĆA</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Odaziv učenika na sudjelovanje, opisno praćenje ponašanja učenika i njihovog zalaganja i uključenosti u razgovor, izvještavanje za web stranicu škole (školske knjižnice) i školski list </w:t>
            </w:r>
            <w:r>
              <w:rPr>
                <w:rFonts w:ascii="Times New Roman" w:eastAsia="Times New Roman" w:hAnsi="Times New Roman" w:cs="Times New Roman"/>
                <w:i/>
              </w:rPr>
              <w:t>Zmajček</w:t>
            </w:r>
          </w:p>
        </w:tc>
      </w:tr>
      <w:tr w:rsidR="00AA3FF2" w:rsidTr="003332BB">
        <w:trPr>
          <w:trHeight w:val="68"/>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r>
        <w:br w:type="page"/>
      </w:r>
    </w:p>
    <w:tbl>
      <w:tblPr>
        <w:tblW w:w="10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5"/>
        <w:gridCol w:w="1560"/>
        <w:gridCol w:w="8250"/>
      </w:tblGrid>
      <w:tr w:rsidR="00AA3FF2" w:rsidTr="003332BB">
        <w:trPr>
          <w:trHeight w:val="570"/>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50"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rPr>
            </w:pPr>
            <w:bookmarkStart w:id="170" w:name="_heading=h.t6qe3lo6n7rw" w:colFirst="0" w:colLast="0"/>
            <w:bookmarkStart w:id="171" w:name="_Toc210157636"/>
            <w:bookmarkEnd w:id="170"/>
            <w:r>
              <w:rPr>
                <w:rFonts w:ascii="Times New Roman" w:eastAsia="Times New Roman" w:hAnsi="Times New Roman" w:cs="Times New Roman"/>
                <w:b/>
                <w:color w:val="000000"/>
              </w:rPr>
              <w:t>POSJET DRUŠTVU HRVATSKIH KNJIŽEVNIKA – 5. razred</w:t>
            </w:r>
            <w:bookmarkEnd w:id="171"/>
          </w:p>
        </w:tc>
      </w:tr>
      <w:tr w:rsidR="00AA3FF2" w:rsidTr="003332BB">
        <w:trPr>
          <w:trHeight w:val="570"/>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Društveno-humanističko, Jezično-komunikacijsko</w:t>
            </w:r>
          </w:p>
        </w:tc>
      </w:tr>
      <w:tr w:rsidR="00AA3FF2" w:rsidTr="003332BB">
        <w:trPr>
          <w:trHeight w:val="345"/>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(5. razred)</w:t>
            </w:r>
          </w:p>
        </w:tc>
      </w:tr>
      <w:tr w:rsidR="00AA3FF2" w:rsidTr="003332BB">
        <w:trPr>
          <w:trHeight w:val="538"/>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Posjetiti Društvo hrvatskih književnika i sudjelovati na Maloj tribini - susretu sa suvremenim hrvatskim piscem</w:t>
            </w:r>
          </w:p>
        </w:tc>
      </w:tr>
      <w:tr w:rsidR="00AA3FF2" w:rsidTr="003332BB">
        <w:trPr>
          <w:trHeight w:val="2625"/>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Zbog pomanjkanja financijskih sredstava, tijekom nastavne godine u školi se organizira manji broj susreta sa suvremenim hrvatskim dječjim piscima. Stoga će se za učenike koji pohađaju izvannastavnu aktivnost Mali knjižničari, susreti organizirati i u suradnji s Hrvojem Kovačevićem, piscem i voditeljem Male tribine u Društvu hrvatskih pisaca.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Takvi susreti omogućuju učenicima da književnost dožive na živ i neposredan način te bolje razumiju proces nastanka književnog djela. Motiviraju za čitanje, potiču kreativnost, kritičko mišljenje i razvijaju dublje razumijevanje književnog teksta.</w:t>
            </w:r>
          </w:p>
        </w:tc>
      </w:tr>
      <w:tr w:rsidR="00AA3FF2" w:rsidTr="003332BB">
        <w:trPr>
          <w:trHeight w:val="1498"/>
        </w:trPr>
        <w:tc>
          <w:tcPr>
            <w:tcW w:w="2595"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EE0000"/>
              </w:rPr>
            </w:pPr>
            <w:r>
              <w:rPr>
                <w:rFonts w:ascii="Times New Roman" w:eastAsia="Times New Roman" w:hAnsi="Times New Roman" w:cs="Times New Roman"/>
                <w:color w:val="EE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posjetiti Društvo hrvatskih pisaca</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sudjelovati na Maloj tribini sa suvremenim hrvatskim piscem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čitati djela suvremenih hrvatskih dječjih pisaca</w:t>
            </w:r>
          </w:p>
          <w:p w:rsidR="00AA3FF2" w:rsidRDefault="00AA3FF2" w:rsidP="003332BB">
            <w:pPr>
              <w:spacing w:after="0"/>
              <w:rPr>
                <w:rFonts w:ascii="Times New Roman" w:eastAsia="Times New Roman" w:hAnsi="Times New Roman" w:cs="Times New Roman"/>
                <w:sz w:val="24"/>
                <w:szCs w:val="24"/>
              </w:rPr>
            </w:pPr>
            <w:r>
              <w:rPr>
                <w:rFonts w:ascii="Times New Roman" w:eastAsia="Times New Roman" w:hAnsi="Times New Roman" w:cs="Times New Roman"/>
              </w:rPr>
              <w:t>• unaprijediti komunikacijske vještine: razgovarati sa suvremenim hrvatskim dječjim piscima, izraziti vlastito mišljenje i sudjelovati u raspravi</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upoznati ulogu pisca u društvu i medijima te spoznati važnost književnih susreta u kulturnom životu</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izdvojiti što mu se sviđa ili ne sviđa u vezi sa susretom</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izraziti svoj doživljaj kratkim tekstom</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pisati za web stranicu škole (školske knjižnice) i školski list </w:t>
            </w:r>
            <w:r>
              <w:rPr>
                <w:rFonts w:ascii="Times New Roman" w:eastAsia="Times New Roman" w:hAnsi="Times New Roman" w:cs="Times New Roman"/>
                <w:i/>
              </w:rPr>
              <w:t>Zmajček</w:t>
            </w:r>
          </w:p>
        </w:tc>
      </w:tr>
      <w:tr w:rsidR="00AA3FF2" w:rsidTr="003332BB">
        <w:trPr>
          <w:trHeight w:val="480"/>
        </w:trPr>
        <w:tc>
          <w:tcPr>
            <w:tcW w:w="1035"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susret</w:t>
            </w:r>
          </w:p>
        </w:tc>
      </w:tr>
      <w:tr w:rsidR="00AA3FF2" w:rsidTr="003332BB">
        <w:trPr>
          <w:trHeight w:val="20"/>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Hrvoje Kovačević, voditelj Male tribine u Društvu hrvatskih književnika</w:t>
            </w:r>
          </w:p>
        </w:tc>
      </w:tr>
      <w:tr w:rsidR="00AA3FF2" w:rsidTr="003332BB">
        <w:trPr>
          <w:trHeight w:val="903"/>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učenici: Društvo hrvatskih pisaca, sudjeluju na Maloj tribini Društva i susretu sa suvremenim hrvatskim piscem, sudjeluju u razgovoru, izražavanju svoje mišljenje o pročitanim djelima, pišu radove za web stranicu škole (školske knjižnice) i školski list </w:t>
            </w:r>
            <w:r>
              <w:rPr>
                <w:rFonts w:ascii="Times New Roman" w:eastAsia="Times New Roman" w:hAnsi="Times New Roman" w:cs="Times New Roman"/>
                <w:i/>
              </w:rPr>
              <w:t>Zmajček</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školska knjižničarka: priprema učenike za posjet, dogovara posjet, koordinira rad s voditeljem Male tribine</w:t>
            </w:r>
          </w:p>
        </w:tc>
      </w:tr>
      <w:tr w:rsidR="00AA3FF2" w:rsidTr="003332BB">
        <w:trPr>
          <w:trHeight w:val="20"/>
        </w:trPr>
        <w:tc>
          <w:tcPr>
            <w:tcW w:w="1035"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1 susret - tijekom veljače ili ožujka 2026.</w:t>
            </w:r>
          </w:p>
        </w:tc>
      </w:tr>
      <w:tr w:rsidR="00AA3FF2" w:rsidTr="003332BB">
        <w:trPr>
          <w:trHeight w:val="570"/>
        </w:trPr>
        <w:tc>
          <w:tcPr>
            <w:tcW w:w="1035"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školska knjižničarka, suvremeni hrvatski pisci, voditelj Male tribine u Društvu hrvatskih književnika</w:t>
            </w:r>
          </w:p>
        </w:tc>
      </w:tr>
      <w:tr w:rsidR="00AA3FF2" w:rsidTr="003332BB">
        <w:trPr>
          <w:trHeight w:val="285"/>
        </w:trPr>
        <w:tc>
          <w:tcPr>
            <w:tcW w:w="1035" w:type="dxa"/>
            <w:vMerge/>
            <w:shd w:val="clear" w:color="auto" w:fill="FFFFCC"/>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djelo predviđeno za čitanje, karta ZET-a (trošak javnog prijevoza)</w:t>
            </w:r>
          </w:p>
        </w:tc>
      </w:tr>
      <w:tr w:rsidR="00AA3FF2" w:rsidTr="003332BB">
        <w:trPr>
          <w:trHeight w:val="20"/>
        </w:trPr>
        <w:tc>
          <w:tcPr>
            <w:tcW w:w="1035" w:type="dxa"/>
            <w:vMerge/>
            <w:shd w:val="clear" w:color="auto" w:fill="FFFFCC"/>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color w:val="EE0000"/>
              </w:rPr>
            </w:pPr>
          </w:p>
        </w:tc>
        <w:tc>
          <w:tcPr>
            <w:tcW w:w="1560"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Nemogućnost nabave djela predviđenog za čitanje, nezainteresiranost učenika za čitanje djela i sudjelovanje na Maloj tribini, kolizija s drugim izvannastavnim i izvanškolskim aktivnostima učenika.</w:t>
            </w:r>
          </w:p>
        </w:tc>
      </w:tr>
      <w:tr w:rsidR="00AA3FF2" w:rsidTr="003332BB">
        <w:trPr>
          <w:trHeight w:val="20"/>
        </w:trPr>
        <w:tc>
          <w:tcPr>
            <w:tcW w:w="2595" w:type="dxa"/>
            <w:gridSpan w:val="2"/>
            <w:shd w:val="clear" w:color="auto" w:fill="FFFFCC"/>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NAČINI PRAĆENJA I PROVJERE ISHODA/POSTIGNUĆA</w:t>
            </w:r>
          </w:p>
        </w:tc>
        <w:tc>
          <w:tcPr>
            <w:tcW w:w="8250" w:type="dxa"/>
            <w:tcMar>
              <w:top w:w="0" w:type="dxa"/>
              <w:left w:w="100" w:type="dxa"/>
              <w:bottom w:w="0" w:type="dxa"/>
              <w:right w:w="100" w:type="dxa"/>
            </w:tcMar>
            <w:vAlign w:val="center"/>
          </w:tcPr>
          <w:p w:rsidR="00AA3FF2" w:rsidRPr="00A54E65" w:rsidRDefault="00AA3FF2" w:rsidP="003332BB">
            <w:pPr>
              <w:spacing w:after="0"/>
              <w:rPr>
                <w:rFonts w:ascii="Times New Roman" w:eastAsia="Times New Roman" w:hAnsi="Times New Roman" w:cs="Times New Roman"/>
              </w:rPr>
            </w:pPr>
            <w:r w:rsidRPr="00A54E65">
              <w:rPr>
                <w:rFonts w:ascii="Times New Roman" w:eastAsia="Times New Roman" w:hAnsi="Times New Roman" w:cs="Times New Roman"/>
              </w:rPr>
              <w:t>Odaziv učenika na sudjelovanje, opisno praćenje ponašanja učenika i njihovog zalaganja i</w:t>
            </w:r>
          </w:p>
          <w:p w:rsidR="00AA3FF2" w:rsidRPr="00A54E65" w:rsidRDefault="00AA3FF2" w:rsidP="003332BB">
            <w:pPr>
              <w:spacing w:after="0"/>
              <w:rPr>
                <w:rFonts w:ascii="Times New Roman" w:eastAsia="Times New Roman" w:hAnsi="Times New Roman" w:cs="Times New Roman"/>
              </w:rPr>
            </w:pPr>
            <w:r w:rsidRPr="00A54E65">
              <w:rPr>
                <w:rFonts w:ascii="Times New Roman" w:eastAsia="Times New Roman" w:hAnsi="Times New Roman" w:cs="Times New Roman"/>
              </w:rPr>
              <w:t>uključenosti u aktivnosti, izvještavanje za školski list Zmajček, web stranice</w:t>
            </w:r>
          </w:p>
          <w:p w:rsidR="00AA3FF2" w:rsidRDefault="00AA3FF2" w:rsidP="003332BB">
            <w:pPr>
              <w:spacing w:after="0"/>
              <w:rPr>
                <w:rFonts w:ascii="Times New Roman" w:eastAsia="Times New Roman" w:hAnsi="Times New Roman" w:cs="Times New Roman"/>
              </w:rPr>
            </w:pPr>
            <w:r w:rsidRPr="00A54E65">
              <w:rPr>
                <w:rFonts w:ascii="Times New Roman" w:eastAsia="Times New Roman" w:hAnsi="Times New Roman" w:cs="Times New Roman"/>
              </w:rPr>
              <w:t>škole i školske knjižnice</w:t>
            </w:r>
          </w:p>
        </w:tc>
      </w:tr>
      <w:tr w:rsidR="00AA3FF2" w:rsidTr="003332BB">
        <w:trPr>
          <w:trHeight w:val="20"/>
        </w:trPr>
        <w:tc>
          <w:tcPr>
            <w:tcW w:w="2595" w:type="dxa"/>
            <w:gridSpan w:val="2"/>
            <w:shd w:val="clear" w:color="auto" w:fill="FFFFCC"/>
            <w:tcMar>
              <w:top w:w="0" w:type="dxa"/>
              <w:left w:w="100" w:type="dxa"/>
              <w:bottom w:w="0" w:type="dxa"/>
              <w:right w:w="100" w:type="dxa"/>
            </w:tcMa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0"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sidRPr="00A54E65">
              <w:rPr>
                <w:rFonts w:ascii="Times New Roman" w:eastAsia="Times New Roman" w:hAnsi="Times New Roman" w:cs="Times New Roman"/>
              </w:rPr>
              <w:t>Katarina Jukić</w:t>
            </w:r>
          </w:p>
        </w:tc>
      </w:tr>
    </w:tbl>
    <w:p w:rsidR="00AA3FF2" w:rsidRDefault="00AA3FF2" w:rsidP="00AA3FF2">
      <w:pPr>
        <w:spacing w:before="240" w:after="240"/>
      </w:pPr>
    </w:p>
    <w:p w:rsidR="00AA3FF2" w:rsidRDefault="00AA3FF2" w:rsidP="00AA3FF2">
      <w:r>
        <w:br w:type="page"/>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701"/>
        <w:gridCol w:w="8253"/>
      </w:tblGrid>
      <w:tr w:rsidR="00AA3FF2" w:rsidTr="003332BB">
        <w:trPr>
          <w:trHeight w:val="54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53"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sz w:val="22"/>
                <w:szCs w:val="22"/>
              </w:rPr>
            </w:pPr>
            <w:bookmarkStart w:id="172" w:name="_Toc210157637"/>
            <w:r>
              <w:rPr>
                <w:rFonts w:ascii="Times New Roman" w:eastAsia="Times New Roman" w:hAnsi="Times New Roman" w:cs="Times New Roman"/>
                <w:b/>
                <w:color w:val="000000"/>
              </w:rPr>
              <w:t>POSJET CENTRU ZA KULTURU SESVETE – 5. r.</w:t>
            </w:r>
            <w:bookmarkEnd w:id="172"/>
          </w:p>
        </w:tc>
      </w:tr>
      <w:tr w:rsidR="00AA3FF2" w:rsidTr="003332BB">
        <w:trPr>
          <w:trHeight w:val="28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Jezično-komunikacijsko, Prirodoslovno, Umjetničko</w:t>
            </w:r>
          </w:p>
        </w:tc>
      </w:tr>
      <w:tr w:rsidR="00AA3FF2" w:rsidTr="003332BB">
        <w:trPr>
          <w:trHeight w:val="34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(5. razred)</w:t>
            </w:r>
          </w:p>
        </w:tc>
      </w:tr>
      <w:tr w:rsidR="00AA3FF2" w:rsidTr="003332BB">
        <w:trPr>
          <w:trHeight w:val="189"/>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Posjetiti Centar za kulturu Sesvete i sudjelovati na </w:t>
            </w:r>
            <w:r>
              <w:rPr>
                <w:rFonts w:ascii="Times New Roman" w:eastAsia="Times New Roman" w:hAnsi="Times New Roman" w:cs="Times New Roman"/>
                <w:highlight w:val="white"/>
              </w:rPr>
              <w:t>edukativno-kreativnim radionicama</w:t>
            </w:r>
          </w:p>
        </w:tc>
      </w:tr>
      <w:tr w:rsidR="00AA3FF2" w:rsidTr="003332BB">
        <w:trPr>
          <w:trHeight w:val="177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highlight w:val="white"/>
              </w:rPr>
            </w:pPr>
            <w:r>
              <w:rPr>
                <w:rFonts w:ascii="Times New Roman" w:eastAsia="Times New Roman" w:hAnsi="Times New Roman" w:cs="Times New Roman"/>
              </w:rPr>
              <w:t>U suradnji s djelatnicima Centra za kulturu Sesvete, učenici uključeni na izvannastavnu aktivnost Mali knjižničari sudjelovat će na edukativno-kreativnim radionicama i aktivnostima koje će im približiti značaj materinskog jezika kao temelja identiteta i međuljudske komunikacije te važnost održivog odnosa prema prirodi. Tako će se učenike potaknuti na razvijanje svijesti o potrebi očuvanja vlastite kulture i jezika, o njihovoj ulozi u zaštiti okoliša i odgovornom ponašanju prema zajednici i planeti.</w:t>
            </w:r>
            <w:r>
              <w:rPr>
                <w:rFonts w:ascii="Times New Roman" w:eastAsia="Times New Roman" w:hAnsi="Times New Roman" w:cs="Times New Roman"/>
                <w:highlight w:val="white"/>
              </w:rPr>
              <w:t xml:space="preserve"> Ujedno će se nastojati potaknuti i pozitivan odnos prema kulturi, znanosti i umjetnosti, razvoj kritičkog mišljenja i komunikacijskih vještina, samostalne konzumacije kulturnih događaja te interes za dodatnim učenjem.</w:t>
            </w:r>
          </w:p>
        </w:tc>
      </w:tr>
      <w:tr w:rsidR="00AA3FF2" w:rsidTr="003332BB">
        <w:trPr>
          <w:trHeight w:val="231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3" w:type="dxa"/>
            <w:tcMar>
              <w:top w:w="0" w:type="dxa"/>
              <w:left w:w="100" w:type="dxa"/>
              <w:bottom w:w="0" w:type="dxa"/>
              <w:right w:w="100" w:type="dxa"/>
            </w:tcMar>
            <w:vAlign w:val="center"/>
          </w:tcPr>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posjetiti Centar za kulturu Sesvete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sudjelovati na edukativno-kreativnim radionicama</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usvajati nova znanja i činjenice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pokazati interes za dodatnim učenjem</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stvaralački se izražavati kroz različite izričaje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izraziti svoj doživljaj radionice kratkim tekstom</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pisati za web stranicu škole (školske knjižnice) i školski list </w:t>
            </w:r>
            <w:r>
              <w:rPr>
                <w:rFonts w:ascii="Times New Roman" w:eastAsia="Times New Roman" w:hAnsi="Times New Roman" w:cs="Times New Roman"/>
                <w:i/>
              </w:rPr>
              <w:t>Zmajček</w:t>
            </w:r>
          </w:p>
        </w:tc>
      </w:tr>
      <w:tr w:rsidR="00AA3FF2" w:rsidTr="003332BB">
        <w:trPr>
          <w:trHeight w:val="480"/>
        </w:trPr>
        <w:tc>
          <w:tcPr>
            <w:tcW w:w="846"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predavanje, radionica</w:t>
            </w:r>
          </w:p>
        </w:tc>
      </w:tr>
      <w:tr w:rsidR="00AA3FF2" w:rsidTr="003332BB">
        <w:trPr>
          <w:trHeight w:val="20"/>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djelatnici Centra za kulturu Sesvete</w:t>
            </w:r>
          </w:p>
        </w:tc>
      </w:tr>
      <w:tr w:rsidR="00AA3FF2" w:rsidTr="003332BB">
        <w:trPr>
          <w:trHeight w:val="1344"/>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učenici: posjećuju Centar za kulturu Sesvete, slušaju predavanja, sudjeluju u radionicama, stvaralački se izražavaju kroz različite izričaje, pišu radove za web stranicu škole (školske knjižnice) i školski list </w:t>
            </w:r>
            <w:r>
              <w:rPr>
                <w:rFonts w:ascii="Times New Roman" w:eastAsia="Times New Roman" w:hAnsi="Times New Roman" w:cs="Times New Roman"/>
                <w:i/>
              </w:rPr>
              <w:t>Zmajček</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školska knjižničarka: priprema učenike za radionice, dogovara posjete Centru za kulturu Sesvete, koordinira rad s djelatnicima Centra</w:t>
            </w:r>
          </w:p>
        </w:tc>
      </w:tr>
      <w:tr w:rsidR="00AA3FF2" w:rsidTr="003332BB">
        <w:trPr>
          <w:trHeight w:val="390"/>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radionice (svaka po 2 školska sata) tijekom nastavne godine</w:t>
            </w:r>
          </w:p>
        </w:tc>
      </w:tr>
      <w:tr w:rsidR="00AA3FF2" w:rsidTr="003332BB">
        <w:trPr>
          <w:trHeight w:val="260"/>
        </w:trPr>
        <w:tc>
          <w:tcPr>
            <w:tcW w:w="846"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djelatnici Centra za kulturu Sesvete</w:t>
            </w:r>
          </w:p>
        </w:tc>
      </w:tr>
      <w:tr w:rsidR="00AA3FF2" w:rsidTr="003332BB">
        <w:trPr>
          <w:trHeight w:val="20"/>
        </w:trPr>
        <w:tc>
          <w:tcPr>
            <w:tcW w:w="846"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karta ZET-a (trošak javnog prijevoza)</w:t>
            </w:r>
          </w:p>
        </w:tc>
      </w:tr>
      <w:tr w:rsidR="00AA3FF2" w:rsidTr="003332BB">
        <w:trPr>
          <w:trHeight w:val="570"/>
        </w:trPr>
        <w:tc>
          <w:tcPr>
            <w:tcW w:w="846"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Nezainteresiranost učenika za sudjelovanje, kolizija s drugim izvannastavnim i izvanškolskim aktivnostima učenika.</w:t>
            </w:r>
          </w:p>
        </w:tc>
      </w:tr>
      <w:tr w:rsidR="00AA3FF2" w:rsidTr="003332BB">
        <w:trPr>
          <w:trHeight w:val="7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53" w:type="dxa"/>
            <w:tcMar>
              <w:top w:w="0" w:type="dxa"/>
              <w:left w:w="100" w:type="dxa"/>
              <w:bottom w:w="0" w:type="dxa"/>
              <w:right w:w="100" w:type="dxa"/>
            </w:tcMar>
            <w:vAlign w:val="cente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 xml:space="preserve">Odaziv učenika na sudjelovanje, opisno praćenje ponašanja učenika i njihovog zalaganja i uključenosti u aktivnosti, izložba radova, izvještavanje za web stranice škole (školske knjižnice) i školski list </w:t>
            </w:r>
            <w:r>
              <w:rPr>
                <w:rFonts w:ascii="Times New Roman" w:eastAsia="Times New Roman" w:hAnsi="Times New Roman" w:cs="Times New Roman"/>
                <w:i/>
              </w:rPr>
              <w:t>Zmajček</w:t>
            </w:r>
          </w:p>
        </w:tc>
      </w:tr>
      <w:tr w:rsidR="00AA3FF2" w:rsidTr="003332BB">
        <w:trPr>
          <w:trHeight w:val="7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Pr>
        <w:spacing w:before="240" w:after="240"/>
      </w:pPr>
    </w:p>
    <w:p w:rsidR="00AA3FF2" w:rsidRDefault="00AA3FF2" w:rsidP="00AA3FF2">
      <w:r>
        <w:br w:type="page"/>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46"/>
        <w:gridCol w:w="1701"/>
        <w:gridCol w:w="8253"/>
      </w:tblGrid>
      <w:tr w:rsidR="00AA3FF2" w:rsidTr="003332BB">
        <w:trPr>
          <w:trHeight w:val="54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53" w:type="dxa"/>
            <w:shd w:val="clear" w:color="auto" w:fill="FFFFCC"/>
            <w:tcMar>
              <w:top w:w="0" w:type="dxa"/>
              <w:left w:w="100" w:type="dxa"/>
              <w:bottom w:w="0" w:type="dxa"/>
              <w:right w:w="100" w:type="dxa"/>
            </w:tcMar>
            <w:vAlign w:val="center"/>
          </w:tcPr>
          <w:p w:rsidR="00AA3FF2" w:rsidRDefault="00AA3FF2" w:rsidP="003332BB">
            <w:pPr>
              <w:pStyle w:val="Naslov3"/>
              <w:spacing w:before="0"/>
              <w:jc w:val="center"/>
              <w:rPr>
                <w:rFonts w:ascii="Times New Roman" w:eastAsia="Times New Roman" w:hAnsi="Times New Roman" w:cs="Times New Roman"/>
                <w:b/>
                <w:color w:val="000000"/>
                <w:sz w:val="22"/>
                <w:szCs w:val="22"/>
              </w:rPr>
            </w:pPr>
            <w:bookmarkStart w:id="173" w:name="_heading=h.5jftf8yv6eta" w:colFirst="0" w:colLast="0"/>
            <w:bookmarkStart w:id="174" w:name="_Toc210157638"/>
            <w:bookmarkEnd w:id="173"/>
            <w:r>
              <w:rPr>
                <w:rFonts w:ascii="Times New Roman" w:eastAsia="Times New Roman" w:hAnsi="Times New Roman" w:cs="Times New Roman"/>
                <w:b/>
                <w:color w:val="000000"/>
              </w:rPr>
              <w:t>POSJET MUZEJU PRIGORJA SESVETE – 5. r.</w:t>
            </w:r>
            <w:bookmarkEnd w:id="174"/>
          </w:p>
        </w:tc>
      </w:tr>
      <w:tr w:rsidR="00AA3FF2" w:rsidTr="003332BB">
        <w:trPr>
          <w:trHeight w:val="28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KURIKULUMSKO PODRUČJE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Jezično-komunikacijsko, Prirodoslovno, Umjetničko</w:t>
            </w:r>
          </w:p>
        </w:tc>
      </w:tr>
      <w:tr w:rsidR="00AA3FF2" w:rsidTr="003332BB">
        <w:trPr>
          <w:trHeight w:val="34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CIKLUS</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2. (5. razred)</w:t>
            </w:r>
          </w:p>
        </w:tc>
      </w:tr>
      <w:tr w:rsidR="00AA3FF2" w:rsidTr="003332BB">
        <w:trPr>
          <w:trHeight w:val="189"/>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CILJ</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Posjetiti Muzej Prigorja Sesvete i sudjelovati na </w:t>
            </w:r>
            <w:r>
              <w:rPr>
                <w:rFonts w:ascii="Times New Roman" w:eastAsia="Times New Roman" w:hAnsi="Times New Roman" w:cs="Times New Roman"/>
                <w:highlight w:val="white"/>
              </w:rPr>
              <w:t>edukativno-kreativnim radionicama</w:t>
            </w:r>
          </w:p>
        </w:tc>
      </w:tr>
      <w:tr w:rsidR="00AA3FF2" w:rsidTr="003332BB">
        <w:trPr>
          <w:trHeight w:val="1775"/>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OBRAZLOŽENJE CILJA</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 suradnji s djelatnicima Muzeja Prigorja Sesvete, učenici uključeni na izvannastavnu aktivnost Mali knjižničari sudjelovat će na edukativno-kreativnim radionicama i aktivnostima koje će im približiti kulturnu baštinu i povijesno nasljeđe prigorskoga kraja.</w:t>
            </w:r>
          </w:p>
          <w:p w:rsidR="00AA3FF2" w:rsidRDefault="00AA3FF2" w:rsidP="003332BB">
            <w:pPr>
              <w:spacing w:after="0"/>
              <w:rPr>
                <w:rFonts w:ascii="Times New Roman" w:eastAsia="Times New Roman" w:hAnsi="Times New Roman" w:cs="Times New Roman"/>
                <w:highlight w:val="white"/>
              </w:rPr>
            </w:pPr>
            <w:r>
              <w:rPr>
                <w:rFonts w:ascii="Times New Roman" w:eastAsia="Times New Roman" w:hAnsi="Times New Roman" w:cs="Times New Roman"/>
              </w:rPr>
              <w:t xml:space="preserve">Tako će se učenike potaknuti na razvijanje svijesti o potrebi očuvanja vlastite kulture i tradicije, a ujedno potaknuti </w:t>
            </w:r>
            <w:r>
              <w:rPr>
                <w:rFonts w:ascii="Times New Roman" w:eastAsia="Times New Roman" w:hAnsi="Times New Roman" w:cs="Times New Roman"/>
                <w:highlight w:val="white"/>
              </w:rPr>
              <w:t>i razvoj komunikacijskih vještina, samostalne konzumacije kulturnih događaja te interes za dodatnim učenjem.</w:t>
            </w:r>
          </w:p>
        </w:tc>
      </w:tr>
      <w:tr w:rsidR="00AA3FF2" w:rsidTr="003332BB">
        <w:trPr>
          <w:trHeight w:val="231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53" w:type="dxa"/>
            <w:tcMar>
              <w:top w:w="0" w:type="dxa"/>
              <w:left w:w="100" w:type="dxa"/>
              <w:bottom w:w="0" w:type="dxa"/>
              <w:right w:w="100" w:type="dxa"/>
            </w:tcMar>
            <w:vAlign w:val="center"/>
          </w:tcPr>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Učenik će: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posjetiti Muzej Prigorja Sesvete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razgledati izložbu</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sudjelovati na edukativno-kreativnim radionicama</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usvajati nova znanja i činjenice</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pokazati interes za dodatnim učenjem</w:t>
            </w:r>
          </w:p>
          <w:p w:rsidR="00AA3FF2" w:rsidRDefault="00AA3FF2" w:rsidP="003332BB">
            <w:pPr>
              <w:shd w:val="clear" w:color="auto" w:fill="FFFFFF"/>
              <w:spacing w:after="0"/>
              <w:rPr>
                <w:rFonts w:ascii="Times New Roman" w:eastAsia="Times New Roman" w:hAnsi="Times New Roman" w:cs="Times New Roman"/>
              </w:rPr>
            </w:pPr>
            <w:r>
              <w:rPr>
                <w:rFonts w:ascii="Times New Roman" w:eastAsia="Times New Roman" w:hAnsi="Times New Roman" w:cs="Times New Roman"/>
              </w:rPr>
              <w:t>• stvaralački se izražavati kroz različite izričaje</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izraziti svoj doživljaj posjeta i radionice kratkim tekstom</w:t>
            </w:r>
          </w:p>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pisati za web stranicu škole (školske knjižnice) i školski list </w:t>
            </w:r>
            <w:r>
              <w:rPr>
                <w:rFonts w:ascii="Times New Roman" w:eastAsia="Times New Roman" w:hAnsi="Times New Roman" w:cs="Times New Roman"/>
                <w:i/>
              </w:rPr>
              <w:t>Zmajček</w:t>
            </w:r>
          </w:p>
        </w:tc>
      </w:tr>
      <w:tr w:rsidR="00AA3FF2" w:rsidTr="003332BB">
        <w:trPr>
          <w:trHeight w:val="480"/>
        </w:trPr>
        <w:tc>
          <w:tcPr>
            <w:tcW w:w="846"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OBLIK</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predavanje, radionica</w:t>
            </w:r>
          </w:p>
        </w:tc>
      </w:tr>
      <w:tr w:rsidR="00AA3FF2" w:rsidTr="003332BB">
        <w:trPr>
          <w:trHeight w:val="20"/>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SUDIONICI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djelatnici Muzeja Prigorja Sesvete</w:t>
            </w:r>
          </w:p>
        </w:tc>
      </w:tr>
      <w:tr w:rsidR="00AA3FF2" w:rsidTr="003332BB">
        <w:trPr>
          <w:trHeight w:val="1344"/>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i/>
              </w:rPr>
            </w:pPr>
            <w:r>
              <w:rPr>
                <w:rFonts w:ascii="Times New Roman" w:eastAsia="Times New Roman" w:hAnsi="Times New Roman" w:cs="Times New Roman"/>
              </w:rPr>
              <w:t xml:space="preserve">- učenici: posjećuju Muzej Prigorja Sesvete, razgledavaju izložbu, slušaju predavanje, sudjeluju u radionici, stvaralački se izražavaju kroz različite izričaje, pišu radove za web stranicu škole (školske knjižnice) i školski list </w:t>
            </w:r>
            <w:r>
              <w:rPr>
                <w:rFonts w:ascii="Times New Roman" w:eastAsia="Times New Roman" w:hAnsi="Times New Roman" w:cs="Times New Roman"/>
                <w:i/>
              </w:rPr>
              <w:t>Zmajček</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školska knjižničarka: priprema učenike za radionice, dogovara posjete Muzeju Prigorja Sesvete, koordinira rad s djelatnicima Muzeja</w:t>
            </w:r>
          </w:p>
        </w:tc>
      </w:tr>
      <w:tr w:rsidR="00AA3FF2" w:rsidTr="003332BB">
        <w:trPr>
          <w:trHeight w:val="390"/>
        </w:trPr>
        <w:tc>
          <w:tcPr>
            <w:tcW w:w="846" w:type="dxa"/>
            <w:vMerge/>
            <w:shd w:val="clear" w:color="auto" w:fill="FFFFCC"/>
            <w:tcMar>
              <w:top w:w="0" w:type="dxa"/>
              <w:left w:w="100" w:type="dxa"/>
              <w:bottom w:w="0" w:type="dxa"/>
              <w:right w:w="100" w:type="dxa"/>
            </w:tcMar>
            <w:textDirection w:val="btLr"/>
          </w:tcPr>
          <w:p w:rsidR="00AA3FF2" w:rsidRDefault="00AA3FF2" w:rsidP="003332BB">
            <w:pPr>
              <w:widowControl w:val="0"/>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TRAJANJE IZVEDBE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1 radionica od 2 školska sata tijekom nastavne godine</w:t>
            </w:r>
          </w:p>
        </w:tc>
      </w:tr>
      <w:tr w:rsidR="00AA3FF2" w:rsidTr="003332BB">
        <w:trPr>
          <w:trHeight w:val="260"/>
        </w:trPr>
        <w:tc>
          <w:tcPr>
            <w:tcW w:w="846" w:type="dxa"/>
            <w:vMerge w:val="restart"/>
            <w:shd w:val="clear" w:color="auto" w:fill="FFFFCC"/>
            <w:tcMar>
              <w:top w:w="0" w:type="dxa"/>
              <w:left w:w="100" w:type="dxa"/>
              <w:bottom w:w="0" w:type="dxa"/>
              <w:right w:w="100" w:type="dxa"/>
            </w:tcMar>
            <w:textDirection w:val="btLr"/>
          </w:tcPr>
          <w:p w:rsidR="00AA3FF2" w:rsidRDefault="00AA3FF2" w:rsidP="003332BB">
            <w:pPr>
              <w:spacing w:after="0"/>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LJUDSKI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(Mali knjižničari), školska knjižničarka, djelatnici Muzeja Prigorja Sesvete</w:t>
            </w:r>
          </w:p>
        </w:tc>
      </w:tr>
      <w:tr w:rsidR="00AA3FF2" w:rsidTr="003332BB">
        <w:trPr>
          <w:trHeight w:val="20"/>
        </w:trPr>
        <w:tc>
          <w:tcPr>
            <w:tcW w:w="846" w:type="dxa"/>
            <w:vMerge/>
            <w:shd w:val="clear" w:color="auto" w:fill="FFFFCC"/>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MATERIJALNI</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karta ZET-a (trošak javnog prijevoza)</w:t>
            </w:r>
          </w:p>
        </w:tc>
      </w:tr>
      <w:tr w:rsidR="00AA3FF2" w:rsidTr="003332BB">
        <w:trPr>
          <w:trHeight w:val="570"/>
        </w:trPr>
        <w:tc>
          <w:tcPr>
            <w:tcW w:w="846" w:type="dxa"/>
            <w:vMerge/>
            <w:shd w:val="clear" w:color="auto" w:fill="FFFFCC"/>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MOGUĆE TEŠKOĆE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Nezainteresiranost učenika za sudjelovanje, kolizija s drugim izvannastavnim i izvanškolskim aktivnostima učenika.</w:t>
            </w:r>
          </w:p>
        </w:tc>
      </w:tr>
      <w:tr w:rsidR="00AA3FF2" w:rsidTr="003332BB">
        <w:trPr>
          <w:trHeight w:val="7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53" w:type="dxa"/>
            <w:tcMar>
              <w:top w:w="0" w:type="dxa"/>
              <w:left w:w="100" w:type="dxa"/>
              <w:bottom w:w="0" w:type="dxa"/>
              <w:right w:w="100" w:type="dxa"/>
            </w:tcMar>
            <w:vAlign w:val="cente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Odaziv učenika na sudjelovanje, opisno praćenje ponašanja učenika i njihovog zalaganja i uključenosti u aktivnosti, izložba radova, izvještavanje za web stranice škole (školske knjižnice) i školski list </w:t>
            </w:r>
            <w:r>
              <w:rPr>
                <w:rFonts w:ascii="Times New Roman" w:eastAsia="Times New Roman" w:hAnsi="Times New Roman" w:cs="Times New Roman"/>
                <w:i/>
              </w:rPr>
              <w:t>Zmajček</w:t>
            </w:r>
          </w:p>
        </w:tc>
      </w:tr>
      <w:tr w:rsidR="00AA3FF2" w:rsidTr="003332BB">
        <w:trPr>
          <w:trHeight w:val="70"/>
        </w:trPr>
        <w:tc>
          <w:tcPr>
            <w:tcW w:w="2547" w:type="dxa"/>
            <w:gridSpan w:val="2"/>
            <w:shd w:val="clear" w:color="auto" w:fill="FFFFCC"/>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ODGOVORNE OSOBE</w:t>
            </w:r>
          </w:p>
        </w:tc>
        <w:tc>
          <w:tcPr>
            <w:tcW w:w="8253" w:type="dxa"/>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Katarina Jukić</w:t>
            </w:r>
          </w:p>
        </w:tc>
      </w:tr>
    </w:tbl>
    <w:p w:rsidR="00AA3FF2" w:rsidRDefault="00AA3FF2" w:rsidP="00AA3FF2">
      <w:pPr>
        <w:spacing w:before="240" w:after="240"/>
        <w:rPr>
          <w:color w:val="EE0000"/>
        </w:rPr>
      </w:pPr>
    </w:p>
    <w:p w:rsidR="00AA3FF2" w:rsidRDefault="00AA3FF2" w:rsidP="00AA3FF2">
      <w:pPr>
        <w:rPr>
          <w:color w:val="EE0000"/>
        </w:rPr>
      </w:pPr>
      <w:r>
        <w:rPr>
          <w:color w:val="EE0000"/>
        </w:rPr>
        <w:br w:type="page"/>
      </w:r>
    </w:p>
    <w:tbl>
      <w:tblPr>
        <w:tblW w:w="1111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24"/>
        <w:gridCol w:w="1701"/>
        <w:gridCol w:w="8590"/>
      </w:tblGrid>
      <w:tr w:rsidR="00AA3FF2" w:rsidTr="003332BB">
        <w:trPr>
          <w:trHeight w:val="629"/>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590" w:type="dxa"/>
            <w:shd w:val="clear" w:color="auto" w:fill="FFFFCC"/>
            <w:tcMar>
              <w:top w:w="0" w:type="dxa"/>
              <w:left w:w="100" w:type="dxa"/>
              <w:bottom w:w="0" w:type="dxa"/>
              <w:right w:w="100" w:type="dxa"/>
            </w:tcMar>
            <w:vAlign w:val="center"/>
          </w:tcPr>
          <w:p w:rsidR="00AA3FF2" w:rsidRDefault="00AA3FF2" w:rsidP="003332BB">
            <w:pPr>
              <w:pStyle w:val="Naslov3"/>
              <w:spacing w:before="0" w:line="240" w:lineRule="auto"/>
              <w:jc w:val="center"/>
              <w:rPr>
                <w:rFonts w:ascii="Times New Roman" w:eastAsia="Times New Roman" w:hAnsi="Times New Roman" w:cs="Times New Roman"/>
                <w:b/>
                <w:color w:val="000000"/>
                <w:sz w:val="22"/>
                <w:szCs w:val="22"/>
              </w:rPr>
            </w:pPr>
            <w:bookmarkStart w:id="175" w:name="_Toc210157639"/>
            <w:r>
              <w:rPr>
                <w:rFonts w:ascii="Times New Roman" w:eastAsia="Times New Roman" w:hAnsi="Times New Roman" w:cs="Times New Roman"/>
                <w:b/>
                <w:color w:val="000000"/>
              </w:rPr>
              <w:t>KARLOVAC, OZALJ  – 5.R</w:t>
            </w:r>
            <w:bookmarkEnd w:id="175"/>
          </w:p>
        </w:tc>
      </w:tr>
      <w:tr w:rsidR="00AA3FF2" w:rsidTr="003332BB">
        <w:trPr>
          <w:trHeight w:val="92"/>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 područje</w:t>
            </w:r>
          </w:p>
        </w:tc>
      </w:tr>
      <w:tr w:rsidR="00AA3FF2" w:rsidTr="003332BB">
        <w:trPr>
          <w:trHeight w:val="68"/>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( 5. razred)</w:t>
            </w:r>
          </w:p>
        </w:tc>
      </w:tr>
      <w:tr w:rsidR="00AA3FF2" w:rsidTr="003332BB">
        <w:trPr>
          <w:trHeight w:val="1184"/>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se upoznaju s različitim vrstama slatkovodne ribe i s prirodnom i  kulturnom baštinom RH i potrebom njenog očuvanja.</w:t>
            </w:r>
          </w:p>
        </w:tc>
      </w:tr>
      <w:tr w:rsidR="00AA3FF2" w:rsidTr="003332BB">
        <w:trPr>
          <w:trHeight w:val="1362"/>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prepoznaje i objašnjava važnost očuvanje prirodne i kulturne baštine RH, prepoznajje njen turistički potencijal</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upoznaje i prepoznaje različite vrste slatkovodnih riba, prepoznaje prirodne uvjete i okoliš u kojemu egzistiraju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uviđa način gradnje fortifikacijskih građevina</w:t>
            </w:r>
          </w:p>
        </w:tc>
      </w:tr>
      <w:tr w:rsidR="00AA3FF2" w:rsidTr="003332BB">
        <w:trPr>
          <w:trHeight w:val="68"/>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Učenik uviđa nužnost očuvanja rijeka, života u rijeci i povijesnih artefakata i građevina.</w:t>
            </w:r>
          </w:p>
        </w:tc>
      </w:tr>
      <w:tr w:rsidR="00AA3FF2" w:rsidTr="003332BB">
        <w:trPr>
          <w:trHeight w:val="274"/>
        </w:trPr>
        <w:tc>
          <w:tcPr>
            <w:tcW w:w="824" w:type="dxa"/>
            <w:vMerge w:val="restart"/>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Jednodnevna terenska nastava</w:t>
            </w:r>
          </w:p>
        </w:tc>
      </w:tr>
      <w:tr w:rsidR="00AA3FF2" w:rsidTr="003332BB">
        <w:trPr>
          <w:trHeight w:val="643"/>
        </w:trPr>
        <w:tc>
          <w:tcPr>
            <w:tcW w:w="824"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roditelji, razrednici: Laura Buntak, Tamara Jovanović , Barbara Kučiš Vuković, Nina Rezo, Kristijan Prugovečki</w:t>
            </w:r>
          </w:p>
        </w:tc>
      </w:tr>
      <w:tr w:rsidR="00AA3FF2" w:rsidTr="003332BB">
        <w:trPr>
          <w:trHeight w:val="20"/>
        </w:trPr>
        <w:tc>
          <w:tcPr>
            <w:tcW w:w="824"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Učiti interdisciplinarnim povezivanjem sadržaja u neposrednoj životnoj stvarnosti.</w:t>
            </w:r>
          </w:p>
        </w:tc>
      </w:tr>
      <w:tr w:rsidR="00AA3FF2" w:rsidTr="003332BB">
        <w:trPr>
          <w:trHeight w:val="118"/>
        </w:trPr>
        <w:tc>
          <w:tcPr>
            <w:tcW w:w="824" w:type="dxa"/>
            <w:vMerge/>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1 nastavni dan (svibanj 2026.)</w:t>
            </w:r>
          </w:p>
        </w:tc>
      </w:tr>
      <w:tr w:rsidR="00AA3FF2" w:rsidTr="003332BB">
        <w:trPr>
          <w:trHeight w:val="615"/>
        </w:trPr>
        <w:tc>
          <w:tcPr>
            <w:tcW w:w="824" w:type="dxa"/>
            <w:vMerge w:val="restart"/>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roditelji, razrednice, stručno vodstvo</w:t>
            </w:r>
          </w:p>
        </w:tc>
      </w:tr>
      <w:tr w:rsidR="00AA3FF2" w:rsidTr="003332BB">
        <w:trPr>
          <w:trHeight w:val="615"/>
        </w:trPr>
        <w:tc>
          <w:tcPr>
            <w:tcW w:w="824"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prema ponudi</w:t>
            </w:r>
          </w:p>
        </w:tc>
      </w:tr>
      <w:tr w:rsidR="00AA3FF2" w:rsidTr="003332BB">
        <w:trPr>
          <w:trHeight w:val="20"/>
        </w:trPr>
        <w:tc>
          <w:tcPr>
            <w:tcW w:w="824" w:type="dxa"/>
            <w:vMerge/>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loše vrijeme</w:t>
            </w:r>
          </w:p>
        </w:tc>
      </w:tr>
      <w:tr w:rsidR="00AA3FF2" w:rsidTr="003332BB">
        <w:trPr>
          <w:trHeight w:val="68"/>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Evaluacijski listići, prezentiranje učenika nakon izvršene terenske nastave, primjena sadržaja u usmenim i pisanim provjerama, povezivanje sadržaja terenske nastave s nastavnim sadržajima Prirode, Geografije, Hrvatskog jezika…</w:t>
            </w:r>
          </w:p>
        </w:tc>
      </w:tr>
      <w:tr w:rsidR="00AA3FF2" w:rsidTr="003332BB">
        <w:trPr>
          <w:trHeight w:val="68"/>
        </w:trPr>
        <w:tc>
          <w:tcPr>
            <w:tcW w:w="2525" w:type="dxa"/>
            <w:gridSpan w:val="2"/>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590" w:type="dxa"/>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5.-ih razreda: Laura Buntak, Tamara Jovanović , Barbara Kučiš Vuković, Nina Rezo, Kristijan Prugovečki, djelatnici turističke agencije, Škola</w:t>
            </w:r>
          </w:p>
        </w:tc>
      </w:tr>
    </w:tbl>
    <w:p w:rsidR="00AA3FF2" w:rsidRDefault="00AA3FF2" w:rsidP="00AA3FF2">
      <w:pPr>
        <w:spacing w:before="240" w:after="240" w:line="360" w:lineRule="auto"/>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r>
        <w:br w:type="page"/>
      </w: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765"/>
        </w:trPr>
        <w:tc>
          <w:tcPr>
            <w:tcW w:w="251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76" w:name="_Toc210157640"/>
            <w:r>
              <w:rPr>
                <w:rFonts w:ascii="Times New Roman" w:eastAsia="Times New Roman" w:hAnsi="Times New Roman" w:cs="Times New Roman"/>
                <w:b/>
                <w:color w:val="000000"/>
              </w:rPr>
              <w:t>POSJET DŽAMIJI  I ARHEOLOŠKOM MUZEJU U ZAGREBU TE MUZEJU KRAPINSKIH NEANDERTALACA 5. R</w:t>
            </w:r>
            <w:bookmarkEnd w:id="176"/>
          </w:p>
        </w:tc>
      </w:tr>
      <w:tr w:rsidR="00AA3FF2" w:rsidTr="003332BB">
        <w:trPr>
          <w:trHeight w:val="228"/>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humanističko</w:t>
            </w:r>
          </w:p>
        </w:tc>
      </w:tr>
      <w:tr w:rsidR="00AA3FF2" w:rsidTr="003332BB">
        <w:trPr>
          <w:trHeight w:val="123"/>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ciklus (5. razred)</w:t>
            </w:r>
          </w:p>
        </w:tc>
      </w:tr>
      <w:tr w:rsidR="00AA3FF2" w:rsidTr="003332BB">
        <w:trPr>
          <w:trHeight w:val="835"/>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petih razreda će upoznati džamiju kao mjesto molitve muslimana, vjerski život i običaje muslimana, usporediti će sličnosti i razlike u bogomoljama i vjerskom životu triju monoteističkih religija. Upoznati će život prapovijesnih stanovnika Hušnjakovog Brda te život i vjerovanja Egipćana, Grka i Rimljana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967"/>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petih razreda uče o Islamu  pa je poželjno da zbog boljeg razumijevanja sadržaja  upoznaju vjeru sunarodnjaka islamske vjeroispovijesti..U petom razredu učenici uče prapovijest i stari vijek te će na ovaj način dobiti uvid u život i postignuća neandertalaca i ljudi starog vijeka.</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971"/>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uočiti sličnosti i razlike između kršćanske i islamske vizije štovanja Boga,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se upoznati sa izgledom džamije te njezinim najvažnijim obilježjima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objasniti važnost iskazivanja poštovanja prema drugim ljudima, kulturama i  razumijevanja njihove vjere, svjetonazora i vrijednosti</w:t>
            </w:r>
          </w:p>
          <w:p w:rsidR="00AA3FF2" w:rsidRDefault="00AA3FF2" w:rsidP="003332BB">
            <w:pPr>
              <w:spacing w:after="0" w:line="240" w:lineRule="auto"/>
              <w:rPr>
                <w:rFonts w:ascii="Times New Roman" w:eastAsia="Times New Roman" w:hAnsi="Times New Roman" w:cs="Times New Roman"/>
              </w:rPr>
            </w:pPr>
          </w:p>
        </w:tc>
      </w:tr>
      <w:tr w:rsidR="00AA3FF2" w:rsidTr="003332BB">
        <w:trPr>
          <w:trHeight w:val="256"/>
        </w:trPr>
        <w:tc>
          <w:tcPr>
            <w:tcW w:w="951" w:type="dxa"/>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IZVANUČIONIČKA NASTAVA ( realizirat će se u sklopu jednodnevne terenske nastave)</w:t>
            </w:r>
          </w:p>
        </w:tc>
      </w:tr>
      <w:tr w:rsidR="00AA3FF2" w:rsidTr="003332BB">
        <w:trPr>
          <w:trHeight w:val="127"/>
        </w:trPr>
        <w:tc>
          <w:tcPr>
            <w:tcW w:w="951"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razrednici, vjeroučiteljice, djelatnici agencije</w:t>
            </w:r>
          </w:p>
        </w:tc>
      </w:tr>
      <w:tr w:rsidR="00AA3FF2" w:rsidTr="003332BB">
        <w:trPr>
          <w:trHeight w:val="986"/>
        </w:trPr>
        <w:tc>
          <w:tcPr>
            <w:tcW w:w="951"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aktivno slušaju izlaganje stručnih osoba, promatraju i vode zabilješke, fotografiraju, u svrhu rješavanja zadataka terenske nastave. Rješavaju nastavne listiće i druge zadatke vezane za plan i program pojedinog nastavnog predmeta. Pišu reportažu, putopis, članak, PowerPoint za potrebe školskih medija.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upoznaju učenike, s planiranim aktivnostima i sadržajima terenske nastave. Pripremaju zadatke i nastavne listiće. Vode i usmjeravaju učeničke aktivnosti, motiviraju ih, objašnjavaju, obrazlažu, pomažu u oblikovanju prikupljenih podataka s terena i iz dodatne literature. Ispravljaju, ocjenjuju učeničke radove. Prate i vrednuju vladanje učenika.</w:t>
            </w:r>
          </w:p>
        </w:tc>
      </w:tr>
      <w:tr w:rsidR="00AA3FF2" w:rsidTr="003332BB">
        <w:trPr>
          <w:trHeight w:val="54"/>
        </w:trPr>
        <w:tc>
          <w:tcPr>
            <w:tcW w:w="951"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listopad/studeni 2025.</w:t>
            </w:r>
          </w:p>
        </w:tc>
      </w:tr>
      <w:tr w:rsidR="00AA3FF2" w:rsidTr="003332BB">
        <w:trPr>
          <w:trHeight w:val="244"/>
        </w:trPr>
        <w:tc>
          <w:tcPr>
            <w:tcW w:w="951" w:type="dxa"/>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petih razreda, vjeroučiteljice Ivana Turčić i Mirjana Novak, učenici, djelatnici džamije, muzeja, prijevoznik</w:t>
            </w:r>
          </w:p>
        </w:tc>
      </w:tr>
      <w:tr w:rsidR="00AA3FF2" w:rsidTr="003332BB">
        <w:trPr>
          <w:trHeight w:val="54"/>
        </w:trPr>
        <w:tc>
          <w:tcPr>
            <w:tcW w:w="951"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w:t>
            </w:r>
          </w:p>
        </w:tc>
      </w:tr>
      <w:tr w:rsidR="00AA3FF2" w:rsidTr="003332BB">
        <w:trPr>
          <w:trHeight w:val="504"/>
        </w:trPr>
        <w:tc>
          <w:tcPr>
            <w:tcW w:w="951"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teškoće u  usklađivanju termina održavanja terenske nastave s redovitom, financije, mali broj učenika koji žele ići na izvanučioničku terensku nastavu</w:t>
            </w:r>
          </w:p>
        </w:tc>
      </w:tr>
      <w:tr w:rsidR="00AA3FF2" w:rsidTr="003332BB">
        <w:trPr>
          <w:trHeight w:val="546"/>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Opisno ocjenjivanje ponašanja učenika, njihove samostalnosti i zalaganja u obavljanju postavljenih zadataka, te zapažanja u kojoj mjeri usvojena znanja primjenjuju problemskim zadacima. Vrednovanje postavljenih zadataka iz pojedinih nastavnih predmeta. Praćenje ponašanja učenika kao sastavnica ocjene vladanja. Evaluacijski listić za učenike.</w:t>
            </w:r>
          </w:p>
        </w:tc>
      </w:tr>
      <w:tr w:rsidR="00AA3FF2" w:rsidTr="003332BB">
        <w:trPr>
          <w:trHeight w:val="221"/>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petih razreda, vjeroučiteljice Mirjana Novak i Ivana Turčić, učitelji u pratnji, ravnatelj, roditelji, prijevoznik</w:t>
            </w:r>
          </w:p>
        </w:tc>
      </w:tr>
    </w:tbl>
    <w:p w:rsidR="00AA3FF2" w:rsidRDefault="00AA3FF2" w:rsidP="00AA3FF2">
      <w:pPr>
        <w:rPr>
          <w:rFonts w:ascii="Times New Roman" w:eastAsia="Times New Roman" w:hAnsi="Times New Roman" w:cs="Times New Roman"/>
          <w:color w:val="EE0000"/>
          <w:sz w:val="24"/>
          <w:szCs w:val="24"/>
        </w:rPr>
      </w:pPr>
      <w:r>
        <w:rPr>
          <w:rFonts w:ascii="Times New Roman" w:eastAsia="Times New Roman" w:hAnsi="Times New Roman" w:cs="Times New Roman"/>
          <w:color w:val="EE0000"/>
          <w:sz w:val="24"/>
          <w:szCs w:val="24"/>
        </w:rPr>
        <w:t xml:space="preserve">  </w:t>
      </w: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
        <w:gridCol w:w="678"/>
        <w:gridCol w:w="100"/>
        <w:gridCol w:w="1622"/>
        <w:gridCol w:w="35"/>
        <w:gridCol w:w="7498"/>
        <w:gridCol w:w="516"/>
      </w:tblGrid>
      <w:tr w:rsidR="00AA3FF2" w:rsidRPr="0002648A" w:rsidTr="003332BB">
        <w:trPr>
          <w:gridBefore w:val="1"/>
          <w:gridAfter w:val="1"/>
          <w:wAfter w:w="450" w:type="dxa"/>
          <w:trHeight w:val="810"/>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lastRenderedPageBreak/>
              <w:t>NAZIV</w:t>
            </w:r>
          </w:p>
        </w:tc>
        <w:tc>
          <w:tcPr>
            <w:tcW w:w="7908" w:type="dxa"/>
            <w:shd w:val="clear" w:color="auto" w:fill="FFFFCC"/>
            <w:tcMar>
              <w:top w:w="0" w:type="dxa"/>
              <w:left w:w="100" w:type="dxa"/>
              <w:bottom w:w="0" w:type="dxa"/>
              <w:right w:w="100" w:type="dxa"/>
            </w:tcMar>
          </w:tcPr>
          <w:p w:rsidR="00AA3FF2" w:rsidRPr="0002648A" w:rsidRDefault="00AA3FF2" w:rsidP="003332BB">
            <w:pPr>
              <w:pStyle w:val="Naslov3"/>
              <w:jc w:val="center"/>
              <w:rPr>
                <w:rFonts w:ascii="Times New Roman" w:hAnsi="Times New Roman" w:cs="Times New Roman"/>
                <w:b/>
                <w:bCs/>
                <w:sz w:val="22"/>
                <w:szCs w:val="22"/>
              </w:rPr>
            </w:pPr>
            <w:bookmarkStart w:id="177" w:name="_Toc210157641"/>
            <w:r w:rsidRPr="0002648A">
              <w:rPr>
                <w:rFonts w:ascii="Times New Roman" w:hAnsi="Times New Roman" w:cs="Times New Roman"/>
                <w:b/>
                <w:bCs/>
                <w:color w:val="auto"/>
              </w:rPr>
              <w:t>VELIKI TABOR, OLIMJE – JELENOV GREBEN, PODČETRTEK - MINORITSKI SAMOSTAN</w:t>
            </w:r>
            <w:bookmarkEnd w:id="177"/>
          </w:p>
        </w:tc>
      </w:tr>
      <w:tr w:rsidR="00AA3FF2" w:rsidRPr="0002648A" w:rsidTr="003332BB">
        <w:trPr>
          <w:gridBefore w:val="1"/>
          <w:gridAfter w:val="1"/>
          <w:wAfter w:w="450" w:type="dxa"/>
          <w:trHeight w:val="540"/>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KURIKULUMSKO PODRUČJE</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prirodoslovno i društveno-humanističko</w:t>
            </w:r>
          </w:p>
        </w:tc>
      </w:tr>
      <w:tr w:rsidR="00AA3FF2" w:rsidRPr="0002648A" w:rsidTr="003332BB">
        <w:trPr>
          <w:gridBefore w:val="1"/>
          <w:gridAfter w:val="1"/>
          <w:wAfter w:w="450" w:type="dxa"/>
          <w:trHeight w:val="540"/>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CIKLUS</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III. ciklus (6. razred)</w:t>
            </w:r>
          </w:p>
        </w:tc>
      </w:tr>
      <w:tr w:rsidR="00AA3FF2" w:rsidRPr="0002648A" w:rsidTr="003332BB">
        <w:trPr>
          <w:gridBefore w:val="1"/>
          <w:gridAfter w:val="1"/>
          <w:wAfter w:w="450" w:type="dxa"/>
          <w:trHeight w:val="1946"/>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CILJ</w:t>
            </w:r>
          </w:p>
        </w:tc>
        <w:tc>
          <w:tcPr>
            <w:tcW w:w="7908" w:type="dxa"/>
            <w:tcMar>
              <w:top w:w="0" w:type="dxa"/>
              <w:left w:w="100" w:type="dxa"/>
              <w:bottom w:w="0" w:type="dxa"/>
              <w:right w:w="100" w:type="dxa"/>
            </w:tcMar>
          </w:tcPr>
          <w:p w:rsidR="00AA3FF2" w:rsidRPr="0002648A" w:rsidRDefault="00AA3FF2" w:rsidP="003332BB">
            <w:pPr>
              <w:spacing w:after="240" w:line="240" w:lineRule="auto"/>
              <w:rPr>
                <w:rFonts w:ascii="Times New Roman" w:eastAsia="Times New Roman" w:hAnsi="Times New Roman" w:cs="Times New Roman"/>
              </w:rPr>
            </w:pPr>
            <w:r w:rsidRPr="0002648A">
              <w:rPr>
                <w:rFonts w:ascii="Times New Roman" w:eastAsia="Times New Roman" w:hAnsi="Times New Roman" w:cs="Times New Roman"/>
              </w:rPr>
              <w:t>Cilj je upoznati učenike sa specifičnim prirodnim obilježjima Hrvatskog zagorja i Slovenije, kao i njiovom prirodnom i geološkom raznolikošću, poviješću kraja i razvojem gospodarstva; posjetiti Veliki Tabor, spomenik kulture najviše nulte kategorije; posjetiti Jelenov greben, dom pitomih jelena, te čokoladarnicu u Olimju; posjetiti Minoritski samostan u Podčetrteku. Učenici će moći vidjeti kako izgleda život u samostanu, upoznat će se s oblikom posvećenog života i ljepotom redovništva. Upoznati kulturne znamenitosti, prirodne ljepote, jezik i običaje susjednog naroda te upoznati predalpski krški i ledenjački reljef Slovenije.</w:t>
            </w:r>
          </w:p>
        </w:tc>
      </w:tr>
      <w:tr w:rsidR="00AA3FF2" w:rsidRPr="0002648A" w:rsidTr="003332BB">
        <w:trPr>
          <w:gridBefore w:val="1"/>
          <w:gridAfter w:val="1"/>
          <w:wAfter w:w="450" w:type="dxa"/>
          <w:trHeight w:val="1394"/>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OBRAZLOŽENJE CILJA</w:t>
            </w:r>
          </w:p>
        </w:tc>
        <w:tc>
          <w:tcPr>
            <w:tcW w:w="7908" w:type="dxa"/>
            <w:tcMar>
              <w:top w:w="0" w:type="dxa"/>
              <w:left w:w="100" w:type="dxa"/>
              <w:bottom w:w="0" w:type="dxa"/>
              <w:right w:w="100" w:type="dxa"/>
            </w:tcMar>
          </w:tcPr>
          <w:p w:rsidR="00AA3FF2" w:rsidRPr="0002648A" w:rsidRDefault="00AA3FF2" w:rsidP="003332BB">
            <w:pPr>
              <w:spacing w:after="240" w:line="240" w:lineRule="auto"/>
              <w:rPr>
                <w:rFonts w:ascii="Times New Roman" w:eastAsia="Times New Roman" w:hAnsi="Times New Roman" w:cs="Times New Roman"/>
              </w:rPr>
            </w:pPr>
            <w:r w:rsidRPr="0002648A">
              <w:rPr>
                <w:rFonts w:ascii="Times New Roman" w:eastAsia="Times New Roman" w:hAnsi="Times New Roman" w:cs="Times New Roman"/>
              </w:rPr>
              <w:t>Učenici će sudjelovanjem u edukativnim programima, osvijestiti potrebu o važnosti poznavanja povijesti i kulture kraja Hrvatskog zagorja, dublje se povezati sa kršćanskom vjerom kroz posjet Minoritskom samostanu te će stjecati naviku ponašanja i ophođenja pri posjetu spomenika kulture i prirodnim rezervatima.</w:t>
            </w:r>
          </w:p>
          <w:p w:rsidR="00AA3FF2" w:rsidRPr="0002648A" w:rsidRDefault="00AA3FF2" w:rsidP="003332BB">
            <w:pPr>
              <w:spacing w:after="240" w:line="240" w:lineRule="auto"/>
              <w:rPr>
                <w:rFonts w:ascii="Times New Roman" w:eastAsia="Times New Roman" w:hAnsi="Times New Roman" w:cs="Times New Roman"/>
              </w:rPr>
            </w:pPr>
            <w:r w:rsidRPr="0002648A">
              <w:rPr>
                <w:rFonts w:ascii="Times New Roman" w:eastAsia="Times New Roman" w:hAnsi="Times New Roman" w:cs="Times New Roman"/>
              </w:rPr>
              <w:t>S ciljem da na razini komparacije obogate stečena znanja iz područja biologije, ekologije, povijesti, geografije, materinskog i stranih jezika, učenici će posjetiti lokalitete u Sloveniji (Olimje, Jelenov greben, Podčetrtek).</w:t>
            </w:r>
          </w:p>
        </w:tc>
      </w:tr>
      <w:tr w:rsidR="00AA3FF2" w:rsidRPr="0002648A" w:rsidTr="003332BB">
        <w:trPr>
          <w:gridBefore w:val="1"/>
          <w:gridAfter w:val="1"/>
          <w:wAfter w:w="450" w:type="dxa"/>
          <w:trHeight w:val="1387"/>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OČEKIVANI ISHODI/POSTIGNUĆA</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 razvijati interes za očuvanje nacionalne kulturne i vjerske baštine</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upoznati osnovna prirodna i kulturna obilježja Hrvatskog zagorja</w:t>
            </w:r>
          </w:p>
          <w:p w:rsidR="00AA3FF2" w:rsidRPr="0002648A" w:rsidRDefault="00AA3FF2" w:rsidP="003332BB">
            <w:pPr>
              <w:spacing w:after="0" w:line="240" w:lineRule="auto"/>
              <w:ind w:left="-20"/>
              <w:rPr>
                <w:rFonts w:ascii="Times New Roman" w:eastAsia="Times New Roman" w:hAnsi="Times New Roman" w:cs="Times New Roman"/>
              </w:rPr>
            </w:pPr>
            <w:sdt>
              <w:sdtPr>
                <w:rPr>
                  <w:rFonts w:ascii="Times New Roman" w:hAnsi="Times New Roman" w:cs="Times New Roman"/>
                </w:rPr>
                <w:tag w:val="goog_rdk_7"/>
                <w:id w:val="-268451798"/>
              </w:sdtPr>
              <w:sdtContent>
                <w:r w:rsidRPr="0002648A">
                  <w:rPr>
                    <w:rFonts w:ascii="Times New Roman" w:eastAsia="Gungsuh" w:hAnsi="Times New Roman" w:cs="Times New Roman"/>
                  </w:rPr>
                  <w:t>− sudjelovati u edukativnim programima i radionicama</w:t>
                </w:r>
              </w:sdtContent>
            </w:sdt>
          </w:p>
          <w:p w:rsidR="00AA3FF2" w:rsidRPr="0002648A" w:rsidRDefault="00AA3FF2" w:rsidP="003332BB">
            <w:pPr>
              <w:shd w:val="clear" w:color="auto" w:fill="FFFFFF"/>
              <w:spacing w:after="160" w:line="240" w:lineRule="auto"/>
              <w:ind w:left="-20"/>
              <w:rPr>
                <w:rFonts w:ascii="Times New Roman" w:eastAsia="Times New Roman" w:hAnsi="Times New Roman" w:cs="Times New Roman"/>
              </w:rPr>
            </w:pPr>
            <w:r w:rsidRPr="0002648A">
              <w:rPr>
                <w:rFonts w:ascii="Times New Roman" w:eastAsia="Times New Roman" w:hAnsi="Times New Roman" w:cs="Times New Roman"/>
              </w:rPr>
              <w:t>− osvijestiti sličnosti i razlike dvaju slavenskih jezika.</w:t>
            </w:r>
          </w:p>
          <w:p w:rsidR="00AA3FF2" w:rsidRPr="0002648A" w:rsidRDefault="00AA3FF2" w:rsidP="003332BB">
            <w:pPr>
              <w:shd w:val="clear" w:color="auto" w:fill="FFFFFF"/>
              <w:spacing w:after="160" w:line="240" w:lineRule="auto"/>
              <w:ind w:left="-20"/>
              <w:rPr>
                <w:rFonts w:ascii="Times New Roman" w:eastAsia="Times New Roman" w:hAnsi="Times New Roman" w:cs="Times New Roman"/>
              </w:rPr>
            </w:pPr>
            <w:r w:rsidRPr="0002648A">
              <w:rPr>
                <w:rFonts w:ascii="Times New Roman" w:eastAsia="Times New Roman" w:hAnsi="Times New Roman" w:cs="Times New Roman"/>
              </w:rPr>
              <w:t>- prepoznati zajednička obilježja građevina i kulturnih spomenika dviju povijesno, geografski i politički  susjednih zemalja.</w:t>
            </w:r>
          </w:p>
        </w:tc>
      </w:tr>
      <w:tr w:rsidR="00AA3FF2" w:rsidRPr="0002648A" w:rsidTr="003332BB">
        <w:trPr>
          <w:gridBefore w:val="1"/>
          <w:gridAfter w:val="1"/>
          <w:wAfter w:w="450" w:type="dxa"/>
          <w:trHeight w:val="392"/>
        </w:trPr>
        <w:tc>
          <w:tcPr>
            <w:tcW w:w="704" w:type="dxa"/>
            <w:vMerge w:val="restart"/>
            <w:shd w:val="clear" w:color="auto" w:fill="FFFFCC"/>
            <w:tcMar>
              <w:top w:w="0" w:type="dxa"/>
              <w:left w:w="100" w:type="dxa"/>
              <w:bottom w:w="0" w:type="dxa"/>
              <w:right w:w="100" w:type="dxa"/>
            </w:tcMar>
            <w:textDirection w:val="btLr"/>
            <w:vAlign w:val="center"/>
          </w:tcPr>
          <w:p w:rsidR="00AA3FF2" w:rsidRPr="0002648A" w:rsidRDefault="00AA3FF2" w:rsidP="003332BB">
            <w:pPr>
              <w:spacing w:after="0" w:line="240" w:lineRule="auto"/>
              <w:ind w:left="100" w:right="120"/>
              <w:rPr>
                <w:rFonts w:ascii="Times New Roman" w:eastAsia="Times New Roman" w:hAnsi="Times New Roman" w:cs="Times New Roman"/>
              </w:rPr>
            </w:pPr>
            <w:r w:rsidRPr="0002648A">
              <w:rPr>
                <w:rFonts w:ascii="Times New Roman" w:eastAsia="Times New Roman" w:hAnsi="Times New Roman" w:cs="Times New Roman"/>
              </w:rPr>
              <w:t>NAČIN REALIZACIJE</w:t>
            </w: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OBLIK</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Jednodnevna terenska nastava učenika šestih razreda</w:t>
            </w:r>
          </w:p>
        </w:tc>
      </w:tr>
      <w:tr w:rsidR="00AA3FF2" w:rsidRPr="0002648A" w:rsidTr="003332BB">
        <w:trPr>
          <w:gridBefore w:val="1"/>
          <w:gridAfter w:val="1"/>
          <w:wAfter w:w="450" w:type="dxa"/>
          <w:trHeight w:val="157"/>
        </w:trPr>
        <w:tc>
          <w:tcPr>
            <w:tcW w:w="704" w:type="dxa"/>
            <w:vMerge/>
            <w:shd w:val="clear" w:color="auto" w:fill="FFFFCC"/>
            <w:tcMar>
              <w:top w:w="100" w:type="dxa"/>
              <w:left w:w="100" w:type="dxa"/>
              <w:bottom w:w="100" w:type="dxa"/>
              <w:right w:w="100" w:type="dxa"/>
            </w:tcMar>
            <w:textDirection w:val="btLr"/>
            <w:vAlign w:val="center"/>
          </w:tcPr>
          <w:p w:rsidR="00AA3FF2" w:rsidRPr="0002648A" w:rsidRDefault="00AA3FF2" w:rsidP="003332BB">
            <w:pPr>
              <w:spacing w:line="240" w:lineRule="auto"/>
              <w:ind w:left="113" w:right="113"/>
              <w:rPr>
                <w:rFonts w:ascii="Times New Roman" w:eastAsia="Times New Roman" w:hAnsi="Times New Roman" w:cs="Times New Roman"/>
                <w:color w:val="EE0000"/>
              </w:rPr>
            </w:pP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SUDIONICI</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učenici, predmetni učitelji, razrednici, vodič</w:t>
            </w:r>
          </w:p>
        </w:tc>
      </w:tr>
      <w:tr w:rsidR="00AA3FF2" w:rsidRPr="0002648A" w:rsidTr="003332BB">
        <w:trPr>
          <w:gridBefore w:val="1"/>
          <w:gridAfter w:val="1"/>
          <w:wAfter w:w="450" w:type="dxa"/>
          <w:trHeight w:val="396"/>
        </w:trPr>
        <w:tc>
          <w:tcPr>
            <w:tcW w:w="704" w:type="dxa"/>
            <w:vMerge/>
            <w:shd w:val="clear" w:color="auto" w:fill="FFFFCC"/>
            <w:tcMar>
              <w:top w:w="100" w:type="dxa"/>
              <w:left w:w="100" w:type="dxa"/>
              <w:bottom w:w="100" w:type="dxa"/>
              <w:right w:w="100" w:type="dxa"/>
            </w:tcMar>
            <w:textDirection w:val="btLr"/>
            <w:vAlign w:val="center"/>
          </w:tcPr>
          <w:p w:rsidR="00AA3FF2" w:rsidRPr="0002648A" w:rsidRDefault="00AA3FF2" w:rsidP="003332BB">
            <w:pPr>
              <w:spacing w:line="240" w:lineRule="auto"/>
              <w:ind w:left="113" w:right="113"/>
              <w:rPr>
                <w:rFonts w:ascii="Times New Roman" w:eastAsia="Times New Roman" w:hAnsi="Times New Roman" w:cs="Times New Roman"/>
                <w:color w:val="EE0000"/>
              </w:rPr>
            </w:pP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NAČIN UČENJA</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Učenici slušaju izlaganje stručnih osoba (vodiča, animatora), vode zabilješke, fotografiraju u svrhu rješavanja pripremljenih radnih listića i novinskih članaka za školski list i projekte u nastavi, aktivno sudjeluju u edukativnim radionicama</w:t>
            </w:r>
          </w:p>
        </w:tc>
      </w:tr>
      <w:tr w:rsidR="00AA3FF2" w:rsidRPr="0002648A" w:rsidTr="003332BB">
        <w:trPr>
          <w:gridBefore w:val="1"/>
          <w:gridAfter w:val="1"/>
          <w:wAfter w:w="450" w:type="dxa"/>
          <w:trHeight w:val="290"/>
        </w:trPr>
        <w:tc>
          <w:tcPr>
            <w:tcW w:w="704" w:type="dxa"/>
            <w:vMerge/>
            <w:shd w:val="clear" w:color="auto" w:fill="FFFFCC"/>
            <w:tcMar>
              <w:top w:w="100" w:type="dxa"/>
              <w:left w:w="100" w:type="dxa"/>
              <w:bottom w:w="100" w:type="dxa"/>
              <w:right w:w="100" w:type="dxa"/>
            </w:tcMar>
            <w:textDirection w:val="btLr"/>
            <w:vAlign w:val="center"/>
          </w:tcPr>
          <w:p w:rsidR="00AA3FF2" w:rsidRPr="0002648A" w:rsidRDefault="00AA3FF2" w:rsidP="003332BB">
            <w:pPr>
              <w:spacing w:line="240" w:lineRule="auto"/>
              <w:ind w:left="113" w:right="113"/>
              <w:rPr>
                <w:rFonts w:ascii="Times New Roman" w:eastAsia="Times New Roman" w:hAnsi="Times New Roman" w:cs="Times New Roman"/>
                <w:color w:val="EE0000"/>
              </w:rPr>
            </w:pP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TRAJANJE IZVEDBE</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jednodnevna terenska nastava, listopad 2025.</w:t>
            </w:r>
          </w:p>
        </w:tc>
      </w:tr>
      <w:tr w:rsidR="00AA3FF2" w:rsidRPr="0002648A" w:rsidTr="003332BB">
        <w:trPr>
          <w:gridBefore w:val="1"/>
          <w:gridAfter w:val="1"/>
          <w:wAfter w:w="450" w:type="dxa"/>
          <w:trHeight w:val="85"/>
        </w:trPr>
        <w:tc>
          <w:tcPr>
            <w:tcW w:w="704" w:type="dxa"/>
            <w:vMerge w:val="restart"/>
            <w:shd w:val="clear" w:color="auto" w:fill="FFFFCC"/>
            <w:tcMar>
              <w:top w:w="0" w:type="dxa"/>
              <w:left w:w="100" w:type="dxa"/>
              <w:bottom w:w="0" w:type="dxa"/>
              <w:right w:w="100" w:type="dxa"/>
            </w:tcMar>
            <w:textDirection w:val="btLr"/>
            <w:vAlign w:val="center"/>
          </w:tcPr>
          <w:p w:rsidR="00AA3FF2" w:rsidRPr="0002648A" w:rsidRDefault="00AA3FF2" w:rsidP="003332BB">
            <w:pPr>
              <w:spacing w:after="0" w:line="240" w:lineRule="auto"/>
              <w:ind w:left="100" w:right="120"/>
              <w:rPr>
                <w:rFonts w:ascii="Times New Roman" w:eastAsia="Times New Roman" w:hAnsi="Times New Roman" w:cs="Times New Roman"/>
              </w:rPr>
            </w:pPr>
            <w:r w:rsidRPr="0002648A">
              <w:rPr>
                <w:rFonts w:ascii="Times New Roman" w:eastAsia="Times New Roman" w:hAnsi="Times New Roman" w:cs="Times New Roman"/>
              </w:rPr>
              <w:t>POTREBNI RESURSI</w:t>
            </w: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LJUDSKI</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Dovoljan odaziv učenika (oko 60 učenika)</w:t>
            </w:r>
          </w:p>
        </w:tc>
      </w:tr>
      <w:tr w:rsidR="00AA3FF2" w:rsidRPr="0002648A" w:rsidTr="003332BB">
        <w:trPr>
          <w:gridBefore w:val="1"/>
          <w:gridAfter w:val="1"/>
          <w:wAfter w:w="450" w:type="dxa"/>
          <w:trHeight w:val="20"/>
        </w:trPr>
        <w:tc>
          <w:tcPr>
            <w:tcW w:w="704" w:type="dxa"/>
            <w:vMerge/>
            <w:shd w:val="clear" w:color="auto" w:fill="FFFFCC"/>
            <w:tcMar>
              <w:top w:w="100" w:type="dxa"/>
              <w:left w:w="100" w:type="dxa"/>
              <w:bottom w:w="100" w:type="dxa"/>
              <w:right w:w="100" w:type="dxa"/>
            </w:tcMar>
            <w:vAlign w:val="center"/>
          </w:tcPr>
          <w:p w:rsidR="00AA3FF2" w:rsidRPr="0002648A" w:rsidRDefault="00AA3FF2" w:rsidP="003332BB">
            <w:pPr>
              <w:spacing w:line="240" w:lineRule="auto"/>
              <w:rPr>
                <w:rFonts w:ascii="Times New Roman" w:eastAsia="Times New Roman" w:hAnsi="Times New Roman" w:cs="Times New Roman"/>
                <w:color w:val="EE0000"/>
              </w:rPr>
            </w:pP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MATERIJALNI</w:t>
            </w:r>
          </w:p>
        </w:tc>
        <w:tc>
          <w:tcPr>
            <w:tcW w:w="7908" w:type="dxa"/>
            <w:tcMar>
              <w:top w:w="0" w:type="dxa"/>
              <w:left w:w="100" w:type="dxa"/>
              <w:bottom w:w="0" w:type="dxa"/>
              <w:right w:w="100" w:type="dxa"/>
            </w:tcMar>
          </w:tcPr>
          <w:p w:rsidR="00AA3FF2" w:rsidRPr="0002648A" w:rsidRDefault="00AA3FF2" w:rsidP="003332BB">
            <w:pPr>
              <w:shd w:val="clear" w:color="auto" w:fill="FFFFFF"/>
              <w:spacing w:after="16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Troškovi puta i ulaznica</w:t>
            </w:r>
          </w:p>
        </w:tc>
      </w:tr>
      <w:tr w:rsidR="00AA3FF2" w:rsidRPr="0002648A" w:rsidTr="003332BB">
        <w:trPr>
          <w:gridBefore w:val="1"/>
          <w:gridAfter w:val="1"/>
          <w:wAfter w:w="450" w:type="dxa"/>
          <w:trHeight w:val="202"/>
        </w:trPr>
        <w:tc>
          <w:tcPr>
            <w:tcW w:w="704" w:type="dxa"/>
            <w:vMerge/>
            <w:shd w:val="clear" w:color="auto" w:fill="FFFFCC"/>
            <w:tcMar>
              <w:top w:w="100" w:type="dxa"/>
              <w:left w:w="100" w:type="dxa"/>
              <w:bottom w:w="100" w:type="dxa"/>
              <w:right w:w="100" w:type="dxa"/>
            </w:tcMar>
            <w:vAlign w:val="center"/>
          </w:tcPr>
          <w:p w:rsidR="00AA3FF2" w:rsidRPr="0002648A" w:rsidRDefault="00AA3FF2" w:rsidP="003332BB">
            <w:pPr>
              <w:spacing w:line="240" w:lineRule="auto"/>
              <w:rPr>
                <w:rFonts w:ascii="Times New Roman" w:eastAsia="Times New Roman" w:hAnsi="Times New Roman" w:cs="Times New Roman"/>
                <w:color w:val="EE0000"/>
              </w:rPr>
            </w:pPr>
          </w:p>
        </w:tc>
        <w:tc>
          <w:tcPr>
            <w:tcW w:w="1843" w:type="dxa"/>
            <w:gridSpan w:val="3"/>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MOGUĆE TEŠKOĆE</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financijsko stanje roditelja, nedovoljan odaziv učenika, loše vrijeme</w:t>
            </w:r>
          </w:p>
        </w:tc>
      </w:tr>
      <w:tr w:rsidR="00AA3FF2" w:rsidRPr="0002648A" w:rsidTr="003332BB">
        <w:trPr>
          <w:gridBefore w:val="1"/>
          <w:gridAfter w:val="1"/>
          <w:wAfter w:w="450" w:type="dxa"/>
          <w:trHeight w:val="85"/>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NAČINI PRAĆENJA I PROVJERE ISHODA/POSTIGNUĆA</w:t>
            </w:r>
          </w:p>
        </w:tc>
        <w:tc>
          <w:tcPr>
            <w:tcW w:w="7908" w:type="dxa"/>
            <w:tcMar>
              <w:top w:w="0" w:type="dxa"/>
              <w:left w:w="100" w:type="dxa"/>
              <w:bottom w:w="0" w:type="dxa"/>
              <w:right w:w="100" w:type="dxa"/>
            </w:tcMar>
          </w:tcPr>
          <w:p w:rsidR="00AA3FF2" w:rsidRPr="0002648A" w:rsidRDefault="00AA3FF2" w:rsidP="003332BB">
            <w:pPr>
              <w:spacing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ispunjavanje radnih listića, pisanje novinskih </w:t>
            </w:r>
          </w:p>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članaka i sastavaka s osvrtom na terensku nastavu</w:t>
            </w:r>
          </w:p>
        </w:tc>
      </w:tr>
      <w:tr w:rsidR="00AA3FF2" w:rsidRPr="0002648A" w:rsidTr="003332BB">
        <w:trPr>
          <w:gridBefore w:val="1"/>
          <w:gridAfter w:val="1"/>
          <w:wAfter w:w="450" w:type="dxa"/>
          <w:trHeight w:val="85"/>
        </w:trPr>
        <w:tc>
          <w:tcPr>
            <w:tcW w:w="2547" w:type="dxa"/>
            <w:gridSpan w:val="4"/>
            <w:shd w:val="clear" w:color="auto" w:fill="FFFFCC"/>
            <w:tcMar>
              <w:top w:w="0" w:type="dxa"/>
              <w:left w:w="100" w:type="dxa"/>
              <w:bottom w:w="0" w:type="dxa"/>
              <w:right w:w="100" w:type="dxa"/>
            </w:tcMar>
            <w:vAlign w:val="cente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lastRenderedPageBreak/>
              <w:t>ODGOVORNE OSOBE</w:t>
            </w:r>
          </w:p>
        </w:tc>
        <w:tc>
          <w:tcPr>
            <w:tcW w:w="7908" w:type="dxa"/>
            <w:tcMar>
              <w:top w:w="0" w:type="dxa"/>
              <w:left w:w="100" w:type="dxa"/>
              <w:bottom w:w="0" w:type="dxa"/>
              <w:right w:w="100" w:type="dxa"/>
            </w:tcMar>
          </w:tcPr>
          <w:p w:rsidR="00AA3FF2" w:rsidRPr="0002648A" w:rsidRDefault="00AA3FF2" w:rsidP="003332BB">
            <w:pPr>
              <w:spacing w:after="0" w:line="240" w:lineRule="auto"/>
              <w:ind w:left="-20"/>
              <w:rPr>
                <w:rFonts w:ascii="Times New Roman" w:eastAsia="Times New Roman" w:hAnsi="Times New Roman" w:cs="Times New Roman"/>
              </w:rPr>
            </w:pPr>
            <w:r w:rsidRPr="0002648A">
              <w:rPr>
                <w:rFonts w:ascii="Times New Roman" w:eastAsia="Times New Roman" w:hAnsi="Times New Roman" w:cs="Times New Roman"/>
              </w:rPr>
              <w:t xml:space="preserve"> razrednici učenika šestih razreda, roditelji učenika, djelatnici putničke agencije, ravnatelj škole</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765"/>
        </w:trPr>
        <w:tc>
          <w:tcPr>
            <w:tcW w:w="2510" w:type="dxa"/>
            <w:gridSpan w:val="4"/>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NAZIV</w:t>
            </w:r>
          </w:p>
        </w:tc>
        <w:tc>
          <w:tcPr>
            <w:tcW w:w="8490" w:type="dxa"/>
            <w:gridSpan w:val="3"/>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78" w:name="_Toc210157642"/>
            <w:r>
              <w:rPr>
                <w:rFonts w:ascii="Times New Roman" w:eastAsia="Times New Roman" w:hAnsi="Times New Roman" w:cs="Times New Roman"/>
                <w:b/>
                <w:color w:val="000000"/>
              </w:rPr>
              <w:t>POSJET REDOVNIČKOJ ZAJEDNICI – 6.r</w:t>
            </w:r>
            <w:bookmarkEnd w:id="178"/>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466"/>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humanističko</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210"/>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 ciklus (6. razred)</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235"/>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učenika sa životom u redovničkoj zajednici </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478"/>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uočeno je da učenici nemaju pravu sliku života u redovničkoj zajednici, da redovnike ne razlikuju i ne znaju dovoljno o njihovom svijetu</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1488"/>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otkriti da postoje različite redovničke zajednice, no da se sve drže nekih osnovnih  </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        načela,</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prepoznati neke od redovničkih habita, objasniti ustrojstvo u  redovničkoj zajednici,</w:t>
            </w:r>
          </w:p>
          <w:p w:rsidR="00AA3FF2" w:rsidRDefault="00AA3FF2" w:rsidP="003332BB">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ilustrirati redovnika/redovnicu</w:t>
            </w:r>
          </w:p>
          <w:p w:rsidR="00AA3FF2" w:rsidRDefault="00AA3FF2" w:rsidP="003332BB">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upoznati djelovanje franjevačkog reda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54"/>
        </w:trPr>
        <w:tc>
          <w:tcPr>
            <w:tcW w:w="809" w:type="dxa"/>
            <w:gridSpan w:val="3"/>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POLUDNEVNA IZVANUČIONIČKA NASTAVA</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54"/>
        </w:trPr>
        <w:tc>
          <w:tcPr>
            <w:tcW w:w="809" w:type="dxa"/>
            <w:gridSpan w:val="3"/>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razrednici, vjeroučiteljice, redovnici/redovnice</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161"/>
        </w:trPr>
        <w:tc>
          <w:tcPr>
            <w:tcW w:w="809" w:type="dxa"/>
            <w:gridSpan w:val="3"/>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povezuju teorijsko znanje sa praktičnim, uspoređuju,  istražuju, skiciraju i fotografiraju, pitaju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razgovor, objašnjavanje, demonstracija, izlaganje</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54"/>
        </w:trPr>
        <w:tc>
          <w:tcPr>
            <w:tcW w:w="809" w:type="dxa"/>
            <w:gridSpan w:val="3"/>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Listopad  2025.</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420"/>
        </w:trPr>
        <w:tc>
          <w:tcPr>
            <w:tcW w:w="809" w:type="dxa"/>
            <w:gridSpan w:val="3"/>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šestih razreda, vjeroučitelji, redovnici/redovnice, prijevoznik</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424"/>
        </w:trPr>
        <w:tc>
          <w:tcPr>
            <w:tcW w:w="809" w:type="dxa"/>
            <w:gridSpan w:val="3"/>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159"/>
        </w:trPr>
        <w:tc>
          <w:tcPr>
            <w:tcW w:w="809" w:type="dxa"/>
            <w:gridSpan w:val="3"/>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teškoće u  usklađivanju termina održavanja terenske nastave s redovitom, financije, mali broj učenika koji žele ići na izvanučioničku terensku nastavu</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54"/>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evaluacijski listić, prezentacija viđenog, primjena sadržaja u usmenim i pisanim provjerama, povezivanje sadržaja terenske nastave s nastavnim sadržajima</w:t>
            </w:r>
          </w:p>
        </w:tc>
      </w:tr>
      <w:tr w:rsidR="00AA3FF2" w:rsidTr="003332BB">
        <w:tblPrEx>
          <w:tblBorders>
            <w:top w:val="none" w:sz="0" w:space="0" w:color="auto"/>
            <w:left w:val="none" w:sz="0" w:space="0" w:color="auto"/>
            <w:bottom w:val="none" w:sz="0" w:space="0" w:color="auto"/>
            <w:right w:val="none" w:sz="0" w:space="0" w:color="auto"/>
            <w:insideH w:val="nil"/>
            <w:insideV w:val="nil"/>
          </w:tblBorders>
        </w:tblPrEx>
        <w:trPr>
          <w:trHeight w:val="210"/>
        </w:trPr>
        <w:tc>
          <w:tcPr>
            <w:tcW w:w="2510" w:type="dxa"/>
            <w:gridSpan w:val="4"/>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gridSpan w:val="3"/>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šestih razreda, vjeroučiteljice Mirjana Novak i Ivana Turčić, učenici i redovnici/redovnice</w:t>
            </w:r>
          </w:p>
        </w:tc>
      </w:tr>
    </w:tbl>
    <w:p w:rsidR="00AA3FF2" w:rsidRDefault="00AA3FF2" w:rsidP="00AA3FF2">
      <w:pPr>
        <w:spacing w:before="240" w:after="240" w:line="360" w:lineRule="auto"/>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975"/>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spacing w:before="240" w:line="360" w:lineRule="auto"/>
              <w:jc w:val="center"/>
              <w:rPr>
                <w:rFonts w:ascii="Times New Roman" w:eastAsia="Times New Roman" w:hAnsi="Times New Roman" w:cs="Times New Roman"/>
                <w:b/>
                <w:color w:val="000000"/>
              </w:rPr>
            </w:pPr>
            <w:bookmarkStart w:id="179" w:name="_heading=h.tncbynbojnhc" w:colFirst="0" w:colLast="0"/>
            <w:bookmarkStart w:id="180" w:name="_Toc210157643"/>
            <w:bookmarkEnd w:id="179"/>
            <w:r>
              <w:rPr>
                <w:rFonts w:ascii="Times New Roman" w:eastAsia="Times New Roman" w:hAnsi="Times New Roman" w:cs="Times New Roman"/>
                <w:b/>
                <w:color w:val="000000"/>
              </w:rPr>
              <w:t>JEDNODNEVNA TERENSKA NASTAVA UČENIKA 6.-IH RAZREDA:</w:t>
            </w:r>
            <w:bookmarkEnd w:id="180"/>
          </w:p>
          <w:p w:rsidR="00AA3FF2" w:rsidRDefault="00AA3FF2" w:rsidP="003332BB">
            <w:pPr>
              <w:pStyle w:val="Naslov3"/>
              <w:jc w:val="center"/>
              <w:rPr>
                <w:rFonts w:ascii="Times New Roman" w:eastAsia="Times New Roman" w:hAnsi="Times New Roman" w:cs="Times New Roman"/>
                <w:b/>
                <w:color w:val="000000"/>
              </w:rPr>
            </w:pPr>
            <w:bookmarkStart w:id="181" w:name="_Toc210157644"/>
            <w:r>
              <w:rPr>
                <w:rFonts w:ascii="Times New Roman" w:eastAsia="Times New Roman" w:hAnsi="Times New Roman" w:cs="Times New Roman"/>
                <w:b/>
                <w:color w:val="000000"/>
              </w:rPr>
              <w:t>SENJ-KRASNO</w:t>
            </w:r>
            <w:bookmarkEnd w:id="181"/>
          </w:p>
        </w:tc>
      </w:tr>
      <w:tr w:rsidR="00AA3FF2" w:rsidTr="003332BB">
        <w:trPr>
          <w:trHeight w:val="16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Društveno-humanističko i prirodoslovno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 ciklus (6. razred)</w:t>
            </w:r>
          </w:p>
        </w:tc>
      </w:tr>
      <w:tr w:rsidR="00AA3FF2" w:rsidTr="003332BB">
        <w:trPr>
          <w:trHeight w:val="804"/>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sz w:val="24"/>
                <w:szCs w:val="24"/>
              </w:rPr>
              <w:t xml:space="preserve">Učenici upoznaju prirodnu, kulturnu i povijesnu baštinu grada Senja i okolice (kula Nehaj), upoznaju se s jednim od najpoznatijih marijanskih svetišta u Hrvata u Krasnom kroz legendu o njegovu nastanku. </w:t>
            </w:r>
          </w:p>
        </w:tc>
      </w:tr>
      <w:tr w:rsidR="00AA3FF2" w:rsidTr="003332BB">
        <w:trPr>
          <w:trHeight w:val="151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učenici razumiju povijesni kontekst sadržaja,</w:t>
            </w:r>
          </w:p>
          <w:p w:rsidR="00AA3FF2" w:rsidRDefault="00AA3FF2" w:rsidP="003332BB">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uočavaju prirodna i geografska obilježja regije,</w:t>
            </w:r>
          </w:p>
          <w:p w:rsidR="00AA3FF2" w:rsidRDefault="00AA3FF2" w:rsidP="003332BB">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sudjeluju u različitim interaktivnim aktivnostima,</w:t>
            </w:r>
          </w:p>
          <w:p w:rsidR="00AA3FF2" w:rsidRDefault="00AA3FF2" w:rsidP="003332BB">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prepoznaju prirodne uvjete i okoliš u kojemu egzistiraju različite biljne i životinjske vrste, </w:t>
            </w:r>
          </w:p>
          <w:p w:rsidR="00AA3FF2" w:rsidRDefault="00AA3FF2" w:rsidP="003332BB">
            <w:pPr>
              <w:spacing w:before="240" w:after="0" w:line="360" w:lineRule="auto"/>
              <w:rPr>
                <w:rFonts w:ascii="Times New Roman" w:eastAsia="Times New Roman" w:hAnsi="Times New Roman" w:cs="Times New Roman"/>
              </w:rPr>
            </w:pPr>
            <w:r>
              <w:rPr>
                <w:rFonts w:ascii="Times New Roman" w:eastAsia="Times New Roman" w:hAnsi="Times New Roman" w:cs="Times New Roman"/>
                <w:sz w:val="24"/>
                <w:szCs w:val="24"/>
              </w:rPr>
              <w:t>- uočavaju posebnosti načina tradicionalne gradnje u Senju i okolici…</w:t>
            </w:r>
          </w:p>
        </w:tc>
      </w:tr>
      <w:tr w:rsidR="00AA3FF2" w:rsidTr="003332BB">
        <w:trPr>
          <w:trHeight w:val="131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sz w:val="24"/>
                <w:szCs w:val="24"/>
              </w:rPr>
              <w:t>Učenik razlikuje prirodna i geografska obilježja koja je uočio. Upoznaje prirodne resurse neophodne za svakodnevni život čovjeka posjećene regije. Razumije povijesni i geografski kontekst koji je utjecao na specifičan razvoj regije.</w:t>
            </w:r>
          </w:p>
        </w:tc>
      </w:tr>
      <w:tr w:rsidR="00AA3FF2" w:rsidTr="003332BB">
        <w:trPr>
          <w:trHeight w:val="285"/>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jednodnevna terenska nastava</w:t>
            </w:r>
          </w:p>
        </w:tc>
      </w:tr>
      <w:tr w:rsidR="00AA3FF2" w:rsidTr="003332BB">
        <w:trPr>
          <w:trHeight w:val="28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razrednici i voditelj putovanja</w:t>
            </w:r>
          </w:p>
        </w:tc>
      </w:tr>
      <w:tr w:rsidR="00AA3FF2" w:rsidTr="003332BB">
        <w:trPr>
          <w:trHeight w:val="712"/>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Učenici:  slušaju izlaganje stručnih osoba (vodiča, kustosa), uče na primjeru, vode zabilješke, fotografiraju u svrhu rješavanja radnih listića, izrade projekata, prezentacija…</w:t>
            </w:r>
          </w:p>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Učitelji: obrazlažu, upućuju, objašnjavaju, pripremaju radne listiće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svibanj 2026.</w:t>
            </w:r>
          </w:p>
        </w:tc>
      </w:tr>
      <w:tr w:rsidR="00AA3FF2" w:rsidTr="003332BB">
        <w:trPr>
          <w:trHeight w:val="415"/>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roditelji, voditelj</w:t>
            </w:r>
          </w:p>
        </w:tc>
      </w:tr>
      <w:tr w:rsidR="00AA3FF2" w:rsidTr="003332BB">
        <w:trPr>
          <w:trHeight w:val="433"/>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autobusni prijevoz, ulaznice i vodstvo te ručak po ponudi, fotokopirni papir</w:t>
            </w:r>
          </w:p>
        </w:tc>
      </w:tr>
      <w:tr w:rsidR="00AA3FF2" w:rsidTr="003332BB">
        <w:trPr>
          <w:trHeight w:val="201"/>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nedostatak financija, loše vrijeme, nemogućnost pronalaska turističke agencije i slobodnih termina</w:t>
            </w:r>
          </w:p>
        </w:tc>
      </w:tr>
      <w:tr w:rsidR="00AA3FF2" w:rsidTr="003332BB">
        <w:trPr>
          <w:trHeight w:val="18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sz w:val="24"/>
                <w:szCs w:val="24"/>
              </w:rPr>
              <w:t>Evaluacijski listići, prezentiranje učenika nakon izvršene terenske nastave, primjena sadržaja u usmenim i pisanim provjerama, povezivanje sadržaja terenske nastave s nastavnim sadržajima Prirode, Vjeronauka, Geografije, Tehničke kulture, Hrvatskog jezika…</w:t>
            </w:r>
          </w:p>
        </w:tc>
      </w:tr>
      <w:tr w:rsidR="00AA3FF2" w:rsidTr="003332BB">
        <w:trPr>
          <w:trHeight w:val="392"/>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rPr>
                <w:rFonts w:ascii="Times New Roman" w:eastAsia="Times New Roman" w:hAnsi="Times New Roman" w:cs="Times New Roman"/>
              </w:rPr>
            </w:pPr>
            <w:r>
              <w:rPr>
                <w:rFonts w:ascii="Times New Roman" w:eastAsia="Times New Roman" w:hAnsi="Times New Roman" w:cs="Times New Roman"/>
              </w:rPr>
              <w:t xml:space="preserve">Razrednici šestih razreda: </w:t>
            </w:r>
            <w:r>
              <w:rPr>
                <w:rFonts w:ascii="Times New Roman" w:eastAsia="Times New Roman" w:hAnsi="Times New Roman" w:cs="Times New Roman"/>
                <w:sz w:val="24"/>
                <w:szCs w:val="24"/>
              </w:rPr>
              <w:t xml:space="preserve">Razrednici 6.-ih razreda: Adela Barbić, Marina Sertić, Mirjana Novak, Irena Matić, Marko Habijanec, </w:t>
            </w:r>
            <w:r>
              <w:rPr>
                <w:rFonts w:ascii="Times New Roman" w:eastAsia="Times New Roman" w:hAnsi="Times New Roman" w:cs="Times New Roman"/>
              </w:rPr>
              <w:t>roditelji učenika, djelatnici putničke agencije, ravnatelj</w:t>
            </w:r>
          </w:p>
        </w:tc>
      </w:tr>
    </w:tbl>
    <w:p w:rsidR="00AA3FF2" w:rsidRDefault="00AA3FF2" w:rsidP="00AA3FF2">
      <w:pPr>
        <w:rPr>
          <w:rFonts w:ascii="Times New Roman" w:eastAsia="Times New Roman" w:hAnsi="Times New Roman" w:cs="Times New Roman"/>
          <w:color w:val="EE0000"/>
        </w:rPr>
      </w:pP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559"/>
        <w:gridCol w:w="8356"/>
      </w:tblGrid>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56"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pStyle w:val="Naslov3"/>
              <w:jc w:val="center"/>
              <w:rPr>
                <w:rFonts w:ascii="Times New Roman" w:eastAsia="Times New Roman" w:hAnsi="Times New Roman" w:cs="Times New Roman"/>
                <w:b/>
                <w:color w:val="000000"/>
                <w:sz w:val="22"/>
                <w:szCs w:val="22"/>
              </w:rPr>
            </w:pPr>
            <w:bookmarkStart w:id="182" w:name="_Toc210157645"/>
            <w:r>
              <w:rPr>
                <w:rFonts w:ascii="Times New Roman" w:eastAsia="Times New Roman" w:hAnsi="Times New Roman" w:cs="Times New Roman"/>
                <w:b/>
                <w:color w:val="000000"/>
              </w:rPr>
              <w:t>POSJET MEMORIJALNOM CENTRU NIKOLA TESLA TE LIKOS ADVENTURE PARKU  (7. r)</w:t>
            </w:r>
            <w:bookmarkEnd w:id="182"/>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 i društveno-humanističko</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razred)</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sa specifičnim prirodnim obilježjima Like i prirodnom i geološkom raznolikošću, poviješću kraja i razvojem gospodarstva, memorijalnim centrom Nikola Tesla u Smiljanu, kao i poviješću grada Gospića te posjet adrenalinskom parku Likos u Gospiću</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sudjelovanjem u interaktivnim edukativnim programima, osvijestiti će potrebu o važnosti izuma Nikole Tesle, aktivno sudjelovati u eksperimentima multimedijalnog centra, dublje se povezati sa kršćanskom vjerom kroz posjet staroj crkvi sv.Petra i Pavla u sklopu memorijalnog centra te će stjecati naviku ponašanja i ophođenja pri posjetu centru kao i gradu Gospiću u kojem će posjetiti adrenalinski park Likos</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razvijati interes za očuvanje nacionalne kulturne i vjerske baštine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upoznati osnovna prirodna i kulturna obilježja Like i posebno Gospića</w:t>
            </w:r>
          </w:p>
          <w:p w:rsidR="00AA3FF2" w:rsidRDefault="00AA3FF2" w:rsidP="003332BB">
            <w:pPr>
              <w:spacing w:after="0" w:line="240" w:lineRule="auto"/>
              <w:rPr>
                <w:rFonts w:ascii="Times New Roman" w:eastAsia="Times New Roman" w:hAnsi="Times New Roman" w:cs="Times New Roman"/>
              </w:rPr>
            </w:pPr>
            <w:sdt>
              <w:sdtPr>
                <w:tag w:val="goog_rdk_8"/>
                <w:id w:val="182937970"/>
              </w:sdtPr>
              <w:sdtContent>
                <w:r>
                  <w:rPr>
                    <w:rFonts w:ascii="Gungsuh" w:eastAsia="Gungsuh" w:hAnsi="Gungsuh" w:cs="Gungsuh"/>
                  </w:rPr>
                  <w:t xml:space="preserve">− sudjelovati u edukativnim programima multimedijalnog centra Nikola Tesla i  </w:t>
                </w:r>
              </w:sdtContent>
            </w:sdt>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adrenalinskom parku Likos</w:t>
            </w:r>
          </w:p>
          <w:p w:rsidR="00AA3FF2" w:rsidRDefault="00AA3FF2" w:rsidP="003332BB">
            <w:pPr>
              <w:spacing w:after="0" w:line="240" w:lineRule="auto"/>
              <w:rPr>
                <w:rFonts w:ascii="Times New Roman" w:eastAsia="Times New Roman" w:hAnsi="Times New Roman" w:cs="Times New Roman"/>
              </w:rPr>
            </w:pPr>
            <w:sdt>
              <w:sdtPr>
                <w:tag w:val="goog_rdk_9"/>
                <w:id w:val="818401485"/>
              </w:sdtPr>
              <w:sdtContent>
                <w:r>
                  <w:rPr>
                    <w:rFonts w:ascii="Gungsuh" w:eastAsia="Gungsuh" w:hAnsi="Gungsuh" w:cs="Gungsuh"/>
                  </w:rPr>
                  <w:t>− na terenu provjeriti i dokazati teoretski usvojene podatke o izumima Nikole Tesle</w:t>
                </w:r>
              </w:sdtContent>
            </w:sdt>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jednodnevna terenska nastava za učenike 7.-ih razreda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prijevoznik, djelatnici memorijalnog centra Nikole tesla te adrenalinskog parka Likos</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slušaju izlaganje stručnih osoba (vodiča, animatora), vode zabilješke, fotografiraju se te aktivno sudjeluju u multimedijalnom prostoru</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jednodnevna terenska nastava, listopad 2025.</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dovoljan odaziv učenika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puta i ulaznica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financijsko stanje roditelja, nedovoljan odaziv učenika, loše vrijeme</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ispunjavanje radnih listića, pisanje novinskih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članaka i sastavaka s osvrtom na terensku nastavu</w:t>
            </w:r>
          </w:p>
        </w:tc>
      </w:tr>
      <w:tr w:rsidR="00AA3FF2" w:rsidTr="003332BB">
        <w:tc>
          <w:tcPr>
            <w:tcW w:w="266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5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učenika sedmih razreda, roditelji učenika, djelatnici putničke agencije, ravnatelj škole</w:t>
            </w:r>
          </w:p>
          <w:p w:rsidR="00AA3FF2" w:rsidRDefault="00AA3FF2" w:rsidP="003332BB">
            <w:pPr>
              <w:spacing w:after="0" w:line="240" w:lineRule="auto"/>
              <w:rPr>
                <w:rFonts w:ascii="Times New Roman" w:eastAsia="Times New Roman" w:hAnsi="Times New Roman" w:cs="Times New Roman"/>
              </w:rPr>
            </w:pP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widowControl w:val="0"/>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667"/>
        <w:gridCol w:w="1843"/>
        <w:gridCol w:w="8490"/>
      </w:tblGrid>
      <w:tr w:rsidR="00AA3FF2" w:rsidTr="003332BB">
        <w:trPr>
          <w:trHeight w:val="1035"/>
        </w:trPr>
        <w:tc>
          <w:tcPr>
            <w:tcW w:w="251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8" w:space="0" w:color="000000"/>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83" w:name="_Toc210157646"/>
            <w:r>
              <w:rPr>
                <w:rFonts w:ascii="Times New Roman" w:eastAsia="Times New Roman" w:hAnsi="Times New Roman" w:cs="Times New Roman"/>
                <w:b/>
                <w:color w:val="000000"/>
              </w:rPr>
              <w:t>POSJET PRAVOSLAVNOJ I PROTESTANTSKOJ CRKVI – 7.r</w:t>
            </w:r>
            <w:bookmarkEnd w:id="183"/>
          </w:p>
        </w:tc>
      </w:tr>
      <w:tr w:rsidR="00AA3FF2" w:rsidTr="003332BB">
        <w:trPr>
          <w:trHeight w:val="59"/>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humanističko</w:t>
            </w:r>
          </w:p>
        </w:tc>
      </w:tr>
      <w:tr w:rsidR="00AA3FF2" w:rsidTr="003332BB">
        <w:trPr>
          <w:trHeight w:val="250"/>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ciklus (7. razred)</w:t>
            </w:r>
          </w:p>
        </w:tc>
      </w:tr>
      <w:tr w:rsidR="00AA3FF2" w:rsidTr="003332BB">
        <w:trPr>
          <w:trHeight w:val="396"/>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sa prostorom za molitvu kršćana pravoslavaca i protestanata te razlikama i sličnostima u vjerskom nauku, vjeri i običajima</w:t>
            </w:r>
          </w:p>
        </w:tc>
      </w:tr>
      <w:tr w:rsidR="00AA3FF2" w:rsidTr="003332BB">
        <w:trPr>
          <w:trHeight w:val="290"/>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Budući da se u sedmom razredu  uči o kršćanima nekatolicima, ekumenskom pokretu, razvijati ćemo duh ekumenizma, međureligijskog dijaloga i upoznavanja drugih, učenici će imati priliku upoznati  i unutrašnjost građevina  kako bi što bolje usvojili i povezali nastavno gradivo.</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847"/>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učenici će uočiti sličnosti i razlike među kršćanima različitih  denominacija, njihovih vjerovanja i  štovanja Boga, razlikovati ono što nas povezuje od onoga što nas razdvaja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nabrojati kulturne i povijesne značajke pojedinih crkvenih objekata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razlikovati vanjska i unutarnja obilježja različitih kršćanskih crkava </w:t>
            </w:r>
          </w:p>
        </w:tc>
      </w:tr>
      <w:tr w:rsidR="00AA3FF2" w:rsidTr="003332BB">
        <w:trPr>
          <w:trHeight w:val="54"/>
        </w:trPr>
        <w:tc>
          <w:tcPr>
            <w:tcW w:w="667" w:type="dxa"/>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POLUDNEVNA IZVANUČIONIČKA NASTAVA</w:t>
            </w:r>
          </w:p>
        </w:tc>
      </w:tr>
      <w:tr w:rsidR="00AA3FF2" w:rsidTr="003332BB">
        <w:trPr>
          <w:trHeight w:val="288"/>
        </w:trPr>
        <w:tc>
          <w:tcPr>
            <w:tcW w:w="667"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razrednici, vjeroučiteljice, djelatnici agencije, prijevoznik</w:t>
            </w:r>
          </w:p>
        </w:tc>
      </w:tr>
      <w:tr w:rsidR="00AA3FF2" w:rsidTr="003332BB">
        <w:trPr>
          <w:trHeight w:val="406"/>
        </w:trPr>
        <w:tc>
          <w:tcPr>
            <w:tcW w:w="667"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aktivno slušaju izlaganje stručnih osoba, promatraju, vode zabilješke, fotografiraju, rješavaju nastavne listiće i druge zadatke vezane za plan i program pojedinog nastavnog predmeta.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prate i vrednuju vladanje i aktivnost učenika tijekom posjeta.</w:t>
            </w:r>
          </w:p>
        </w:tc>
      </w:tr>
      <w:tr w:rsidR="00AA3FF2" w:rsidTr="003332BB">
        <w:trPr>
          <w:trHeight w:val="81"/>
        </w:trPr>
        <w:tc>
          <w:tcPr>
            <w:tcW w:w="667"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Svibanj 2025.</w:t>
            </w:r>
          </w:p>
        </w:tc>
      </w:tr>
      <w:tr w:rsidR="00AA3FF2" w:rsidTr="003332BB">
        <w:trPr>
          <w:trHeight w:val="542"/>
        </w:trPr>
        <w:tc>
          <w:tcPr>
            <w:tcW w:w="667" w:type="dxa"/>
            <w:vMerge w:val="restart"/>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sedmih razreda, vjeroučitelji, učenici, djelatnici kršćanskih crkava, prijevoznik</w:t>
            </w:r>
          </w:p>
        </w:tc>
      </w:tr>
      <w:tr w:rsidR="00AA3FF2" w:rsidTr="003332BB">
        <w:trPr>
          <w:trHeight w:val="54"/>
        </w:trPr>
        <w:tc>
          <w:tcPr>
            <w:tcW w:w="667"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w:t>
            </w:r>
          </w:p>
        </w:tc>
      </w:tr>
      <w:tr w:rsidR="00AA3FF2" w:rsidTr="003332BB">
        <w:trPr>
          <w:trHeight w:val="426"/>
        </w:trPr>
        <w:tc>
          <w:tcPr>
            <w:tcW w:w="667" w:type="dxa"/>
            <w:vMerge/>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teškoće u  usklađivanju termina održavanja terenske nastave s redovitom, financije, mali broj učenika koji žele ići na izvanučioničku terensku nastavu</w:t>
            </w:r>
          </w:p>
        </w:tc>
      </w:tr>
      <w:tr w:rsidR="00AA3FF2" w:rsidTr="003332BB">
        <w:trPr>
          <w:trHeight w:val="887"/>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Opisno ocjenjivanje ponašanja učenika, njihove samostalnosti i zalaganja u obavljanju postavljenih zadataka, te zapažanja u kojoj mjeri usvojena znanja primjenjuju problemskim zadatcima. Vrednovanje postavljenih zadataka iz pojedinih nastavnih predmeta. Praćenje ponašanja učenika kao sastavnica ocjene vladanja. Evaluacijski listić za učenike.</w:t>
            </w:r>
          </w:p>
        </w:tc>
      </w:tr>
      <w:tr w:rsidR="00AA3FF2" w:rsidTr="003332BB">
        <w:trPr>
          <w:trHeight w:val="54"/>
        </w:trPr>
        <w:tc>
          <w:tcPr>
            <w:tcW w:w="2510" w:type="dxa"/>
            <w:gridSpan w:val="2"/>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sedmih razreda, vjeroučitelji, djelatnici kršćanskih crkava koje se posjećuju</w:t>
            </w:r>
          </w:p>
        </w:tc>
      </w:tr>
    </w:tbl>
    <w:p w:rsidR="00AA3FF2" w:rsidRDefault="00AA3FF2" w:rsidP="00AA3FF2">
      <w:pPr>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AA3FF2">
      <w:pPr>
        <w:rPr>
          <w:rFonts w:ascii="Times New Roman" w:eastAsia="Times New Roman" w:hAnsi="Times New Roman" w:cs="Times New Roman"/>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93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rPr>
                <w:rFonts w:ascii="Times New Roman" w:eastAsia="Times New Roman" w:hAnsi="Times New Roman" w:cs="Times New Roman"/>
                <w:b/>
                <w:color w:val="000000"/>
              </w:rPr>
            </w:pPr>
            <w:bookmarkStart w:id="184" w:name="_Toc210157647"/>
            <w:r>
              <w:rPr>
                <w:rFonts w:ascii="Times New Roman" w:eastAsia="Times New Roman" w:hAnsi="Times New Roman" w:cs="Times New Roman"/>
                <w:b/>
                <w:color w:val="000000"/>
              </w:rPr>
              <w:t>TRODNEVNA TERENSKA NASTAVA: Knin, Nin, Zadar, Kornati – 8.r</w:t>
            </w:r>
            <w:bookmarkEnd w:id="184"/>
          </w:p>
        </w:tc>
      </w:tr>
      <w:tr w:rsidR="00AA3FF2" w:rsidTr="003332BB">
        <w:trPr>
          <w:trHeight w:val="303"/>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 prirodoslovno, jezično-komunikacijsko</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w:t>
            </w:r>
          </w:p>
        </w:tc>
      </w:tr>
      <w:tr w:rsidR="00AA3FF2" w:rsidTr="003332BB">
        <w:trPr>
          <w:trHeight w:val="69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kulturne i povijesne, geografske, prirodne i turističke značajke središnjeg dijela Dalmacije, uočiti  karakteristike i način života i rada ljudi u tom dijelu Republike Hrvatske…</w:t>
            </w:r>
          </w:p>
        </w:tc>
      </w:tr>
      <w:tr w:rsidR="00AA3FF2" w:rsidTr="003332BB">
        <w:trPr>
          <w:trHeight w:val="486"/>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Pokazujući povećani interes za upoznavanjem posebnosti središnjeg dijela Dalmacije, učenici će povezati nove sadržaje stečene i usvojene u izvornoj stvarnosti (pažnjom, proučavanjem i promatranjem) s već postojećim, ranije stečenim znanjem o primorskom kraju, kulturi, običajima…</w:t>
            </w:r>
          </w:p>
        </w:tc>
      </w:tr>
      <w:tr w:rsidR="00AA3FF2" w:rsidTr="003332BB">
        <w:trPr>
          <w:trHeight w:val="744"/>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Uočiti posebnosti i opisati izgled dalmatinskog kraja, razlikovati i imenovati biljni i životinjski svijet, objasniti vezu između podneblja i gospodarskih djelatnosti, uočiti obilježja povijesne i kulturne baštine, uočiti obilježja turističkog potencijala regije i posebnosti čakavskog dijalekta, povezati nova znanja s obrađenim nastavnim sadržajima, izgraditi pravilan stav prema prirodnim i kulturnim bogatstvima RH...</w:t>
            </w:r>
          </w:p>
        </w:tc>
      </w:tr>
      <w:tr w:rsidR="00AA3FF2" w:rsidTr="003332BB">
        <w:trPr>
          <w:trHeight w:val="237"/>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trodnevna terenska nastava</w:t>
            </w:r>
          </w:p>
        </w:tc>
      </w:tr>
      <w:tr w:rsidR="00AA3FF2" w:rsidTr="003332BB">
        <w:trPr>
          <w:trHeight w:val="14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osmih razreda, razrednice osmih razreda, pedagoška pratnja, roditelji koji financiraju terensku nastavu, stručno vodstvo, djelatnici izabrane agencije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proučavaju, promatraju, slušaju, zaključuju i bilježe u izvornoj stvarnosti o mjestima koja su posjetili…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tri dana u lipnju 2026.</w:t>
            </w:r>
          </w:p>
        </w:tc>
      </w:tr>
      <w:tr w:rsidR="00AA3FF2" w:rsidTr="003332BB">
        <w:trPr>
          <w:trHeight w:val="505"/>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roditelji, učitelji, djelatnici odabrane turističke agencije</w:t>
            </w:r>
          </w:p>
        </w:tc>
      </w:tr>
      <w:tr w:rsidR="00AA3FF2" w:rsidTr="003332BB">
        <w:trPr>
          <w:trHeight w:val="50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promotivni materijali, fotokopirni papiri, nastavni listići, financije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loši vremenski uvjeti</w:t>
            </w:r>
          </w:p>
        </w:tc>
      </w:tr>
      <w:tr w:rsidR="00AA3FF2" w:rsidTr="003332BB">
        <w:trPr>
          <w:trHeight w:val="73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stečenog i usvojenog znanja u izvornoj stvarnosti s već postojećim ranije stečenim znanjem o primorskom kraju, provjera usvojenog znanja na nastavi, izrada prezentacija za potrebe nastave i školskih medija...</w:t>
            </w:r>
          </w:p>
        </w:tc>
      </w:tr>
      <w:tr w:rsidR="00AA3FF2" w:rsidTr="003332BB">
        <w:trPr>
          <w:trHeight w:val="439"/>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razrednice osmih razreda:,Valentina Zmiša, Ivana Turčić, Đurđica Culjak i Martina Ožanić,  roditelji učenika, djelatnici turističke agencije, prijevoznik</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559"/>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85" w:name="_Toc210157648"/>
            <w:r>
              <w:rPr>
                <w:rFonts w:ascii="Times New Roman" w:eastAsia="Times New Roman" w:hAnsi="Times New Roman" w:cs="Times New Roman"/>
                <w:b/>
                <w:color w:val="000000"/>
              </w:rPr>
              <w:t>OBUKA PRVE POMOĆI ZA DJECU U OSNOVNOJ ŠKOLI - NOVI VINODOLSKI – 7.r</w:t>
            </w:r>
            <w:bookmarkEnd w:id="185"/>
          </w:p>
          <w:p w:rsidR="00AA3FF2" w:rsidRDefault="00AA3FF2" w:rsidP="003332BB">
            <w:pPr>
              <w:spacing w:after="0" w:line="240" w:lineRule="auto"/>
              <w:jc w:val="center"/>
              <w:rPr>
                <w:rFonts w:ascii="Times New Roman" w:eastAsia="Times New Roman" w:hAnsi="Times New Roman" w:cs="Times New Roman"/>
                <w:b/>
                <w:sz w:val="24"/>
                <w:szCs w:val="24"/>
              </w:rPr>
            </w:pPr>
          </w:p>
        </w:tc>
      </w:tr>
      <w:tr w:rsidR="00AA3FF2" w:rsidTr="003332BB">
        <w:trPr>
          <w:trHeight w:val="55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Zdravlje, sigurnost i zaštita okoliša</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III. (7. razred)</w:t>
            </w:r>
          </w:p>
        </w:tc>
      </w:tr>
      <w:tr w:rsidR="00AA3FF2" w:rsidTr="003332BB">
        <w:trPr>
          <w:trHeight w:val="28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Obuka učenika za pružanje prve pomoći i priprema učenika za natjecanje mladih Hrvatskog crvenog križa.</w:t>
            </w:r>
          </w:p>
        </w:tc>
      </w:tr>
      <w:tr w:rsidR="00AA3FF2" w:rsidTr="003332BB">
        <w:trPr>
          <w:trHeight w:val="760"/>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Potreba i želja učenika za aktivnim sudjelovanjem i uključivanjem u zdravstveno – humanitarne programe i volonterski rad i želja učenika da svoje stečeno znanje i vještine pokažu sudjelovanjem na natjecanju.</w:t>
            </w:r>
          </w:p>
        </w:tc>
      </w:tr>
      <w:tr w:rsidR="00AA3FF2" w:rsidTr="003332BB">
        <w:trPr>
          <w:trHeight w:val="1443"/>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osposobiti učenike u pružanju prve pomoći prema programu Crvenog križa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primijeniti već stečena znanja u pružanju prve pomoći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podizanje svijesti o važnosti znanja pružanja prve pomoći unesrećenima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svijesti o opasnim situacijama koje mogu dovesti do ozljeđivanja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usvajanje znanja o mjerama prevencije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poticanje učenika na rad u grupama</w:t>
            </w:r>
          </w:p>
        </w:tc>
      </w:tr>
      <w:tr w:rsidR="00AA3FF2" w:rsidTr="003332BB">
        <w:trPr>
          <w:trHeight w:val="555"/>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izvanučionička nastava - obuka prve pomoći za djecu u osnovnoj školi u Novom Vinodolskom</w:t>
            </w:r>
          </w:p>
        </w:tc>
      </w:tr>
      <w:tr w:rsidR="00AA3FF2" w:rsidTr="003332BB">
        <w:trPr>
          <w:trHeight w:val="14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INA Prva pomoć (7. razred), učiteljica Maja Danilović i volonteri Crvenoga križa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908"/>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Slušanje predavanja, rješavanje praktičnih zadataka, pružanje prve pomoći ozlijeđenima u simuliranim situacijama nesreće te vođenje bilješki.</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Organizacija izvanučioničke nastave uz pomoć Gradskog društva Crvenog križa, odgovornost za učenike tijekom izvanučioničke nastave, pomoć tijekom obuke.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Studeni/prosinac 2025. (20 sati)</w:t>
            </w:r>
          </w:p>
        </w:tc>
      </w:tr>
      <w:tr w:rsidR="00AA3FF2" w:rsidTr="003332BB">
        <w:trPr>
          <w:trHeight w:val="34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Maja Danilović, Gradsko društvo Crvenog križa, volonteri Crvenog križa</w:t>
            </w:r>
          </w:p>
        </w:tc>
      </w:tr>
      <w:tr w:rsidR="00AA3FF2" w:rsidTr="003332BB">
        <w:trPr>
          <w:trHeight w:val="22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troškove izvanučioničke nastave (prijevoz i smještaj) financira Gradski ured za obrazovanje, kulturu i sport</w:t>
            </w:r>
          </w:p>
        </w:tc>
      </w:tr>
      <w:tr w:rsidR="00AA3FF2" w:rsidTr="003332BB">
        <w:trPr>
          <w:trHeight w:val="27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materijalnih sredstava, neodržavanje obuke, nezainteresiranost učenika za pohađanje izvannastavne aktivnosti Prva pomoć</w:t>
            </w:r>
          </w:p>
        </w:tc>
      </w:tr>
      <w:tr w:rsidR="00AA3FF2" w:rsidTr="003332BB">
        <w:trPr>
          <w:trHeight w:val="16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opisno praćenje napretka učenika i postignuti rezultati na natjecanju mladih Hrvatskog crvenog križa</w:t>
            </w:r>
          </w:p>
        </w:tc>
      </w:tr>
      <w:tr w:rsidR="00AA3FF2" w:rsidTr="003332BB">
        <w:trPr>
          <w:trHeight w:val="134"/>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učiteljica Maja Danilović, Gradsko društvo Crvenog križa</w:t>
            </w:r>
          </w:p>
        </w:tc>
      </w:tr>
    </w:tbl>
    <w:p w:rsidR="00AA3FF2" w:rsidRDefault="00AA3FF2" w:rsidP="00AA3FF2">
      <w:pPr>
        <w:rPr>
          <w:rFonts w:ascii="Times New Roman" w:eastAsia="Times New Roman" w:hAnsi="Times New Roman" w:cs="Times New Roman"/>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66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86" w:name="_Toc210157649"/>
            <w:r>
              <w:rPr>
                <w:rFonts w:ascii="Times New Roman" w:eastAsia="Times New Roman" w:hAnsi="Times New Roman" w:cs="Times New Roman"/>
                <w:b/>
                <w:color w:val="000000"/>
              </w:rPr>
              <w:t>POSJET KINU I KAZALIŠTU (5.-8. r.)</w:t>
            </w:r>
            <w:bookmarkEnd w:id="186"/>
          </w:p>
        </w:tc>
      </w:tr>
      <w:tr w:rsidR="00AA3FF2" w:rsidTr="003332BB">
        <w:trPr>
          <w:trHeight w:val="30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umjetničko i jezično - komunikacijsko</w:t>
            </w:r>
          </w:p>
        </w:tc>
      </w:tr>
      <w:tr w:rsidR="00AA3FF2" w:rsidTr="003332BB">
        <w:trPr>
          <w:trHeight w:val="6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II. i III. (5. - 8. razredi)</w:t>
            </w:r>
          </w:p>
        </w:tc>
      </w:tr>
      <w:tr w:rsidR="00AA3FF2" w:rsidTr="003332BB">
        <w:trPr>
          <w:trHeight w:val="848"/>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Razviti estetsko iskustvo i osjetljivost za dramsku umjetnost i izražavanje. Upoznati film kao elektronički medij, razvijati kulturu gledanja i slušanja filmova, stjecati naviku odlaženja u kino kao i pristojnog ponašanja u kulturnim ustanovama.</w:t>
            </w:r>
          </w:p>
        </w:tc>
      </w:tr>
      <w:tr w:rsidR="00AA3FF2" w:rsidTr="003332BB">
        <w:trPr>
          <w:trHeight w:val="1910"/>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imaju velik interes i potrebu za kino projekcijama koje su najzahvalniji elektronski medij s obzirom na kvalitetu i veličinu slike te kvalitetu tona (posebno 3D projekcije). Osim toga, stječu naviku posjećivanja kulturnih ustanova i uočavaju potrebu kulturnog ponašanja u njima, kako bi neometano mogli pratiti događanja na filmskom platnu ili kazališnoj sceni. Nakon projekcije u kinu ili izvedbe na sceni, učenici spremnije surađuju u analizi prikazanog sadržaja koji ih se dojmio daleko snažnije no gledanje na TV ekranu. Na taj način, lakše uočavaju filmska izražajna sredstva (zvuk, boju, pokret), određuju tijek radnje, temu i poruku filmskog djela ili kazališne predstave kroz korelaciju nastavnih sadržaja Hrvatskog jezika te Glazbene i Likovne kulture</w:t>
            </w:r>
          </w:p>
        </w:tc>
      </w:tr>
      <w:tr w:rsidR="00AA3FF2" w:rsidTr="003332BB">
        <w:trPr>
          <w:trHeight w:val="327"/>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razumjeti pojmove: gluma, glumac, pozornica, uloga, redatelj, scena, scenografija…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ocijeniti kvalitetu dramskog ili medijskog djela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objasniti svoj kritički odnos prema umjetničkom djelu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usporediti književni tekst i filmsku ekranizaciju/kazališnu predstavu književnog djela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argumentirano raspravljati o vrijednostima filma/predstave i književnog djela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A3FF2" w:rsidTr="003332BB">
        <w:trPr>
          <w:trHeight w:val="66"/>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posjet kinu i kazalištu učenika viših razreda</w:t>
            </w:r>
          </w:p>
        </w:tc>
      </w:tr>
      <w:tr w:rsidR="00AA3FF2" w:rsidTr="003332BB">
        <w:trPr>
          <w:trHeight w:val="275"/>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 do 8. razreda, razrednici, učiteljice hrvatskoga jezika: Dijana Požgaj, Adela Barbić. Renata Budak Lovrić, Martina Ožanić, Barbara Kučiš Vuković, zaposlenici u kinu i kazalištu, prijevoznici</w:t>
            </w:r>
          </w:p>
        </w:tc>
      </w:tr>
      <w:tr w:rsidR="00AA3FF2" w:rsidTr="003332BB">
        <w:trPr>
          <w:trHeight w:val="980"/>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pristojno i s pažnjom gledati kino predstavu. Po povratku u razred analizom filma i prepričavanjem sadržaja te zaključivanjem odredit će tijek radnje i likove (glavne i sporedne). Na isti način odredit će i poruku filma. Iznosit će svoja zapažanja o zvuku, boji i pokretima u filmu te će zaključiti kakve su osjećaje oni izražavali i izazivali. Odredit će rod filma i objasniti razliku između već gledanih filmskih rodova. Upoznat će osnovne termine filma: redatelj, scenarist, kostimograf, scenograf, animator... Rješavat će nastavne materijale u pisanom obliku. Učitelj će pripremiti nastavne materijale potrebne za ovu nastavnu jedinicu -nastavne listiće. Svakom učeniku pristupit će individualno koristeći metode demonstracije, razgovora, izlaganja, pisanog rada, čitanja, rada na pitanjima..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jedanput tijekom nastavne godine 2025./2026.</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 prijevoznička tvrtka, glumci i ostali zaposlenici kazališta i kina, roditelji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cijena prijevoza turističkim autobusom, cijena kazališne ulaznice ili kino ulaznice, cijena prijevoza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843"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financije, termin predstava</w:t>
            </w:r>
          </w:p>
        </w:tc>
      </w:tr>
      <w:tr w:rsidR="00AA3FF2" w:rsidTr="003332BB">
        <w:trPr>
          <w:trHeight w:val="153"/>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Praćenje učenika u ponašanju i zalaganju u radu provest će se kroz zajedničku analizu i kritički osvrt po povratku na učioničku nastavu, kroz rješavanje nastavnih listića i likovni rad učenika.</w:t>
            </w:r>
          </w:p>
        </w:tc>
      </w:tr>
      <w:tr w:rsidR="00AA3FF2" w:rsidTr="003332BB">
        <w:trPr>
          <w:trHeight w:val="695"/>
        </w:trPr>
        <w:tc>
          <w:tcPr>
            <w:tcW w:w="2652"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 do 8. razreda, razrednici, učiteljice hrvatskoga jezika, zaposlenici u kinu i kazalištu, prijevoznici</w:t>
            </w:r>
          </w:p>
        </w:tc>
      </w:tr>
    </w:tbl>
    <w:p w:rsidR="00AA3FF2" w:rsidRDefault="00AA3FF2" w:rsidP="00AA3FF2">
      <w:pPr>
        <w:rPr>
          <w:color w:val="EE0000"/>
        </w:rPr>
      </w:pPr>
      <w:r>
        <w:rPr>
          <w:color w:val="EE0000"/>
        </w:rPr>
        <w:t xml:space="preserve"> </w:t>
      </w:r>
    </w:p>
    <w:tbl>
      <w:tblPr>
        <w:tblW w:w="11000" w:type="dxa"/>
        <w:tblInd w:w="-100" w:type="dxa"/>
        <w:tblBorders>
          <w:insideH w:val="nil"/>
          <w:insideV w:val="nil"/>
        </w:tblBorders>
        <w:tblLayout w:type="fixed"/>
        <w:tblLook w:val="0600" w:firstRow="0" w:lastRow="0" w:firstColumn="0" w:lastColumn="0" w:noHBand="1" w:noVBand="1"/>
      </w:tblPr>
      <w:tblGrid>
        <w:gridCol w:w="951"/>
        <w:gridCol w:w="1559"/>
        <w:gridCol w:w="8490"/>
      </w:tblGrid>
      <w:tr w:rsidR="00AA3FF2" w:rsidTr="003332BB">
        <w:trPr>
          <w:trHeight w:val="66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87" w:name="_Toc210157650"/>
            <w:r>
              <w:rPr>
                <w:rFonts w:ascii="Times New Roman" w:eastAsia="Times New Roman" w:hAnsi="Times New Roman" w:cs="Times New Roman"/>
                <w:b/>
                <w:color w:val="000000"/>
              </w:rPr>
              <w:t>KOMUNA CENACOLO U VRBOVCU– 8.r</w:t>
            </w:r>
            <w:bookmarkEnd w:id="187"/>
          </w:p>
        </w:tc>
      </w:tr>
      <w:tr w:rsidR="00AA3FF2" w:rsidTr="003332BB">
        <w:trPr>
          <w:trHeight w:val="18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rPr>
          <w:trHeight w:val="226"/>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ciklus (8. razred)</w:t>
            </w:r>
          </w:p>
        </w:tc>
      </w:tr>
      <w:tr w:rsidR="00AA3FF2" w:rsidTr="003332BB">
        <w:trPr>
          <w:trHeight w:val="25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Povezivanje teorijskog i praktičnog znanja na temu ovisnosti, prevencija ovisnosti,  vizualizacija naučenog gradiva, razvoj socijalnih vještina, upoznati kulturološke spomenike</w:t>
            </w:r>
          </w:p>
        </w:tc>
      </w:tr>
      <w:tr w:rsidR="00AA3FF2" w:rsidTr="003332BB">
        <w:trPr>
          <w:trHeight w:val="57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zamke ulaženja u različite ovisnosti, uvidjeti posljedice izbora takvog načina života, razmišljati o prevenciji ovisnosti te načinima pomaganja drugima u mjesecu borbe protiv ovisnosti. Razviti osjećaj poštovanja prema kulturno-povijesnim spomenicima</w:t>
            </w:r>
          </w:p>
        </w:tc>
      </w:tr>
      <w:tr w:rsidR="00AA3FF2" w:rsidTr="003332BB">
        <w:trPr>
          <w:trHeight w:val="517"/>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Upoznavanje sa iskustvima bivših ovisnika, razvijanje kritičkih razmišljanja o ponudama koje vode u ovisnost</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Upoznavanje različitih spomenika kulture vrbovečkog kraja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Razvijanje vještine sastavljanja radno-dokumentarne mape i izvještajnog i stvaralačkog pisanja.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Učenici će napraviti fotografsku reportažu, unaprijediti socijalne vještine.</w:t>
            </w:r>
          </w:p>
        </w:tc>
      </w:tr>
      <w:tr w:rsidR="00AA3FF2" w:rsidTr="003332BB">
        <w:trPr>
          <w:trHeight w:val="397"/>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POLUDNEVNA IZVANUČIONIČKA NASTAVA</w:t>
            </w:r>
          </w:p>
        </w:tc>
      </w:tr>
      <w:tr w:rsidR="00AA3FF2" w:rsidTr="003332BB">
        <w:trPr>
          <w:trHeight w:val="273"/>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i razrednici, učitelji, korisnici komune</w:t>
            </w:r>
          </w:p>
        </w:tc>
      </w:tr>
      <w:tr w:rsidR="00AA3FF2" w:rsidTr="003332BB">
        <w:trPr>
          <w:trHeight w:val="291"/>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povezuju teorijsko znanje sa praktičnim, uspoređuju, svrstavaju, istražuju, vrednuju</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studeni 2025., poludnevna nastava</w:t>
            </w:r>
          </w:p>
        </w:tc>
      </w:tr>
      <w:tr w:rsidR="00AA3FF2" w:rsidTr="003332BB">
        <w:trPr>
          <w:trHeight w:val="209"/>
        </w:trPr>
        <w:tc>
          <w:tcPr>
            <w:tcW w:w="951"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osmih razreda: Valentina Zmiša, Ivana Turčić, Đurđica Culjak, Martina Ožanić, vjeroučiteljica  Mirjana Novak, štićenici komune, prijevoznik</w:t>
            </w:r>
          </w:p>
        </w:tc>
      </w:tr>
      <w:tr w:rsidR="00AA3FF2" w:rsidTr="003332BB">
        <w:trPr>
          <w:trHeight w:val="273"/>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troškove snose roditelji, do 20 eura</w:t>
            </w:r>
          </w:p>
        </w:tc>
      </w:tr>
      <w:tr w:rsidR="00AA3FF2" w:rsidTr="003332BB">
        <w:trPr>
          <w:trHeight w:val="59"/>
        </w:trPr>
        <w:tc>
          <w:tcPr>
            <w:tcW w:w="951"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559"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Nezainteresiranost učenika, organizacija nastave</w:t>
            </w:r>
          </w:p>
        </w:tc>
      </w:tr>
      <w:tr w:rsidR="00AA3FF2" w:rsidTr="003332BB">
        <w:trPr>
          <w:trHeight w:val="7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izrada prezentacija, zamišljenih intervjua, referata</w:t>
            </w:r>
          </w:p>
        </w:tc>
      </w:tr>
      <w:tr w:rsidR="00AA3FF2" w:rsidTr="003332BB">
        <w:trPr>
          <w:trHeight w:val="660"/>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osmih razreda: Valentina Zmiša, Ivana Turčić, Đurđica Culjak, Martina Ožanić, vjeroučiteljica Mirjana Novak</w:t>
            </w:r>
          </w:p>
        </w:tc>
      </w:tr>
    </w:tbl>
    <w:p w:rsidR="00AA3FF2" w:rsidRDefault="00AA3FF2" w:rsidP="00AA3FF2">
      <w:pPr>
        <w:rPr>
          <w:color w:val="EE0000"/>
        </w:rPr>
      </w:pPr>
      <w:r>
        <w:br w:type="page"/>
      </w:r>
    </w:p>
    <w:tbl>
      <w:tblPr>
        <w:tblW w:w="110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1"/>
        <w:gridCol w:w="1701"/>
        <w:gridCol w:w="8348"/>
      </w:tblGrid>
      <w:tr w:rsidR="00AA3FF2" w:rsidTr="003332BB">
        <w:trPr>
          <w:trHeight w:val="554"/>
        </w:trPr>
        <w:tc>
          <w:tcPr>
            <w:tcW w:w="2652"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8"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88" w:name="_Toc210157651"/>
            <w:r>
              <w:rPr>
                <w:rFonts w:ascii="Times New Roman" w:eastAsia="Times New Roman" w:hAnsi="Times New Roman" w:cs="Times New Roman"/>
                <w:b/>
                <w:color w:val="000000"/>
              </w:rPr>
              <w:t>POSJET MEMORIJALNOM CENTRU DOMOVINSKOG RATA VUKOVAR (8.r.)</w:t>
            </w:r>
            <w:bookmarkEnd w:id="188"/>
          </w:p>
        </w:tc>
      </w:tr>
      <w:tr w:rsidR="00AA3FF2" w:rsidTr="003332BB">
        <w:trPr>
          <w:trHeight w:val="123"/>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 humanističko</w:t>
            </w:r>
          </w:p>
        </w:tc>
      </w:tr>
      <w:tr w:rsidR="00AA3FF2" w:rsidTr="003332BB">
        <w:trPr>
          <w:trHeight w:val="300"/>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8. razredi, 3. ciklus</w:t>
            </w:r>
          </w:p>
        </w:tc>
      </w:tr>
      <w:tr w:rsidR="00AA3FF2" w:rsidTr="003332BB">
        <w:trPr>
          <w:trHeight w:val="107"/>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Upoznati učenike s vrijednostima Domovinskog rata, posebice žrtvi Vukovara</w:t>
            </w:r>
          </w:p>
        </w:tc>
      </w:tr>
      <w:tr w:rsidR="00AA3FF2" w:rsidTr="003332BB">
        <w:trPr>
          <w:trHeight w:val="266"/>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Primijećeno je da učenici nedovoljno poznaju nedavnu nacionalnu povijest te se na ovaj način želi učenike upoznati sa Domovinskim ratom i stvaranjem neovisne demokratske Republike Hrvatske.</w:t>
            </w:r>
          </w:p>
        </w:tc>
      </w:tr>
      <w:tr w:rsidR="00AA3FF2" w:rsidTr="003332BB">
        <w:trPr>
          <w:trHeight w:val="207"/>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Kroz nastavu povijesti učenici će bolje razumjeti i povezati što su vidjeli te razviti svijest o Domovinskom ratu i neovisnosti Republike Hrvatske</w:t>
            </w:r>
          </w:p>
        </w:tc>
      </w:tr>
      <w:tr w:rsidR="00AA3FF2" w:rsidTr="003332BB">
        <w:trPr>
          <w:trHeight w:val="555"/>
        </w:trPr>
        <w:tc>
          <w:tcPr>
            <w:tcW w:w="951" w:type="dxa"/>
            <w:vMerge w:val="restart"/>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Izvanučionička nastava: Vukovar u organizaciji Ministarstva branitelja</w:t>
            </w:r>
          </w:p>
        </w:tc>
      </w:tr>
      <w:tr w:rsidR="00AA3FF2" w:rsidTr="003332BB">
        <w:trPr>
          <w:trHeight w:val="95"/>
        </w:trPr>
        <w:tc>
          <w:tcPr>
            <w:tcW w:w="951" w:type="dxa"/>
            <w:vMerge/>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8.-ih razreda , razrednice Valentina Zmiša, Ivana Turčić, Đurđica Culjak, Martina Ožanić, stručno vodstvo</w:t>
            </w:r>
          </w:p>
        </w:tc>
      </w:tr>
      <w:tr w:rsidR="00AA3FF2" w:rsidTr="003332BB">
        <w:trPr>
          <w:trHeight w:val="304"/>
        </w:trPr>
        <w:tc>
          <w:tcPr>
            <w:tcW w:w="951" w:type="dxa"/>
            <w:vMerge/>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aktivno će pratiti predavanje o važnosti grada Vukovara, o Domovinskom</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ratu i stvaranju neovisne i demokratske Republike Hrvatske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 u realizaciji Ministarstva branitelja žele približiti učenicima poznavanje nacionalne povijesti</w:t>
            </w:r>
          </w:p>
        </w:tc>
      </w:tr>
      <w:tr w:rsidR="00AA3FF2" w:rsidTr="003332BB">
        <w:trPr>
          <w:trHeight w:val="54"/>
        </w:trPr>
        <w:tc>
          <w:tcPr>
            <w:tcW w:w="951" w:type="dxa"/>
            <w:vMerge/>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21. i 22. listopada 2025.godine</w:t>
            </w:r>
          </w:p>
        </w:tc>
      </w:tr>
      <w:tr w:rsidR="00AA3FF2" w:rsidTr="003332BB">
        <w:trPr>
          <w:trHeight w:val="555"/>
        </w:trPr>
        <w:tc>
          <w:tcPr>
            <w:tcW w:w="951" w:type="dxa"/>
            <w:vMerge w:val="restart"/>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8-ih razreda, razrednici ,prijevoznička tvrtka, Ministarstvo branitelja</w:t>
            </w:r>
          </w:p>
        </w:tc>
      </w:tr>
      <w:tr w:rsidR="00AA3FF2" w:rsidTr="003332BB">
        <w:trPr>
          <w:trHeight w:val="54"/>
        </w:trPr>
        <w:tc>
          <w:tcPr>
            <w:tcW w:w="951" w:type="dxa"/>
            <w:vMerge/>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Troškove putovanja snosi Ministarstvo branitelja</w:t>
            </w:r>
          </w:p>
        </w:tc>
      </w:tr>
      <w:tr w:rsidR="00AA3FF2" w:rsidTr="003332BB">
        <w:trPr>
          <w:trHeight w:val="54"/>
        </w:trPr>
        <w:tc>
          <w:tcPr>
            <w:tcW w:w="951" w:type="dxa"/>
            <w:vMerge/>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single" w:sz="6" w:space="0" w:color="000000"/>
              <w:left w:val="single" w:sz="6"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Loše vrijeme</w:t>
            </w:r>
          </w:p>
        </w:tc>
      </w:tr>
      <w:tr w:rsidR="00AA3FF2" w:rsidTr="003332BB">
        <w:trPr>
          <w:trHeight w:val="54"/>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kviz znanja, izrada plakata i prezentacija o Domovinskom ratu</w:t>
            </w:r>
          </w:p>
        </w:tc>
      </w:tr>
      <w:tr w:rsidR="00AA3FF2" w:rsidTr="003332BB">
        <w:trPr>
          <w:trHeight w:val="54"/>
        </w:trPr>
        <w:tc>
          <w:tcPr>
            <w:tcW w:w="2652" w:type="dxa"/>
            <w:gridSpan w:val="2"/>
            <w:tcBorders>
              <w:top w:val="single" w:sz="6"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single" w:sz="6" w:space="0" w:color="000000"/>
              <w:left w:val="single" w:sz="6" w:space="0" w:color="000000"/>
              <w:bottom w:val="single" w:sz="8" w:space="0" w:color="000000"/>
              <w:right w:val="single" w:sz="8"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Razrednice, osobe iz Ministarstva branitelja, voditelji u Memorijalnom centru</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spacing w:after="0" w:line="240" w:lineRule="auto"/>
        <w:rPr>
          <w:rFonts w:ascii="Times New Roman" w:eastAsia="Times New Roman" w:hAnsi="Times New Roman" w:cs="Times New Roman"/>
          <w:color w:val="EE0000"/>
        </w:rPr>
      </w:pPr>
    </w:p>
    <w:p w:rsidR="00AA3FF2" w:rsidRPr="0002648A" w:rsidRDefault="00AA3FF2" w:rsidP="00AA3FF2">
      <w:pPr>
        <w:rPr>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809"/>
        <w:gridCol w:w="1701"/>
        <w:gridCol w:w="8490"/>
      </w:tblGrid>
      <w:tr w:rsidR="00AA3FF2" w:rsidTr="003332BB">
        <w:trPr>
          <w:trHeight w:val="78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spacing w:line="240" w:lineRule="auto"/>
              <w:jc w:val="center"/>
              <w:rPr>
                <w:rFonts w:ascii="Times New Roman" w:eastAsia="Times New Roman" w:hAnsi="Times New Roman" w:cs="Times New Roman"/>
                <w:b/>
                <w:color w:val="000000"/>
              </w:rPr>
            </w:pPr>
            <w:bookmarkStart w:id="189" w:name="_Toc210157652"/>
            <w:r>
              <w:rPr>
                <w:rFonts w:ascii="Times New Roman" w:eastAsia="Times New Roman" w:hAnsi="Times New Roman" w:cs="Times New Roman"/>
                <w:b/>
                <w:color w:val="000000"/>
              </w:rPr>
              <w:t>BOTANIČKI VRT (DODATNA NASTAVA BIOLOGIJE I EKO GRUPA) 5.-8. r</w:t>
            </w:r>
            <w:bookmarkEnd w:id="189"/>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 područje</w:t>
            </w:r>
          </w:p>
        </w:tc>
      </w:tr>
      <w:tr w:rsidR="00AA3FF2" w:rsidTr="003332BB">
        <w:trPr>
          <w:trHeight w:val="9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II. (5. i 6. razred) i ciklus III (7. i 8. razred)</w:t>
            </w:r>
          </w:p>
        </w:tc>
      </w:tr>
      <w:tr w:rsidR="00AA3FF2" w:rsidTr="003332BB">
        <w:trPr>
          <w:trHeight w:val="9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uočiti raznolikost biljnog svijeta te upoznati nove vrste biljaka.</w:t>
            </w:r>
          </w:p>
        </w:tc>
      </w:tr>
      <w:tr w:rsidR="00AA3FF2" w:rsidTr="003332BB">
        <w:trPr>
          <w:trHeight w:val="542"/>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zbog modernog načina života, posvećenosti digitalnim uređajima, malo boravka u prirodi, smanjenog sadržaja o biljkama u predmetnom kurikulumu kod učenika je uočeno smanjeno poznavanje i prepoznavanje biljnih vrsta što se može poboljšati obilaskom botaničkog vrta. Učenici će ponoviti i proširiti nastavne sadržaje o biljkama vizualizacijom usvojenih činjenica. U prirodnom okruženju ostvarivati će ishode o građi živih bića i raznolikosti živog svijeta. Na živoj stvarnosti uočiti će građu, prilagodbe i moguće načine uzgoja biljaka.</w:t>
            </w:r>
          </w:p>
        </w:tc>
      </w:tr>
      <w:tr w:rsidR="00AA3FF2" w:rsidTr="003332BB">
        <w:trPr>
          <w:trHeight w:val="24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vrste biljaka iz različitih dijelova svijeta i krajeva Hrvatske; proširiti znanje o osnovnim obilježjima različitih skupina biljaka; povezati prilagodbe pojedinih biljaka s uvjetima u kojima žive; uočiti kriterije svrstavanja biljaka i prema njihovim obilježjima u zbirke u vrtu; upoznati neke od načina sadnje i uzgoja biljaka; izraditi koncept sistematizacije biljaka; uočiti razlike između zaštićenih i ugroženih vrsta, te načine kako pridonositi njihovom očuvanju.</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izvanučionička nastava – posjet botaničkom</w:t>
            </w:r>
          </w:p>
        </w:tc>
      </w:tr>
      <w:tr w:rsidR="00AA3FF2" w:rsidTr="003332BB">
        <w:trPr>
          <w:trHeight w:val="554"/>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dodatne nastave iz biologije, članovi Eko grupe,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prirode i biologije Đurđica Culjak i Maja Danilović, Vanessa Rodić, roditelji, stručno vodstvo u Botaničkom vrtu</w:t>
            </w:r>
          </w:p>
        </w:tc>
      </w:tr>
      <w:tr w:rsidR="00AA3FF2" w:rsidTr="003332BB">
        <w:trPr>
          <w:trHeight w:val="22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Promatranje biljaka na njihovom prirodnom staništu. Uočavanje prilagodbi pojedinih biljaka na određeni tip staništa. Slušanje stručnih predavanja, sudjelovanje u radionicama, vođenje bilješki, fotografiranje, izrada plakata i PowerPoint prezentacije, rješavanje radnih listića. Učitelji: Planiranje organizacije nastave, izrada pomoćnih nastavnih sredstava (radnih listića i sl.), davanje uputa učenicima – na što trebaju obratiti pažnju kod određenih biljaka. Razgovorom s učenicima komentirati uočene pojave te ih navoditi na donošenje samostalnih zaključaka.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travanj 2026.</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5. - 8. razreda eko grupe i DOD biologija, predmetni učitelji, stručno vodstvo Botaničkog vrta</w:t>
            </w:r>
          </w:p>
        </w:tc>
      </w:tr>
      <w:tr w:rsidR="00AA3FF2" w:rsidTr="003332BB">
        <w:trPr>
          <w:trHeight w:val="383"/>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javnog prijevoza, trošak ulaznice u Botanički vrt, materijali za izradu radnih listića i plakata,</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701"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neusklađenost dostupnih termina za grupni posjet Botaničkom vrtu u skladu kurikulumom, nemogućnost financiranja od strane roditelja, oscilacije u motivaciji učenika.</w:t>
            </w:r>
          </w:p>
        </w:tc>
      </w:tr>
      <w:tr w:rsidR="00AA3FF2" w:rsidTr="003332BB">
        <w:trPr>
          <w:trHeight w:val="218"/>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radni materijali radionice u Botaničkom vrtu, opisno praćenje ponašanja učenika, izrada plakata i PowerPoint prezentacije</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prirode i biologije Đurđica Culjak, Maja Danilović i Vanessa Rodić stručno vodstvo u Botaničkom vrtu</w:t>
            </w:r>
          </w:p>
        </w:tc>
      </w:tr>
    </w:tbl>
    <w:p w:rsidR="00AA3FF2" w:rsidRDefault="00AA3FF2" w:rsidP="00AA3F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AA3FF2">
      <w:pPr>
        <w:spacing w:after="0" w:line="240" w:lineRule="auto"/>
        <w:rPr>
          <w:rFonts w:ascii="Times New Roman" w:eastAsia="Times New Roman" w:hAnsi="Times New Roman" w:cs="Times New Roman"/>
        </w:rPr>
      </w:pPr>
    </w:p>
    <w:p w:rsidR="00AA3FF2" w:rsidRDefault="00AA3FF2" w:rsidP="00AA3FF2">
      <w:pPr>
        <w:rPr>
          <w:rFonts w:ascii="Times New Roman" w:eastAsia="Times New Roman" w:hAnsi="Times New Roman" w:cs="Times New Roman"/>
          <w:color w:val="EE0000"/>
        </w:rPr>
      </w:pPr>
      <w:r>
        <w:br w:type="page"/>
      </w:r>
    </w:p>
    <w:tbl>
      <w:tblPr>
        <w:tblW w:w="11000" w:type="dxa"/>
        <w:tblInd w:w="-100" w:type="dxa"/>
        <w:tblBorders>
          <w:insideH w:val="nil"/>
          <w:insideV w:val="nil"/>
        </w:tblBorders>
        <w:tblLayout w:type="fixed"/>
        <w:tblLook w:val="0600" w:firstRow="0" w:lastRow="0" w:firstColumn="0" w:lastColumn="0" w:noHBand="1" w:noVBand="1"/>
      </w:tblPr>
      <w:tblGrid>
        <w:gridCol w:w="1093"/>
        <w:gridCol w:w="1417"/>
        <w:gridCol w:w="8490"/>
      </w:tblGrid>
      <w:tr w:rsidR="00AA3FF2" w:rsidTr="003332BB">
        <w:trPr>
          <w:trHeight w:val="810"/>
        </w:trPr>
        <w:tc>
          <w:tcPr>
            <w:tcW w:w="2510"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0" w:type="dxa"/>
            <w:tcBorders>
              <w:top w:val="single" w:sz="6" w:space="0" w:color="000000"/>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90" w:name="_Toc210157653"/>
            <w:r>
              <w:rPr>
                <w:rFonts w:ascii="Times New Roman" w:eastAsia="Times New Roman" w:hAnsi="Times New Roman" w:cs="Times New Roman"/>
                <w:b/>
                <w:color w:val="000000"/>
              </w:rPr>
              <w:t>OTVORENI DANI PMF-a, 7. i 8. r</w:t>
            </w:r>
            <w:bookmarkEnd w:id="190"/>
          </w:p>
        </w:tc>
      </w:tr>
      <w:tr w:rsidR="00AA3FF2" w:rsidTr="003332BB">
        <w:trPr>
          <w:trHeight w:val="146"/>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rPr>
          <w:trHeight w:val="5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3. ciklus  (7. i 8. razred)</w:t>
            </w:r>
          </w:p>
        </w:tc>
      </w:tr>
      <w:tr w:rsidR="00AA3FF2" w:rsidTr="003332BB">
        <w:trPr>
          <w:trHeight w:val="355"/>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 jednostavan, pristupačan i maštovit način, kroz jednostavne pokuse, prezentacije, igraonice, kvizove, kratke filmove, radionice, predavanja i izložbe prikazati znanstvene činjenice iz biologije i kemije.</w:t>
            </w:r>
          </w:p>
        </w:tc>
      </w:tr>
      <w:tr w:rsidR="00AA3FF2" w:rsidTr="003332BB">
        <w:trPr>
          <w:trHeight w:val="281"/>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Vizualizacija naučenih sadržaja tijekom nastave na živom materijalu, izravni susret sa znanošću koji potiče znatiželju i interes za primjenu znanstvenog pristupa u rješavanju problema. Detaljnije upoznati biologiju i kemiju kao znanosti o prirodi i životu. Potaknuti učenike na promišljanje o budućem zanimanju te uočavanje važnosti bavljenja istraživačkim radom i korištenja znanstvenih rezultata u svim sferama života.</w:t>
            </w:r>
          </w:p>
        </w:tc>
      </w:tr>
      <w:tr w:rsidR="00AA3FF2" w:rsidTr="003332BB">
        <w:trPr>
          <w:trHeight w:val="853"/>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prati izlaganja predavača i izdvaja zanimljivosti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sudjeluje u izvođenju pokusa / praktičnog rada u okviru radionica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prikazuje podatke prikupljene praktičnim radom u obliku tablica, grafova ili izradom plakata i PowerPoint prezentacija / koristi IKT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timskim radom razvija pozitivan stav prema suradničkom učenju te izvještava o osobnim dojmovima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kombinira stečena znanja u problemskim zadacima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razvija kognitivne sposobnosti i moć logičkog zaključivanja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 kreativno djeluje u različitim područjima učenja </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povezuje stečena znanja iz biologije i kemije sa svakodnevnim životom</w:t>
            </w:r>
          </w:p>
        </w:tc>
      </w:tr>
      <w:tr w:rsidR="00AA3FF2" w:rsidTr="003332BB">
        <w:trPr>
          <w:trHeight w:val="59"/>
        </w:trPr>
        <w:tc>
          <w:tcPr>
            <w:tcW w:w="1093"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Izvanučionička nastava dod. biologije i kemije – Otvoreni dani PMF-a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7. i 8. razreda, učiteljice biologije i kemije te voditelji radionica i programa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Bilježenje zanimljivosti, aktivno sudjelovanje postavljanjem pitanja. Rješavanje problemskih zadataka tijekom radionica, sudjelovanje u praktičnom radu i izvođenju pokusa u okviru radionica, bilježenje rezultata pokusa, suradničko učenje.</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 Planiranje organizacije nastave, planiranje rada učenika te izrada nastavnih listića, upućivanje učenika u rad i komuniciranje, pobuđivanje i održavanje interesa za navedene aktivnosti te vrednovanje učeničkih postignuća.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jedan dan tijekom školske godine (ožujak/travanj 2026.)</w:t>
            </w:r>
          </w:p>
        </w:tc>
      </w:tr>
      <w:tr w:rsidR="00AA3FF2" w:rsidTr="003332BB">
        <w:trPr>
          <w:trHeight w:val="401"/>
        </w:trPr>
        <w:tc>
          <w:tcPr>
            <w:tcW w:w="1093" w:type="dxa"/>
            <w:vMerge w:val="restart"/>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extDirection w:val="btL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učiteljice i voditelji radionica i programa muzeja</w:t>
            </w:r>
          </w:p>
        </w:tc>
      </w:tr>
      <w:tr w:rsidR="00AA3FF2" w:rsidTr="003332BB">
        <w:trPr>
          <w:trHeight w:val="418"/>
        </w:trPr>
        <w:tc>
          <w:tcPr>
            <w:tcW w:w="1093"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javnog prijevoza</w:t>
            </w:r>
          </w:p>
        </w:tc>
      </w:tr>
      <w:tr w:rsidR="00AA3FF2" w:rsidTr="003332BB">
        <w:trPr>
          <w:trHeight w:val="59"/>
        </w:trPr>
        <w:tc>
          <w:tcPr>
            <w:tcW w:w="1093" w:type="dxa"/>
            <w:vMerge/>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417" w:type="dxa"/>
            <w:tcBorders>
              <w:top w:val="nil"/>
              <w:left w:val="nil"/>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usklađivanje termina radionica i aktivnosti s rasporedom sati, nedovoljna motiviranost učenika</w:t>
            </w:r>
          </w:p>
        </w:tc>
      </w:tr>
      <w:tr w:rsidR="00AA3FF2" w:rsidTr="003332BB">
        <w:trPr>
          <w:trHeight w:val="329"/>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Opisno praćenje ponašanja učenika i njihovog zalaganja i uključenosti u aktivnosti. Vrednovanje riješenih zadataka u nastavnom listiću.</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Evaluacijski listić za učenike, samovrednovanje.</w:t>
            </w:r>
          </w:p>
        </w:tc>
      </w:tr>
      <w:tr w:rsidR="00AA3FF2" w:rsidTr="003332BB">
        <w:trPr>
          <w:trHeight w:val="810"/>
        </w:trPr>
        <w:tc>
          <w:tcPr>
            <w:tcW w:w="2510" w:type="dxa"/>
            <w:gridSpan w:val="2"/>
            <w:tcBorders>
              <w:top w:val="nil"/>
              <w:left w:val="single" w:sz="6" w:space="0" w:color="000000"/>
              <w:bottom w:val="single" w:sz="6" w:space="0" w:color="000000"/>
              <w:right w:val="single" w:sz="6" w:space="0" w:color="000000"/>
            </w:tcBorders>
            <w:shd w:val="clear" w:color="auto" w:fill="FFFFCC"/>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biologije Đ. Culjak, V. Rodić, M. Danilović i učiteljica kemije D. Klepac, razrednici te organizatori Noći na PMF-u</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905"/>
        <w:gridCol w:w="8295"/>
      </w:tblGrid>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29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pStyle w:val="Naslov3"/>
              <w:jc w:val="center"/>
              <w:rPr>
                <w:rFonts w:ascii="Times New Roman" w:eastAsia="Times New Roman" w:hAnsi="Times New Roman" w:cs="Times New Roman"/>
                <w:b/>
                <w:color w:val="000000"/>
              </w:rPr>
            </w:pPr>
            <w:bookmarkStart w:id="191" w:name="_Toc210157654"/>
            <w:r>
              <w:rPr>
                <w:rFonts w:ascii="Times New Roman" w:eastAsia="Times New Roman" w:hAnsi="Times New Roman" w:cs="Times New Roman"/>
                <w:b/>
                <w:color w:val="000000"/>
              </w:rPr>
              <w:t>POSJET ZOOLOŠKOM VRTU (DODATNA NASTAVA BIOLOGIJE I EKO GRUPA) (5.-8.r)</w:t>
            </w:r>
            <w:bookmarkEnd w:id="191"/>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Prirodoslovno</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 II. (5. i 6. razred) i ciklus III (7. i 8. razred)</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životinja u neposrednoj blizini i što prirodnijem staništu. Razvoj pozitivnog odnosa prema očuvanju i zaštiti prirode. </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Kod učenika je uočen interes za upoznavanjem životinja iz različitih dijelova svijeta u što prirodnijem staništu, što je ostvarivo kroz neposredni kontrolirani kontakt u ZOO – vrtu. Učenici će ponoviti i proširiti nastavne sadržaje iz prirode kroz radionice na nov i zanimljiv način. </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vrste životinja iz različitih dijelova svijeta -proširiti znanje o osnovnim obilježjima različitih životinjskih skupina -povezati prilagodbe pojedinih životinja s uvjetima u kojima žive -upoznati različite tipove staništa, uočiti sličnosti i razlike između njih, te uočiti zašto su neke životinje prilagođene baš tom staništu -uočiti razlike između zaštićenih i ugroženih vrsta, te načine kako doprinijeti njihovoj zaštiti i opstanku</w:t>
            </w:r>
          </w:p>
        </w:tc>
      </w:tr>
      <w:tr w:rsidR="00AA3FF2" w:rsidTr="003332BB">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izvanučionička nastava – posjet Zoološkom vrtu</w:t>
            </w:r>
          </w:p>
        </w:tc>
      </w:tr>
      <w:tr w:rsidR="00AA3FF2" w:rsidTr="003332BB">
        <w:tc>
          <w:tcPr>
            <w:tcW w:w="810"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dodatne nastave iz biologije, članovi Eko grupe, učiteljice prirode i biologije Đurđica Culjak, Maja Danilović i Vanessa Rodić, roditelji, stručno vodstvo u zoološkom vrtu</w:t>
            </w:r>
          </w:p>
        </w:tc>
      </w:tr>
      <w:tr w:rsidR="00AA3FF2" w:rsidTr="003332BB">
        <w:tc>
          <w:tcPr>
            <w:tcW w:w="810"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Promatranje životinja na njihovom prirodnom staništu, fotografiranje. Uočavanje prilagodba pojedinih životinja na određeni tip staništa. Slušanje stručnih predavanja, sudjelovanje u radionicama, vođenje bilješki, rješavanje radnih listića, izrada postera i PowerPoint prezentacije. </w:t>
            </w:r>
            <w:r>
              <w:rPr>
                <w:rFonts w:ascii="Times New Roman" w:eastAsia="Times New Roman" w:hAnsi="Times New Roman" w:cs="Times New Roman"/>
              </w:rPr>
              <w:br/>
              <w:t xml:space="preserve">Učitelji: Planiranje organizacije nastave, izrada pomoćnih nastavnih sredstava (radnih listića i sl.), davanje uputa učenicima – na što trebaju obratiti pažnju kod određenih životinja. Razgovorom s učenicima komentirati uočene pojave te ih navoditi na donošenje samostalnih zaključaka. </w:t>
            </w:r>
          </w:p>
        </w:tc>
      </w:tr>
      <w:tr w:rsidR="00AA3FF2" w:rsidTr="003332BB">
        <w:tc>
          <w:tcPr>
            <w:tcW w:w="810"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travanj/svibanj 2026.</w:t>
            </w:r>
          </w:p>
        </w:tc>
      </w:tr>
      <w:tr w:rsidR="00AA3FF2" w:rsidTr="003332BB">
        <w:trPr>
          <w:trHeight w:val="448"/>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predmetni učitelji, stručno vodstvo zoološkog vrta</w:t>
            </w:r>
          </w:p>
        </w:tc>
      </w:tr>
      <w:tr w:rsidR="00AA3FF2" w:rsidTr="003332BB">
        <w:tc>
          <w:tcPr>
            <w:tcW w:w="810"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troškovi ulaznice i radionica u ZOO-vrtu, javni prijevoz, materijali za izradu radnih listića, plakata</w:t>
            </w:r>
          </w:p>
        </w:tc>
      </w:tr>
      <w:tr w:rsidR="00AA3FF2" w:rsidTr="003332BB">
        <w:tc>
          <w:tcPr>
            <w:tcW w:w="810"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color w:val="EE0000"/>
              </w:rPr>
            </w:pPr>
          </w:p>
        </w:tc>
        <w:tc>
          <w:tcPr>
            <w:tcW w:w="19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neusklađenost dostupnih termina za grupni posjet ZOO vrtu u skladu s nastavnim planom i programom, nemogućnost financiranja od strane roditelja, oscilacije u motivaciji učenika</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radni materijali radionice u ZOO vrtu, opisno praćenje, izrada plakata i PowerPoint prezentacija, evaluacijski listići </w:t>
            </w:r>
          </w:p>
        </w:tc>
      </w:tr>
      <w:tr w:rsidR="00AA3FF2" w:rsidTr="003332BB">
        <w:tc>
          <w:tcPr>
            <w:tcW w:w="2715"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295"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prirode i biologije Đurđica Culjak, Maja Danilović i Vanesa Rodić, stručno vodstvo zoološkog vrta</w:t>
            </w:r>
          </w:p>
        </w:tc>
      </w:tr>
    </w:tbl>
    <w:p w:rsidR="00AA3FF2" w:rsidRDefault="00AA3FF2" w:rsidP="00AA3FF2">
      <w:pPr>
        <w:spacing w:after="0" w:line="240" w:lineRule="auto"/>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br w:type="page"/>
      </w:r>
    </w:p>
    <w:tbl>
      <w:tblPr>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1419"/>
        <w:gridCol w:w="8496"/>
      </w:tblGrid>
      <w:tr w:rsidR="00AA3FF2" w:rsidTr="003332BB">
        <w:trPr>
          <w:trHeight w:val="423"/>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496"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pStyle w:val="Naslov3"/>
              <w:jc w:val="center"/>
              <w:rPr>
                <w:rFonts w:ascii="Times New Roman" w:eastAsia="Times New Roman" w:hAnsi="Times New Roman" w:cs="Times New Roman"/>
                <w:b/>
                <w:color w:val="000000"/>
              </w:rPr>
            </w:pPr>
            <w:bookmarkStart w:id="192" w:name="_Toc210157655"/>
            <w:r>
              <w:rPr>
                <w:rFonts w:ascii="Times New Roman" w:eastAsia="Times New Roman" w:hAnsi="Times New Roman" w:cs="Times New Roman"/>
                <w:b/>
                <w:color w:val="000000"/>
              </w:rPr>
              <w:t>TERENSKA NASTAVA U AUSTRIJU (5.-8.r)</w:t>
            </w:r>
            <w:bookmarkEnd w:id="192"/>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Jezično- komunikacijsko područje</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2. i 3. ciklus ( 5. - 8. r.)</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kulturne znamenitosti i prirodne ljepote Austrije (Klagenfurta i Beča) te aktivno upotrijebiti njemački jezik u svakodnevnoj komunikaciji.</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Uočen je interes učenika za dodatno poznavanje njemačke kulture i jezika, stoga će učenici ići na terensku nastavu gdje će u praksi moći koristiti jezik koji uče i vidjeti kulturne znamenitosti koje su učili na nastavi njemačkog jezika.</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osvijestiti geografske i reljefne razlike Hrvatske i Austrije. Prepoznat će zajednička obilježja, ali i razlike građevina i kulturnih spomenika navedenih zemalja. Provjerit će i dokazati svoje znanje njemačkog jezika u konkretnim situacijama svakodnevnog života te na taj način povećati samopouzdanje i volju za daljnjim učenjem istog.</w:t>
            </w:r>
          </w:p>
        </w:tc>
      </w:tr>
      <w:tr w:rsidR="00AA3FF2" w:rsidTr="003332BB">
        <w:tc>
          <w:tcPr>
            <w:tcW w:w="1101"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JEDNODNEVNA IZVANUČIONIČKA NASTAVA U AUSTRIJI OD 5.DO 8. RAZREDA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 učiteljice Njemačkog jezika, razrednici, vodič</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Učenici slušaju izlaganje stručnih osoba (vodiča, kustosa), vode zabilješke, fotografiraju u svrhu rješavanja pripremljenih radnih listića i novinskih članaka na njemačkom jeziku za školski list, pišu razglednice na njemačkom jeziku, te se aktivno služe njemačkim jezikom, primjerice prilikom kupovine, postavljanja pitanja...</w:t>
            </w:r>
          </w:p>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Učitelji: Učitelji obrazlažu, upućuju, objašnjavaju, pripremaju radne listiće prije polaska na terenske nastave, savjetuju, potiču i ohrabruju učenike za aktivnu upotrebu njemačkog jezika.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widowControl w:val="0"/>
              <w:pBdr>
                <w:top w:val="nil"/>
                <w:left w:val="nil"/>
                <w:bottom w:val="nil"/>
                <w:right w:val="nil"/>
                <w:between w:val="nil"/>
              </w:pBdr>
              <w:spacing w:after="0"/>
              <w:ind w:left="113" w:right="113"/>
              <w:rPr>
                <w:rFonts w:ascii="Times New Roman" w:eastAsia="Times New Roman" w:hAnsi="Times New Roman" w:cs="Times New Roman"/>
                <w:color w:val="EE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Beč (7. i 8. razredi) - prosinac 2025., Klagenfurt (5. i 6. razredi) - ožujak/travanj 2026.</w:t>
            </w:r>
          </w:p>
        </w:tc>
      </w:tr>
      <w:tr w:rsidR="00AA3FF2" w:rsidTr="003332BB">
        <w:trPr>
          <w:trHeight w:val="46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FFFFCC"/>
            <w:textDirection w:val="btLr"/>
          </w:tcPr>
          <w:p w:rsidR="00AA3FF2" w:rsidRDefault="00AA3FF2" w:rsidP="003332BB">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Dovoljan odaziv učenika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b/>
                <w:color w:val="EE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Novac - Klagenfurt oko 90 eura, Beč oko 100 eura</w:t>
            </w:r>
          </w:p>
        </w:tc>
      </w:tr>
      <w:tr w:rsidR="00AA3FF2" w:rsidTr="003332BB">
        <w:tc>
          <w:tcPr>
            <w:tcW w:w="1101" w:type="dxa"/>
            <w:vMerge/>
            <w:tcBorders>
              <w:top w:val="single" w:sz="4" w:space="0" w:color="000000"/>
              <w:left w:val="single" w:sz="4" w:space="0" w:color="000000"/>
              <w:bottom w:val="single" w:sz="4" w:space="0" w:color="000000"/>
              <w:right w:val="single" w:sz="4" w:space="0" w:color="000000"/>
            </w:tcBorders>
            <w:shd w:val="clear" w:color="auto" w:fill="FFFFCC"/>
          </w:tcPr>
          <w:p w:rsidR="00AA3FF2" w:rsidRDefault="00AA3FF2" w:rsidP="003332BB">
            <w:pPr>
              <w:widowControl w:val="0"/>
              <w:pBdr>
                <w:top w:val="nil"/>
                <w:left w:val="nil"/>
                <w:bottom w:val="nil"/>
                <w:right w:val="nil"/>
                <w:between w:val="nil"/>
              </w:pBdr>
              <w:spacing w:after="0"/>
              <w:rPr>
                <w:rFonts w:ascii="Times New Roman" w:eastAsia="Times New Roman" w:hAnsi="Times New Roman" w:cs="Times New Roman"/>
                <w:b/>
                <w:color w:val="EE000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Kašnjenje s izradom osobnih iskaznica</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Ispunjavanje radnih listića, razglednica, novinskih članaka i sastavaka na njemačkom jeziku.</w:t>
            </w:r>
          </w:p>
        </w:tc>
      </w:tr>
      <w:tr w:rsidR="00AA3FF2" w:rsidTr="003332BB">
        <w:tc>
          <w:tcPr>
            <w:tcW w:w="252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496" w:type="dxa"/>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učiteljice Njemačkog jezika M. Matković i I. Matić</w:t>
            </w:r>
          </w:p>
        </w:tc>
      </w:tr>
    </w:tbl>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EE0000"/>
          <w:sz w:val="24"/>
          <w:szCs w:val="24"/>
        </w:rPr>
      </w:pPr>
    </w:p>
    <w:p w:rsidR="00AA3FF2" w:rsidRDefault="00AA3FF2" w:rsidP="00AA3FF2">
      <w:pPr>
        <w:rPr>
          <w:rFonts w:ascii="Times New Roman" w:eastAsia="Times New Roman" w:hAnsi="Times New Roman" w:cs="Times New Roman"/>
          <w:color w:val="FF0000"/>
        </w:rPr>
      </w:pPr>
    </w:p>
    <w:tbl>
      <w:tblPr>
        <w:tblW w:w="11000" w:type="dxa"/>
        <w:tblInd w:w="-100" w:type="dxa"/>
        <w:tblBorders>
          <w:insideH w:val="nil"/>
          <w:insideV w:val="nil"/>
        </w:tblBorders>
        <w:tblLayout w:type="fixed"/>
        <w:tblLook w:val="0600" w:firstRow="0" w:lastRow="0" w:firstColumn="0" w:lastColumn="0" w:noHBand="1" w:noVBand="1"/>
      </w:tblPr>
      <w:tblGrid>
        <w:gridCol w:w="809"/>
        <w:gridCol w:w="1843"/>
        <w:gridCol w:w="8348"/>
      </w:tblGrid>
      <w:tr w:rsidR="00AA3FF2" w:rsidTr="003332BB">
        <w:trPr>
          <w:trHeight w:val="930"/>
        </w:trPr>
        <w:tc>
          <w:tcPr>
            <w:tcW w:w="2652" w:type="dxa"/>
            <w:gridSpan w:val="2"/>
            <w:tcBorders>
              <w:top w:val="single" w:sz="6" w:space="0" w:color="000000"/>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NAZIV</w:t>
            </w:r>
          </w:p>
        </w:tc>
        <w:tc>
          <w:tcPr>
            <w:tcW w:w="8348" w:type="dxa"/>
            <w:tcBorders>
              <w:top w:val="single" w:sz="6" w:space="0" w:color="000000"/>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pStyle w:val="Naslov3"/>
              <w:jc w:val="center"/>
              <w:rPr>
                <w:rFonts w:ascii="Times New Roman" w:eastAsia="Times New Roman" w:hAnsi="Times New Roman" w:cs="Times New Roman"/>
                <w:b/>
                <w:color w:val="000000"/>
              </w:rPr>
            </w:pPr>
            <w:bookmarkStart w:id="193" w:name="_heading=h.ymfzma" w:colFirst="0" w:colLast="0"/>
            <w:bookmarkStart w:id="194" w:name="_Toc210157656"/>
            <w:bookmarkEnd w:id="193"/>
            <w:r>
              <w:rPr>
                <w:rFonts w:ascii="Times New Roman" w:eastAsia="Times New Roman" w:hAnsi="Times New Roman" w:cs="Times New Roman"/>
                <w:b/>
                <w:color w:val="000000"/>
              </w:rPr>
              <w:t>TRODNEVNA TERENSKA NASTAVA: NP Krka, Trogir, Split, Šibenik</w:t>
            </w:r>
            <w:bookmarkEnd w:id="194"/>
          </w:p>
        </w:tc>
      </w:tr>
      <w:tr w:rsidR="00AA3FF2" w:rsidTr="003332BB">
        <w:trPr>
          <w:trHeight w:val="303"/>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KURIKULUMSKO PODRUČJE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društveno-humanističko, prirodoslovno, jezično-komunikacijsko</w:t>
            </w:r>
          </w:p>
        </w:tc>
      </w:tr>
      <w:tr w:rsidR="00AA3FF2" w:rsidTr="003332BB">
        <w:trPr>
          <w:trHeight w:val="59"/>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CIKLUS</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III. (7.razredi)</w:t>
            </w:r>
          </w:p>
        </w:tc>
      </w:tr>
      <w:tr w:rsidR="00AA3FF2" w:rsidTr="003332BB">
        <w:trPr>
          <w:trHeight w:val="698"/>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CILJ</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Upoznati kulturne i povijesne, geografske, prirodne i turističke značajke središnjeg dijela Dalmacije, uočiti  karakteristike i način života i rada ljudi u tom dijelu Republike Hrvatske…</w:t>
            </w:r>
          </w:p>
        </w:tc>
      </w:tr>
      <w:tr w:rsidR="00AA3FF2" w:rsidTr="003332BB">
        <w:trPr>
          <w:trHeight w:val="486"/>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OBRAZLOŽENJE CILJA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Pokazujući povećani interes za upoznavanjem posebnosti središnjeg dijela Dalmacije, učenici će povezati nove sadržaje stečene i usvojene u izvornoj stvarnosti (pažnjom, proučavanjem i promatranjem) s već postojećim, ranije stečenim znanjem o primorskom kraju…</w:t>
            </w:r>
          </w:p>
        </w:tc>
      </w:tr>
      <w:tr w:rsidR="00AA3FF2" w:rsidTr="003332BB">
        <w:trPr>
          <w:trHeight w:val="744"/>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Uočiti posebnosti i opisati izgled dalmatinskog kraja, razlikovati i imenovati biljni i životinjski svijet, objasniti vezu između podneblja i gospodarskih djelatnosti, uočiti obilježja povijesne i kulturne baštine, uočiti obilježja turističkog potencijala regije i posebnosti čakavskog dijalekta, povezati nova znanja s obrađenim nastavnim sadržajima, izgraditi pravilan stav prema prirodnim i kulturnim bogatstvima RH...</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NAČIN REALIZACIJE</w:t>
            </w: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OBLIK</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trodnevna terenska nastava</w:t>
            </w:r>
          </w:p>
        </w:tc>
      </w:tr>
      <w:tr w:rsidR="00AA3FF2" w:rsidTr="003332BB">
        <w:trPr>
          <w:trHeight w:val="149"/>
        </w:trPr>
        <w:tc>
          <w:tcPr>
            <w:tcW w:w="809" w:type="dxa"/>
            <w:vMerge/>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textDirection w:val="btLr"/>
            <w:vAlign w:val="center"/>
          </w:tcPr>
          <w:p w:rsidR="00AA3FF2" w:rsidRDefault="00AA3FF2" w:rsidP="003332BB">
            <w:pPr>
              <w:widowControl w:val="0"/>
              <w:spacing w:after="0"/>
              <w:ind w:left="113" w:right="113"/>
              <w:rPr>
                <w:rFonts w:ascii="Times New Roman" w:eastAsia="Times New Roman" w:hAnsi="Times New Roman" w:cs="Times New Roman"/>
                <w:color w:val="FF0000"/>
              </w:rPr>
            </w:pP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SUDIONICI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sedmih razreda, razrednici sedmih razreda, pedagoška pratnja, roditelji koji financiraju terensku nastavu, stručno vodstvo, djelatnici izabrane agencije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textDirection w:val="btLr"/>
            <w:vAlign w:val="center"/>
          </w:tcPr>
          <w:p w:rsidR="00AA3FF2" w:rsidRDefault="00AA3FF2" w:rsidP="003332BB">
            <w:pPr>
              <w:widowControl w:val="0"/>
              <w:spacing w:after="0"/>
              <w:ind w:left="113" w:right="113"/>
              <w:rPr>
                <w:rFonts w:ascii="Times New Roman" w:eastAsia="Times New Roman" w:hAnsi="Times New Roman" w:cs="Times New Roman"/>
                <w:color w:val="FF0000"/>
              </w:rPr>
            </w:pP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 UČENJA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proučavaju, promatraju, slušaju, zaključuju i bilježe u izvornoj stvarnosti o mjestima koja su posjetili…</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textDirection w:val="btLr"/>
            <w:vAlign w:val="center"/>
          </w:tcPr>
          <w:p w:rsidR="00AA3FF2" w:rsidRDefault="00AA3FF2" w:rsidP="003332BB">
            <w:pPr>
              <w:widowControl w:val="0"/>
              <w:spacing w:after="0"/>
              <w:ind w:left="113" w:right="113"/>
              <w:rPr>
                <w:rFonts w:ascii="Times New Roman" w:eastAsia="Times New Roman" w:hAnsi="Times New Roman" w:cs="Times New Roman"/>
                <w:color w:val="FF0000"/>
              </w:rPr>
            </w:pP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TRAJANJE IZVEDBE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lipanj 2026.</w:t>
            </w:r>
          </w:p>
        </w:tc>
      </w:tr>
      <w:tr w:rsidR="00AA3FF2" w:rsidTr="003332BB">
        <w:trPr>
          <w:trHeight w:val="59"/>
        </w:trPr>
        <w:tc>
          <w:tcPr>
            <w:tcW w:w="809" w:type="dxa"/>
            <w:vMerge w:val="restart"/>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textDirection w:val="btLr"/>
            <w:vAlign w:val="center"/>
          </w:tcPr>
          <w:p w:rsidR="00AA3FF2" w:rsidRDefault="00AA3FF2" w:rsidP="003332BB">
            <w:pPr>
              <w:spacing w:after="0" w:line="240" w:lineRule="auto"/>
              <w:ind w:left="120" w:right="120"/>
              <w:jc w:val="center"/>
              <w:rPr>
                <w:rFonts w:ascii="Times New Roman" w:eastAsia="Times New Roman" w:hAnsi="Times New Roman" w:cs="Times New Roman"/>
              </w:rPr>
            </w:pPr>
            <w:r>
              <w:rPr>
                <w:rFonts w:ascii="Times New Roman" w:eastAsia="Times New Roman" w:hAnsi="Times New Roman" w:cs="Times New Roman"/>
              </w:rPr>
              <w:t>POTREBNI RESURSI</w:t>
            </w: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LJUDSKI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učenici, roditelji, učitelji, djelatnici odabrane turističke agencije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widowControl w:val="0"/>
              <w:spacing w:after="0"/>
              <w:rPr>
                <w:rFonts w:ascii="Times New Roman" w:eastAsia="Times New Roman" w:hAnsi="Times New Roman" w:cs="Times New Roman"/>
                <w:color w:val="FF0000"/>
              </w:rPr>
            </w:pP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MATERIJALNI</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promotivni materijali, fotokopirni papiri, nastavni listići, financije</w:t>
            </w:r>
          </w:p>
        </w:tc>
      </w:tr>
      <w:tr w:rsidR="00AA3FF2" w:rsidTr="003332BB">
        <w:trPr>
          <w:trHeight w:val="59"/>
        </w:trPr>
        <w:tc>
          <w:tcPr>
            <w:tcW w:w="809" w:type="dxa"/>
            <w:vMerge/>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widowControl w:val="0"/>
              <w:spacing w:after="0"/>
              <w:rPr>
                <w:rFonts w:ascii="Times New Roman" w:eastAsia="Times New Roman" w:hAnsi="Times New Roman" w:cs="Times New Roman"/>
                <w:color w:val="FF0000"/>
              </w:rPr>
            </w:pPr>
          </w:p>
        </w:tc>
        <w:tc>
          <w:tcPr>
            <w:tcW w:w="1843" w:type="dxa"/>
            <w:tcBorders>
              <w:top w:val="nil"/>
              <w:left w:val="nil"/>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MOGUĆE TEŠKOĆE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nedostatak financija, loši vremenski uvjeti</w:t>
            </w:r>
          </w:p>
        </w:tc>
      </w:tr>
      <w:tr w:rsidR="00AA3FF2" w:rsidTr="003332BB">
        <w:trPr>
          <w:trHeight w:val="738"/>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analiza stečenog i usvojenog znanja u izvornoj stvarnosti s već postojećim ranije stečenim znanjem o primorskom kraju, provjera usvojenog znanja na nastavi, izrada prezentacija za potrebe nastave i školskih medija...</w:t>
            </w:r>
          </w:p>
        </w:tc>
      </w:tr>
      <w:tr w:rsidR="00AA3FF2" w:rsidTr="003332BB">
        <w:trPr>
          <w:trHeight w:val="439"/>
        </w:trPr>
        <w:tc>
          <w:tcPr>
            <w:tcW w:w="2652" w:type="dxa"/>
            <w:gridSpan w:val="2"/>
            <w:tcBorders>
              <w:top w:val="nil"/>
              <w:left w:val="single" w:sz="6" w:space="0" w:color="000000"/>
              <w:bottom w:val="single" w:sz="6" w:space="0" w:color="000000"/>
              <w:right w:val="single" w:sz="6" w:space="0" w:color="000000"/>
            </w:tcBorders>
            <w:shd w:val="clear" w:color="auto" w:fill="FFFFE1"/>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ODGOVORNE OSOBE</w:t>
            </w:r>
          </w:p>
        </w:tc>
        <w:tc>
          <w:tcPr>
            <w:tcW w:w="8348"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razrednici sedmih razreda: Dijana Požgaj, Mateja Matković, Tomislav Trupeljak, Tomislav Frigan, Sanela Španić, Damir Obad, roditelji učenika, djelatnici turističke agencije, prijevoznik</w:t>
            </w:r>
          </w:p>
        </w:tc>
      </w:tr>
    </w:tbl>
    <w:p w:rsidR="00AA3FF2" w:rsidRDefault="00AA3FF2" w:rsidP="00AA3FF2">
      <w:pPr>
        <w:spacing w:after="0" w:line="240" w:lineRule="auto"/>
        <w:rPr>
          <w:rFonts w:ascii="Times New Roman" w:eastAsia="Times New Roman" w:hAnsi="Times New Roman" w:cs="Times New Roman"/>
          <w:color w:val="EE0000"/>
          <w:sz w:val="24"/>
          <w:szCs w:val="24"/>
        </w:rPr>
      </w:pPr>
    </w:p>
    <w:p w:rsidR="00AA3FF2" w:rsidRDefault="00AA3FF2" w:rsidP="00AA3FF2">
      <w:pPr>
        <w:rPr>
          <w:rFonts w:ascii="Arial" w:eastAsia="Arial" w:hAnsi="Arial" w:cs="Arial"/>
        </w:rPr>
      </w:pPr>
      <w:r>
        <w:rPr>
          <w:rFonts w:ascii="Arial" w:eastAsia="Arial" w:hAnsi="Arial" w:cs="Arial"/>
        </w:rPr>
        <w:br w:type="page"/>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701"/>
        <w:gridCol w:w="7918"/>
      </w:tblGrid>
      <w:tr w:rsidR="00AA3FF2" w:rsidRPr="0002648A" w:rsidTr="003332BB">
        <w:trPr>
          <w:trHeight w:val="540"/>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lastRenderedPageBreak/>
              <w:t>NAZIV</w:t>
            </w:r>
          </w:p>
        </w:tc>
        <w:tc>
          <w:tcPr>
            <w:tcW w:w="7918" w:type="dxa"/>
            <w:shd w:val="clear" w:color="auto" w:fill="FFFFCC"/>
            <w:tcMar>
              <w:top w:w="0" w:type="dxa"/>
              <w:left w:w="100" w:type="dxa"/>
              <w:bottom w:w="0" w:type="dxa"/>
              <w:right w:w="100" w:type="dxa"/>
            </w:tcMar>
          </w:tcPr>
          <w:p w:rsidR="00AA3FF2" w:rsidRPr="0002648A" w:rsidRDefault="00AA3FF2" w:rsidP="003332BB">
            <w:pPr>
              <w:pStyle w:val="Naslov3"/>
              <w:spacing w:before="0"/>
              <w:jc w:val="center"/>
              <w:rPr>
                <w:rFonts w:ascii="Times New Roman" w:hAnsi="Times New Roman" w:cs="Times New Roman"/>
                <w:b/>
                <w:bCs/>
              </w:rPr>
            </w:pPr>
            <w:bookmarkStart w:id="195" w:name="_Toc210157657"/>
            <w:r w:rsidRPr="0002648A">
              <w:rPr>
                <w:rFonts w:ascii="Times New Roman" w:hAnsi="Times New Roman" w:cs="Times New Roman"/>
                <w:b/>
                <w:bCs/>
                <w:color w:val="auto"/>
              </w:rPr>
              <w:t>POSJET VRTIĆU U VUGROVCU I PREKVRŠJU</w:t>
            </w:r>
            <w:bookmarkEnd w:id="195"/>
          </w:p>
        </w:tc>
      </w:tr>
      <w:tr w:rsidR="00AA3FF2" w:rsidRPr="0002648A" w:rsidTr="003332BB">
        <w:trPr>
          <w:trHeight w:val="300"/>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KURIKULUMSKO PODRUČJE</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jezično-komunikacijsko</w:t>
            </w:r>
          </w:p>
        </w:tc>
      </w:tr>
      <w:tr w:rsidR="00AA3FF2" w:rsidRPr="0002648A" w:rsidTr="003332BB">
        <w:trPr>
          <w:trHeight w:val="345"/>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CIKLUS</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III. (8. razredi)</w:t>
            </w:r>
          </w:p>
        </w:tc>
      </w:tr>
      <w:tr w:rsidR="00AA3FF2" w:rsidRPr="0002648A" w:rsidTr="003332BB">
        <w:trPr>
          <w:trHeight w:val="692"/>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CILJ</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Motivirati predškolsku djecu i njihove roditelje za upoznavanje i učenje njemačkog jezika kroz pjesmu i radionicu, promicanje učenja njemačkog jezika.</w:t>
            </w:r>
          </w:p>
        </w:tc>
      </w:tr>
      <w:tr w:rsidR="00AA3FF2" w:rsidRPr="0002648A" w:rsidTr="003332BB">
        <w:trPr>
          <w:trHeight w:val="1125"/>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OBRAZLOŽENJE CILJA</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hAnsi="Times New Roman" w:cs="Times New Roman"/>
              </w:rPr>
              <w:t>Kod učenika treba poticati od najranije dobi razvoj i učenje njemačkog jezika. U vrtićkom razdoblju djeca uče s lakoćom i neopterećenošću; automatski usvajaju intonaciju, ritam i naglasak nekog jezika. Zato je potrebno motivirati ih da s učenjem njemačkog jezika započnu što prije. Pritom moraju biti obuhvaćena različita osjetilna iskustva, pokret te ritmički elementi koji uvažavaju cjelovitost dječje spoznaje i otkrivanje svijeta svim osjetilima</w:t>
            </w:r>
            <w:r w:rsidRPr="0002648A">
              <w:rPr>
                <w:rFonts w:ascii="Times New Roman" w:hAnsi="Times New Roman" w:cs="Times New Roman"/>
                <w:b/>
              </w:rPr>
              <w:t>.</w:t>
            </w:r>
          </w:p>
        </w:tc>
      </w:tr>
      <w:tr w:rsidR="00AA3FF2" w:rsidRPr="0002648A" w:rsidTr="003332BB">
        <w:trPr>
          <w:trHeight w:val="349"/>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OČEKIVANI ISHODI/POSTIGNUĆA</w:t>
            </w:r>
          </w:p>
        </w:tc>
        <w:tc>
          <w:tcPr>
            <w:tcW w:w="7918" w:type="dxa"/>
            <w:tcMar>
              <w:top w:w="0" w:type="dxa"/>
              <w:left w:w="100" w:type="dxa"/>
              <w:bottom w:w="0" w:type="dxa"/>
              <w:right w:w="100" w:type="dxa"/>
            </w:tcMar>
          </w:tcPr>
          <w:p w:rsidR="00AA3FF2" w:rsidRPr="0002648A" w:rsidRDefault="00AA3FF2" w:rsidP="003332BB">
            <w:pPr>
              <w:widowControl w:val="0"/>
              <w:shd w:val="clear" w:color="auto" w:fill="FFFFFF"/>
              <w:spacing w:after="160"/>
              <w:ind w:left="-20"/>
              <w:rPr>
                <w:rFonts w:ascii="Times New Roman" w:eastAsia="Times New Roman" w:hAnsi="Times New Roman" w:cs="Times New Roman"/>
              </w:rPr>
            </w:pPr>
            <w:r w:rsidRPr="0002648A">
              <w:rPr>
                <w:rFonts w:ascii="Times New Roman" w:eastAsia="Times New Roman" w:hAnsi="Times New Roman" w:cs="Times New Roman"/>
              </w:rPr>
              <w:t xml:space="preserve"> Steći zanimanje i pozitivan odnos prema njemačkom jeziku i kulturi te odlučit se za redovan ili izboran predmet Njemački jezik u Osnovnoj školi. </w:t>
            </w:r>
          </w:p>
        </w:tc>
      </w:tr>
      <w:tr w:rsidR="00AA3FF2" w:rsidRPr="0002648A" w:rsidTr="003332BB">
        <w:trPr>
          <w:trHeight w:val="480"/>
        </w:trPr>
        <w:tc>
          <w:tcPr>
            <w:tcW w:w="846" w:type="dxa"/>
            <w:vMerge w:val="restart"/>
            <w:shd w:val="clear" w:color="auto" w:fill="FFFFCC"/>
            <w:tcMar>
              <w:top w:w="0" w:type="dxa"/>
              <w:left w:w="100" w:type="dxa"/>
              <w:bottom w:w="0" w:type="dxa"/>
              <w:right w:w="100" w:type="dxa"/>
            </w:tcMar>
            <w:textDirection w:val="btLr"/>
          </w:tcPr>
          <w:p w:rsidR="00AA3FF2" w:rsidRPr="0002648A" w:rsidRDefault="00AA3FF2" w:rsidP="003332BB">
            <w:pPr>
              <w:widowControl w:val="0"/>
              <w:spacing w:after="0"/>
              <w:ind w:left="100" w:right="120"/>
              <w:jc w:val="center"/>
              <w:rPr>
                <w:rFonts w:ascii="Times New Roman" w:eastAsia="Times New Roman" w:hAnsi="Times New Roman" w:cs="Times New Roman"/>
              </w:rPr>
            </w:pPr>
            <w:r w:rsidRPr="0002648A">
              <w:rPr>
                <w:rFonts w:ascii="Times New Roman" w:eastAsia="Times New Roman" w:hAnsi="Times New Roman" w:cs="Times New Roman"/>
              </w:rPr>
              <w:t>NAČIN REALIZACIJE</w:t>
            </w: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OBLIK</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Posjet vrtiću u Vugrovcu i Prekvršju</w:t>
            </w:r>
          </w:p>
        </w:tc>
      </w:tr>
      <w:tr w:rsidR="00AA3FF2" w:rsidRPr="0002648A" w:rsidTr="003332BB">
        <w:trPr>
          <w:trHeight w:val="165"/>
        </w:trPr>
        <w:tc>
          <w:tcPr>
            <w:tcW w:w="846" w:type="dxa"/>
            <w:vMerge/>
            <w:shd w:val="clear" w:color="auto" w:fill="FFFFCC"/>
            <w:tcMar>
              <w:top w:w="100" w:type="dxa"/>
              <w:left w:w="100" w:type="dxa"/>
              <w:bottom w:w="100" w:type="dxa"/>
              <w:right w:w="100" w:type="dxa"/>
            </w:tcMar>
            <w:textDirection w:val="btLr"/>
          </w:tcPr>
          <w:p w:rsidR="00AA3FF2" w:rsidRPr="0002648A"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SUDIONICI</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učiteljice Njemačkog jezika, učenici osmih razreda </w:t>
            </w:r>
          </w:p>
        </w:tc>
      </w:tr>
      <w:tr w:rsidR="00AA3FF2" w:rsidRPr="0002648A" w:rsidTr="003332BB">
        <w:trPr>
          <w:trHeight w:val="544"/>
        </w:trPr>
        <w:tc>
          <w:tcPr>
            <w:tcW w:w="846" w:type="dxa"/>
            <w:vMerge/>
            <w:shd w:val="clear" w:color="auto" w:fill="FFFFCC"/>
            <w:tcMar>
              <w:top w:w="100" w:type="dxa"/>
              <w:left w:w="100" w:type="dxa"/>
              <w:bottom w:w="100" w:type="dxa"/>
              <w:right w:w="100" w:type="dxa"/>
            </w:tcMar>
            <w:textDirection w:val="btLr"/>
          </w:tcPr>
          <w:p w:rsidR="00AA3FF2" w:rsidRPr="0002648A"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w:t>
            </w:r>
          </w:p>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NAČIN UČENJA</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Djeca predškolske dobi i njihovi roditelji uočavaju jednostavne činjenice o životu u zemljama njemačkog govornog područja, sudjeluju u igrama i aktivnostima te uočavaju prednosti učenja Njemačkog jezika. </w:t>
            </w:r>
          </w:p>
        </w:tc>
      </w:tr>
      <w:tr w:rsidR="00AA3FF2" w:rsidRPr="0002648A" w:rsidTr="003332BB">
        <w:trPr>
          <w:trHeight w:val="272"/>
        </w:trPr>
        <w:tc>
          <w:tcPr>
            <w:tcW w:w="846" w:type="dxa"/>
            <w:vMerge/>
            <w:shd w:val="clear" w:color="auto" w:fill="FFFFCC"/>
            <w:tcMar>
              <w:top w:w="100" w:type="dxa"/>
              <w:left w:w="100" w:type="dxa"/>
              <w:bottom w:w="100" w:type="dxa"/>
              <w:right w:w="100" w:type="dxa"/>
            </w:tcMar>
            <w:textDirection w:val="btLr"/>
          </w:tcPr>
          <w:p w:rsidR="00AA3FF2" w:rsidRPr="0002648A" w:rsidRDefault="00AA3FF2" w:rsidP="003332BB">
            <w:pPr>
              <w:widowControl w:val="0"/>
              <w:spacing w:after="0"/>
              <w:ind w:left="-20" w:right="113"/>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TRAJANJE IZVEDBE</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tijekom školske godine 2025./2026.</w:t>
            </w:r>
          </w:p>
        </w:tc>
      </w:tr>
      <w:tr w:rsidR="00AA3FF2" w:rsidRPr="0002648A" w:rsidTr="003332BB">
        <w:trPr>
          <w:trHeight w:val="300"/>
        </w:trPr>
        <w:tc>
          <w:tcPr>
            <w:tcW w:w="846" w:type="dxa"/>
            <w:vMerge w:val="restart"/>
            <w:shd w:val="clear" w:color="auto" w:fill="FFFFCC"/>
            <w:tcMar>
              <w:top w:w="0" w:type="dxa"/>
              <w:left w:w="100" w:type="dxa"/>
              <w:bottom w:w="0" w:type="dxa"/>
              <w:right w:w="100" w:type="dxa"/>
            </w:tcMar>
            <w:textDirection w:val="btLr"/>
          </w:tcPr>
          <w:p w:rsidR="00AA3FF2" w:rsidRPr="0002648A" w:rsidRDefault="00AA3FF2" w:rsidP="003332BB">
            <w:pPr>
              <w:widowControl w:val="0"/>
              <w:spacing w:after="0"/>
              <w:ind w:left="100" w:right="120"/>
              <w:jc w:val="center"/>
              <w:rPr>
                <w:rFonts w:ascii="Times New Roman" w:eastAsia="Times New Roman" w:hAnsi="Times New Roman" w:cs="Times New Roman"/>
              </w:rPr>
            </w:pPr>
            <w:r w:rsidRPr="0002648A">
              <w:rPr>
                <w:rFonts w:ascii="Times New Roman" w:eastAsia="Times New Roman" w:hAnsi="Times New Roman" w:cs="Times New Roman"/>
              </w:rPr>
              <w:t>POTREBNI RESURSI</w:t>
            </w: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LJUDSKI</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učiteljice, učenici </w:t>
            </w:r>
          </w:p>
        </w:tc>
      </w:tr>
      <w:tr w:rsidR="00AA3FF2" w:rsidRPr="0002648A" w:rsidTr="003332BB">
        <w:trPr>
          <w:trHeight w:val="174"/>
        </w:trPr>
        <w:tc>
          <w:tcPr>
            <w:tcW w:w="846" w:type="dxa"/>
            <w:vMerge/>
            <w:shd w:val="clear" w:color="auto" w:fill="FFFFCC"/>
            <w:tcMar>
              <w:top w:w="100" w:type="dxa"/>
              <w:left w:w="100" w:type="dxa"/>
              <w:bottom w:w="100" w:type="dxa"/>
              <w:right w:w="100" w:type="dxa"/>
            </w:tcMar>
          </w:tcPr>
          <w:p w:rsidR="00AA3FF2" w:rsidRPr="0002648A" w:rsidRDefault="00AA3FF2" w:rsidP="003332BB">
            <w:pPr>
              <w:widowControl w:val="0"/>
              <w:spacing w:after="0"/>
              <w:ind w:left="-20"/>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MATERIJALNI</w:t>
            </w:r>
          </w:p>
        </w:tc>
        <w:tc>
          <w:tcPr>
            <w:tcW w:w="7918" w:type="dxa"/>
            <w:tcMar>
              <w:top w:w="0" w:type="dxa"/>
              <w:left w:w="100" w:type="dxa"/>
              <w:bottom w:w="0" w:type="dxa"/>
              <w:right w:w="100" w:type="dxa"/>
            </w:tcMar>
          </w:tcPr>
          <w:p w:rsidR="00AA3FF2" w:rsidRPr="0002648A" w:rsidRDefault="00AA3FF2" w:rsidP="003332BB">
            <w:pPr>
              <w:widowControl w:val="0"/>
              <w:shd w:val="clear" w:color="auto" w:fill="FFFFFF"/>
              <w:spacing w:after="160"/>
              <w:ind w:left="-20"/>
              <w:rPr>
                <w:rFonts w:ascii="Times New Roman" w:eastAsia="Times New Roman" w:hAnsi="Times New Roman" w:cs="Times New Roman"/>
              </w:rPr>
            </w:pPr>
            <w:r w:rsidRPr="0002648A">
              <w:rPr>
                <w:rFonts w:ascii="Times New Roman" w:eastAsia="Times New Roman" w:hAnsi="Times New Roman" w:cs="Times New Roman"/>
              </w:rPr>
              <w:t xml:space="preserve"> materijal za izradu igara u radionici</w:t>
            </w:r>
          </w:p>
        </w:tc>
      </w:tr>
      <w:tr w:rsidR="00AA3FF2" w:rsidRPr="0002648A" w:rsidTr="003332BB">
        <w:trPr>
          <w:trHeight w:val="87"/>
        </w:trPr>
        <w:tc>
          <w:tcPr>
            <w:tcW w:w="846" w:type="dxa"/>
            <w:vMerge/>
            <w:shd w:val="clear" w:color="auto" w:fill="FFFFCC"/>
            <w:tcMar>
              <w:top w:w="100" w:type="dxa"/>
              <w:left w:w="100" w:type="dxa"/>
              <w:bottom w:w="100" w:type="dxa"/>
              <w:right w:w="100" w:type="dxa"/>
            </w:tcMar>
          </w:tcPr>
          <w:p w:rsidR="00AA3FF2" w:rsidRPr="0002648A" w:rsidRDefault="00AA3FF2" w:rsidP="003332BB">
            <w:pPr>
              <w:widowControl w:val="0"/>
              <w:spacing w:after="0"/>
              <w:ind w:left="-20"/>
              <w:rPr>
                <w:rFonts w:ascii="Times New Roman" w:eastAsia="Arial" w:hAnsi="Times New Roman" w:cs="Times New Roman"/>
              </w:rPr>
            </w:pPr>
          </w:p>
        </w:tc>
        <w:tc>
          <w:tcPr>
            <w:tcW w:w="1701" w:type="dxa"/>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MOGUĆE TEŠKOĆE</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nedovoljan odaziv djece vrtićke dobi i njihovih roditelja</w:t>
            </w:r>
          </w:p>
        </w:tc>
      </w:tr>
      <w:tr w:rsidR="00AA3FF2" w:rsidRPr="0002648A" w:rsidTr="003332BB">
        <w:trPr>
          <w:trHeight w:val="1275"/>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NAČINI PRAĆENJA I PROVJERE ISHODA/POSTIGNUĆA</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Bolji odaziv na upis na izborni predmet Njemački jezik te eventualni odabir Njemačkog jezika kao prvog stranog jezika </w:t>
            </w:r>
          </w:p>
        </w:tc>
      </w:tr>
      <w:tr w:rsidR="00AA3FF2" w:rsidRPr="0002648A" w:rsidTr="003332BB">
        <w:trPr>
          <w:trHeight w:val="675"/>
        </w:trPr>
        <w:tc>
          <w:tcPr>
            <w:tcW w:w="2547" w:type="dxa"/>
            <w:gridSpan w:val="2"/>
            <w:shd w:val="clear" w:color="auto" w:fill="FFFFCC"/>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ODGOVORNE OSOBE</w:t>
            </w:r>
          </w:p>
        </w:tc>
        <w:tc>
          <w:tcPr>
            <w:tcW w:w="7918" w:type="dxa"/>
            <w:tcMar>
              <w:top w:w="0" w:type="dxa"/>
              <w:left w:w="100" w:type="dxa"/>
              <w:bottom w:w="0" w:type="dxa"/>
              <w:right w:w="100" w:type="dxa"/>
            </w:tcMar>
          </w:tcPr>
          <w:p w:rsidR="00AA3FF2" w:rsidRPr="0002648A" w:rsidRDefault="00AA3FF2" w:rsidP="003332BB">
            <w:pPr>
              <w:widowControl w:val="0"/>
              <w:spacing w:after="0"/>
              <w:ind w:left="-20"/>
              <w:rPr>
                <w:rFonts w:ascii="Times New Roman" w:eastAsia="Times New Roman" w:hAnsi="Times New Roman" w:cs="Times New Roman"/>
              </w:rPr>
            </w:pPr>
            <w:r w:rsidRPr="0002648A">
              <w:rPr>
                <w:rFonts w:ascii="Times New Roman" w:eastAsia="Times New Roman" w:hAnsi="Times New Roman" w:cs="Times New Roman"/>
              </w:rPr>
              <w:t xml:space="preserve"> učiteljice Njemačkog jezika, Irena Matić i Mateja Matković</w:t>
            </w:r>
          </w:p>
        </w:tc>
      </w:tr>
    </w:tbl>
    <w:p w:rsidR="00AA3FF2" w:rsidRDefault="00AA3FF2" w:rsidP="00AA3FF2">
      <w:bookmarkStart w:id="196" w:name="_heading=h.74qgtar3uza5" w:colFirst="0" w:colLast="0"/>
      <w:bookmarkEnd w:id="196"/>
    </w:p>
    <w:p w:rsidR="00AA3FF2" w:rsidRDefault="00AA3FF2" w:rsidP="00AA3FF2">
      <w:r>
        <w:br w:type="page"/>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1806"/>
        <w:gridCol w:w="8490"/>
      </w:tblGrid>
      <w:tr w:rsidR="00AA3FF2" w:rsidRPr="005A453F" w:rsidTr="003332BB">
        <w:trPr>
          <w:trHeight w:val="540"/>
        </w:trPr>
        <w:tc>
          <w:tcPr>
            <w:tcW w:w="2510" w:type="dxa"/>
            <w:gridSpan w:val="2"/>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lastRenderedPageBreak/>
              <w:t>NAZIV</w:t>
            </w:r>
          </w:p>
        </w:tc>
        <w:tc>
          <w:tcPr>
            <w:tcW w:w="8490" w:type="dxa"/>
            <w:shd w:val="clear" w:color="auto" w:fill="FFFFCC"/>
            <w:tcMar>
              <w:top w:w="0" w:type="dxa"/>
              <w:left w:w="100" w:type="dxa"/>
              <w:bottom w:w="0" w:type="dxa"/>
              <w:right w:w="100" w:type="dxa"/>
            </w:tcMar>
            <w:vAlign w:val="center"/>
          </w:tcPr>
          <w:p w:rsidR="00AA3FF2" w:rsidRPr="005A453F" w:rsidRDefault="00AA3FF2" w:rsidP="003332BB">
            <w:pPr>
              <w:pStyle w:val="Naslov3"/>
              <w:jc w:val="center"/>
              <w:rPr>
                <w:rFonts w:ascii="Times New Roman" w:hAnsi="Times New Roman" w:cs="Times New Roman"/>
                <w:b/>
                <w:bCs/>
                <w:lang w:val="hr-HR"/>
              </w:rPr>
            </w:pPr>
            <w:bookmarkStart w:id="197" w:name="_Toc210157658"/>
            <w:r w:rsidRPr="005A453F">
              <w:rPr>
                <w:rFonts w:ascii="Times New Roman" w:hAnsi="Times New Roman" w:cs="Times New Roman"/>
                <w:b/>
                <w:bCs/>
                <w:color w:val="auto"/>
                <w:lang w:val="hr-HR"/>
              </w:rPr>
              <w:t>TERENSKA NASTAVA – PRIRODOSLOVNI MUZEJ (7. RAZ. I 8. RAZ.)</w:t>
            </w:r>
            <w:bookmarkEnd w:id="197"/>
          </w:p>
        </w:tc>
      </w:tr>
      <w:tr w:rsidR="00AA3FF2" w:rsidRPr="005A453F" w:rsidTr="003332BB">
        <w:trPr>
          <w:trHeight w:val="55"/>
        </w:trPr>
        <w:tc>
          <w:tcPr>
            <w:tcW w:w="2510" w:type="dxa"/>
            <w:gridSpan w:val="2"/>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KURIKULUMSKO PODRUČJE</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xml:space="preserve">Prirodoslovno </w:t>
            </w:r>
          </w:p>
        </w:tc>
      </w:tr>
      <w:tr w:rsidR="00AA3FF2" w:rsidRPr="005A453F" w:rsidTr="003332BB">
        <w:trPr>
          <w:trHeight w:val="351"/>
        </w:trPr>
        <w:tc>
          <w:tcPr>
            <w:tcW w:w="2510" w:type="dxa"/>
            <w:gridSpan w:val="2"/>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CIKLUS</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III. ciklus 7. i 8. raz.</w:t>
            </w:r>
          </w:p>
        </w:tc>
      </w:tr>
      <w:tr w:rsidR="00AA3FF2" w:rsidRPr="005A453F" w:rsidTr="003332BB">
        <w:trPr>
          <w:trHeight w:val="980"/>
        </w:trPr>
        <w:tc>
          <w:tcPr>
            <w:tcW w:w="2510" w:type="dxa"/>
            <w:gridSpan w:val="2"/>
            <w:shd w:val="clear" w:color="auto" w:fill="FFFFCC"/>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CILJ</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Prepoznati poznate pripadnike Carstva životinja i carstva biljaka uočiti nove vrste te zaključiti o njihovoj sistematici, poticati zanimanje za opažanja, praktični rad i istraživački rad kroz</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problemske zadatke.</w:t>
            </w:r>
          </w:p>
        </w:tc>
      </w:tr>
      <w:tr w:rsidR="00AA3FF2" w:rsidRPr="005A453F" w:rsidTr="003332BB">
        <w:trPr>
          <w:trHeight w:val="1122"/>
        </w:trPr>
        <w:tc>
          <w:tcPr>
            <w:tcW w:w="2510" w:type="dxa"/>
            <w:gridSpan w:val="2"/>
            <w:shd w:val="clear" w:color="auto" w:fill="FFFFCC"/>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OBRAZLOŽENJE CILJA</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Na zbirkama Carstva životinja i Carstva biljaka povezati usvojene nastavne sadržaje s eksponatima u muzeju, omogućiti stvaranje koncepta sistematike i evolucije životinja i biljaka kao postepenog razvoja s prijelaznim oblicima. Na konkretnim primjerima uočiti karakteristike pojedinih organizama ili sistematskih skupina koje znanstvenici smatraju važnima za evoluciju.</w:t>
            </w:r>
          </w:p>
        </w:tc>
      </w:tr>
      <w:tr w:rsidR="00AA3FF2" w:rsidRPr="005A453F" w:rsidTr="003332BB">
        <w:trPr>
          <w:trHeight w:val="1273"/>
        </w:trPr>
        <w:tc>
          <w:tcPr>
            <w:tcW w:w="2510" w:type="dxa"/>
            <w:gridSpan w:val="2"/>
            <w:shd w:val="clear" w:color="auto" w:fill="FFFFCC"/>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OČEKIVANI ISHODI/POSTIGNUĆA</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opisuje pojedine organizme ili sistematske skupine i prepoznaje njihove karakteristike koje su označene kao napredak u evoluciji</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prikazuje i opisuje razvojno stablo živog svijeta</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prepoznaje i obrazlaže važnost prijelaznih oblika za evolucijski razvoj</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obrazlaže važnost fosila za evolucijsku znanost</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opisuje načine konzerviranja, prepariranja, čuvanja i održavanja eksponata u muzeju</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na temelju izlaganja kustosa izdvaja zanimljivosti o pojedinim eksponatima</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primjenjuje stečena znanja u problemskim zadacima</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učenik izvještava o rezultatima vlastitog rada</w:t>
            </w:r>
          </w:p>
        </w:tc>
      </w:tr>
      <w:tr w:rsidR="00AA3FF2" w:rsidRPr="005A453F" w:rsidTr="003332BB">
        <w:trPr>
          <w:trHeight w:val="473"/>
        </w:trPr>
        <w:tc>
          <w:tcPr>
            <w:tcW w:w="704" w:type="dxa"/>
            <w:vMerge w:val="restart"/>
            <w:shd w:val="clear" w:color="auto" w:fill="FFFFCC"/>
            <w:tcMar>
              <w:top w:w="0" w:type="dxa"/>
              <w:left w:w="100" w:type="dxa"/>
              <w:bottom w:w="0" w:type="dxa"/>
              <w:right w:w="100" w:type="dxa"/>
            </w:tcMar>
            <w:textDirection w:val="btLr"/>
            <w:vAlign w:val="center"/>
          </w:tcPr>
          <w:p w:rsidR="00AA3FF2" w:rsidRPr="005A453F" w:rsidRDefault="00AA3FF2" w:rsidP="003332BB">
            <w:pPr>
              <w:spacing w:after="0" w:line="240" w:lineRule="auto"/>
              <w:ind w:left="113" w:right="120"/>
              <w:jc w:val="center"/>
              <w:rPr>
                <w:rFonts w:ascii="Times New Roman" w:eastAsia="Times New Roman" w:hAnsi="Times New Roman" w:cs="Times New Roman"/>
                <w:lang w:val="hr-HR"/>
              </w:rPr>
            </w:pPr>
            <w:r w:rsidRPr="005A453F">
              <w:rPr>
                <w:rFonts w:ascii="Times New Roman" w:eastAsia="Times New Roman" w:hAnsi="Times New Roman" w:cs="Times New Roman"/>
                <w:lang w:val="hr-HR"/>
              </w:rPr>
              <w:t>NAČIN REALIZACIJE</w:t>
            </w: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OBLIK</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xml:space="preserve"> IZVANUČIONIČKA NASTAVA BIOLOGIJE U PRIRODOSLOVNOM MUZEJU</w:t>
            </w:r>
          </w:p>
        </w:tc>
      </w:tr>
      <w:tr w:rsidR="00AA3FF2" w:rsidRPr="005A453F" w:rsidTr="003332BB">
        <w:trPr>
          <w:trHeight w:val="540"/>
        </w:trPr>
        <w:tc>
          <w:tcPr>
            <w:tcW w:w="704" w:type="dxa"/>
            <w:vMerge/>
            <w:shd w:val="clear" w:color="auto" w:fill="FFFFCC"/>
            <w:textDirection w:val="btLr"/>
            <w:vAlign w:val="center"/>
            <w:hideMark/>
          </w:tcPr>
          <w:p w:rsidR="00AA3FF2" w:rsidRPr="005A453F" w:rsidRDefault="00AA3FF2" w:rsidP="003332BB">
            <w:pPr>
              <w:spacing w:after="0" w:line="240" w:lineRule="auto"/>
              <w:ind w:left="113" w:right="113"/>
              <w:jc w:val="center"/>
              <w:rPr>
                <w:rFonts w:ascii="Times New Roman" w:eastAsia="Times New Roman" w:hAnsi="Times New Roman" w:cs="Times New Roman"/>
                <w:lang w:val="hr-HR"/>
              </w:rPr>
            </w:pP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SUDIONICI</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učenici 7. i 8. razreda, razrednici, učiteljice biologije te stručno vodstvo u Prirodoslovnom muzeju.</w:t>
            </w:r>
          </w:p>
        </w:tc>
      </w:tr>
      <w:tr w:rsidR="00AA3FF2" w:rsidRPr="005A453F" w:rsidTr="003332BB">
        <w:trPr>
          <w:trHeight w:val="1353"/>
        </w:trPr>
        <w:tc>
          <w:tcPr>
            <w:tcW w:w="704" w:type="dxa"/>
            <w:vMerge/>
            <w:shd w:val="clear" w:color="auto" w:fill="FFFFCC"/>
            <w:textDirection w:val="btLr"/>
            <w:vAlign w:val="center"/>
            <w:hideMark/>
          </w:tcPr>
          <w:p w:rsidR="00AA3FF2" w:rsidRPr="005A453F" w:rsidRDefault="00AA3FF2" w:rsidP="003332BB">
            <w:pPr>
              <w:spacing w:after="0" w:line="240" w:lineRule="auto"/>
              <w:ind w:left="113" w:right="113"/>
              <w:jc w:val="center"/>
              <w:rPr>
                <w:rFonts w:ascii="Times New Roman" w:eastAsia="Times New Roman" w:hAnsi="Times New Roman" w:cs="Times New Roman"/>
                <w:lang w:val="hr-HR"/>
              </w:rPr>
            </w:pPr>
          </w:p>
        </w:tc>
        <w:tc>
          <w:tcPr>
            <w:tcW w:w="1806" w:type="dxa"/>
            <w:shd w:val="clear" w:color="auto" w:fill="FFFFCC"/>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NAČIN UČENJA</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Promatranje eksponata u muzeju, slušanje kustosa, bilježenje zanimljivosti, fotografiranje eksponata uz dozvolu kustosa, aktivno sudjelovanje postavljanjem pitanja. Rješavanje problemskih zadataka iz nastavnog listića, izrada konceptualnih i mentalnih mapa o sistematici Carstva životinja i carstva biljaka. Korištenja dodatne literature i internetskih sadržaja.</w:t>
            </w:r>
          </w:p>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Planiranje organizacije nastave, planiranje rada učenika te izrada nastavnih listića, upućivanje učenika u rad, zadavanje zadataka i pomoć pri prezentaciji stručnih sadržaja, korištenju stručne literature, komuniciranje s učenicima i vođenje samostalnih učeničkih radova. Pobuđivanje i održavanje interesa za navedene aktivnosti te vrednovanje učeničkih postignuća.</w:t>
            </w:r>
          </w:p>
        </w:tc>
      </w:tr>
      <w:tr w:rsidR="00AA3FF2" w:rsidRPr="005A453F" w:rsidTr="003332BB">
        <w:trPr>
          <w:trHeight w:val="125"/>
        </w:trPr>
        <w:tc>
          <w:tcPr>
            <w:tcW w:w="704" w:type="dxa"/>
            <w:vMerge/>
            <w:shd w:val="clear" w:color="auto" w:fill="FFFFCC"/>
            <w:textDirection w:val="btLr"/>
            <w:vAlign w:val="center"/>
            <w:hideMark/>
          </w:tcPr>
          <w:p w:rsidR="00AA3FF2" w:rsidRPr="005A453F" w:rsidRDefault="00AA3FF2" w:rsidP="003332BB">
            <w:pPr>
              <w:spacing w:after="0" w:line="240" w:lineRule="auto"/>
              <w:ind w:left="113" w:right="113"/>
              <w:jc w:val="center"/>
              <w:rPr>
                <w:rFonts w:ascii="Times New Roman" w:eastAsia="Times New Roman" w:hAnsi="Times New Roman" w:cs="Times New Roman"/>
                <w:lang w:val="hr-HR"/>
              </w:rPr>
            </w:pP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TRAJANJE IZVEDBE</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2 – 3 sata u muzeju, te vrijeme za rješavanje nastavnih listića kao domaće zadaće učenika, veljača 2026. godine</w:t>
            </w:r>
          </w:p>
        </w:tc>
      </w:tr>
      <w:tr w:rsidR="00AA3FF2" w:rsidRPr="005A453F" w:rsidTr="003332BB">
        <w:trPr>
          <w:trHeight w:val="317"/>
        </w:trPr>
        <w:tc>
          <w:tcPr>
            <w:tcW w:w="704" w:type="dxa"/>
            <w:vMerge w:val="restart"/>
            <w:shd w:val="clear" w:color="auto" w:fill="FFFFCC"/>
            <w:tcMar>
              <w:top w:w="0" w:type="dxa"/>
              <w:left w:w="100" w:type="dxa"/>
              <w:bottom w:w="0" w:type="dxa"/>
              <w:right w:w="100" w:type="dxa"/>
            </w:tcMar>
            <w:textDirection w:val="btLr"/>
            <w:vAlign w:val="center"/>
          </w:tcPr>
          <w:p w:rsidR="00AA3FF2" w:rsidRPr="005A453F" w:rsidRDefault="00AA3FF2" w:rsidP="003332BB">
            <w:pPr>
              <w:spacing w:after="0" w:line="240" w:lineRule="auto"/>
              <w:ind w:left="120" w:right="120"/>
              <w:jc w:val="center"/>
              <w:rPr>
                <w:rFonts w:ascii="Times New Roman" w:eastAsia="Times New Roman" w:hAnsi="Times New Roman" w:cs="Times New Roman"/>
                <w:lang w:val="hr-HR"/>
              </w:rPr>
            </w:pPr>
            <w:r w:rsidRPr="005A453F">
              <w:rPr>
                <w:rFonts w:ascii="Times New Roman" w:eastAsia="Times New Roman" w:hAnsi="Times New Roman" w:cs="Times New Roman"/>
                <w:lang w:val="hr-HR"/>
              </w:rPr>
              <w:t>POTREBNI RESURSI</w:t>
            </w: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LJUDSKI</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učenici, učiteljice biologije i kustosi muzeja</w:t>
            </w:r>
          </w:p>
        </w:tc>
      </w:tr>
      <w:tr w:rsidR="00AA3FF2" w:rsidRPr="005A453F" w:rsidTr="003332BB">
        <w:trPr>
          <w:trHeight w:val="110"/>
        </w:trPr>
        <w:tc>
          <w:tcPr>
            <w:tcW w:w="704" w:type="dxa"/>
            <w:vMerge/>
            <w:shd w:val="clear" w:color="auto" w:fill="FFFFCC"/>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MATERIJALNI</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Troškovi prijevoza i ulaznica (cijena ulaznice u muzej po učeniku je 8€, a cijena vodstva po grupi do 30 učenika za zoološki postav je 30€.). Nastavni listići za učenike. Dodatna literatura o Carstvu životinja, Carstvu biljaka i internetski sadržaji</w:t>
            </w:r>
          </w:p>
        </w:tc>
      </w:tr>
      <w:tr w:rsidR="00AA3FF2" w:rsidRPr="005A453F" w:rsidTr="003332BB">
        <w:trPr>
          <w:trHeight w:val="315"/>
        </w:trPr>
        <w:tc>
          <w:tcPr>
            <w:tcW w:w="704" w:type="dxa"/>
            <w:vMerge/>
            <w:shd w:val="clear" w:color="auto" w:fill="FFFFCC"/>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p>
        </w:tc>
        <w:tc>
          <w:tcPr>
            <w:tcW w:w="1806" w:type="dxa"/>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MOGUĆE TEŠKOĆE</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Nedostatak financijskih sredstava za potrebne materijale i opremu, neusklađenost dostupnih termina za posjet navedenim ustanovama s predmetnim kurikulumima, nedovoljna motiviranost učenika te nemogućnost ili odbijanje financiranja od strane roditelja.</w:t>
            </w:r>
          </w:p>
        </w:tc>
      </w:tr>
      <w:tr w:rsidR="00AA3FF2" w:rsidRPr="005A453F" w:rsidTr="003332BB">
        <w:trPr>
          <w:trHeight w:val="1271"/>
        </w:trPr>
        <w:tc>
          <w:tcPr>
            <w:tcW w:w="2510" w:type="dxa"/>
            <w:gridSpan w:val="2"/>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NAČINI PRAĆENJA I PROVJERE ISHODA/POSTIGNUĆA</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Opisno praćenje ponašanja učenika i njihovog zalaganja i uključenosti u aktivnosti u samom muzeju, formativno vrednovanje. Ocjenjivanje riješenih zadataka u nastavnom listiću. Evaluacijski listić za učenike, samovrednovanje.</w:t>
            </w:r>
          </w:p>
        </w:tc>
      </w:tr>
      <w:tr w:rsidR="00AA3FF2" w:rsidRPr="005A453F" w:rsidTr="003332BB">
        <w:trPr>
          <w:trHeight w:val="73"/>
        </w:trPr>
        <w:tc>
          <w:tcPr>
            <w:tcW w:w="2510" w:type="dxa"/>
            <w:gridSpan w:val="2"/>
            <w:shd w:val="clear" w:color="auto" w:fill="FFFFCC"/>
            <w:tcMar>
              <w:top w:w="0" w:type="dxa"/>
              <w:left w:w="100" w:type="dxa"/>
              <w:bottom w:w="0" w:type="dxa"/>
              <w:right w:w="100" w:type="dxa"/>
            </w:tcMar>
            <w:vAlign w:val="center"/>
            <w:hideMark/>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ODGOVORNE OSOBE</w:t>
            </w:r>
          </w:p>
        </w:tc>
        <w:tc>
          <w:tcPr>
            <w:tcW w:w="8490" w:type="dxa"/>
            <w:tcMar>
              <w:top w:w="0" w:type="dxa"/>
              <w:left w:w="100" w:type="dxa"/>
              <w:bottom w:w="0" w:type="dxa"/>
              <w:right w:w="100" w:type="dxa"/>
            </w:tcMar>
            <w:vAlign w:val="center"/>
          </w:tcPr>
          <w:p w:rsidR="00AA3FF2" w:rsidRPr="005A453F" w:rsidRDefault="00AA3FF2" w:rsidP="003332BB">
            <w:pPr>
              <w:spacing w:after="0" w:line="240" w:lineRule="auto"/>
              <w:rPr>
                <w:rFonts w:ascii="Times New Roman" w:eastAsia="Times New Roman" w:hAnsi="Times New Roman" w:cs="Times New Roman"/>
                <w:lang w:val="hr-HR"/>
              </w:rPr>
            </w:pPr>
            <w:r w:rsidRPr="005A453F">
              <w:rPr>
                <w:rFonts w:ascii="Times New Roman" w:eastAsia="Times New Roman" w:hAnsi="Times New Roman" w:cs="Times New Roman"/>
                <w:lang w:val="hr-HR"/>
              </w:rPr>
              <w:t xml:space="preserve">Učiteljice biologije. Đ. Culjak, Maja Danilović, razrednici sedmih i osmih razreda te kustosi muzeja. </w:t>
            </w:r>
          </w:p>
        </w:tc>
      </w:tr>
    </w:tbl>
    <w:p w:rsidR="00AA3FF2" w:rsidRDefault="00AA3FF2" w:rsidP="00AA3FF2"/>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559"/>
        <w:gridCol w:w="8647"/>
      </w:tblGrid>
      <w:tr w:rsidR="00AA3FF2" w:rsidTr="003332BB">
        <w:trPr>
          <w:trHeight w:val="540"/>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NAZIV</w:t>
            </w:r>
          </w:p>
        </w:tc>
        <w:tc>
          <w:tcPr>
            <w:tcW w:w="8647" w:type="dxa"/>
            <w:shd w:val="clear" w:color="auto" w:fill="FFFFCC"/>
            <w:tcMar>
              <w:top w:w="0" w:type="dxa"/>
              <w:left w:w="100" w:type="dxa"/>
              <w:bottom w:w="0" w:type="dxa"/>
              <w:right w:w="100" w:type="dxa"/>
            </w:tcMar>
          </w:tcPr>
          <w:p w:rsidR="00AA3FF2" w:rsidRPr="00B42D3D" w:rsidRDefault="00AA3FF2" w:rsidP="003332BB">
            <w:pPr>
              <w:pStyle w:val="Naslov3"/>
              <w:jc w:val="center"/>
              <w:rPr>
                <w:rFonts w:ascii="Times New Roman" w:hAnsi="Times New Roman" w:cs="Times New Roman"/>
                <w:b/>
                <w:bCs/>
              </w:rPr>
            </w:pPr>
            <w:bookmarkStart w:id="198" w:name="_Toc210157659"/>
            <w:r w:rsidRPr="00B42D3D">
              <w:rPr>
                <w:rFonts w:ascii="Times New Roman" w:hAnsi="Times New Roman" w:cs="Times New Roman"/>
                <w:b/>
                <w:bCs/>
                <w:color w:val="auto"/>
              </w:rPr>
              <w:t>HIGN FIVE KVIZ NA INTERLIBERU</w:t>
            </w:r>
            <w:bookmarkEnd w:id="198"/>
          </w:p>
        </w:tc>
      </w:tr>
      <w:tr w:rsidR="00AA3FF2" w:rsidTr="003332BB">
        <w:trPr>
          <w:trHeight w:val="300"/>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KURIKULUMSKO PODRUČJE</w:t>
            </w:r>
          </w:p>
        </w:tc>
        <w:tc>
          <w:tcPr>
            <w:tcW w:w="8647" w:type="dxa"/>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Društveno-humanističko</w:t>
            </w:r>
          </w:p>
        </w:tc>
      </w:tr>
      <w:tr w:rsidR="00AA3FF2" w:rsidTr="003332BB">
        <w:trPr>
          <w:trHeight w:val="345"/>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CIKLUS</w:t>
            </w:r>
          </w:p>
        </w:tc>
        <w:tc>
          <w:tcPr>
            <w:tcW w:w="8647" w:type="dxa"/>
            <w:tcMar>
              <w:top w:w="0" w:type="dxa"/>
              <w:left w:w="100" w:type="dxa"/>
              <w:bottom w:w="0" w:type="dxa"/>
              <w:right w:w="100" w:type="dxa"/>
            </w:tcMar>
            <w:vAlign w:val="cente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III. ciklus (7. I 8. razredi)</w:t>
            </w:r>
          </w:p>
        </w:tc>
      </w:tr>
      <w:tr w:rsidR="00AA3FF2" w:rsidTr="003332BB">
        <w:trPr>
          <w:trHeight w:val="975"/>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CILJ</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Provjeriti činjenična znanja usvojena u školi i kroz cjeloživotno učenje kroz timsko sudjelovanje na kvizu. Zainteresirati učenike za svakodnevno prikupljanje informacija, učenje i širenje znanja na svim područjima.</w:t>
            </w:r>
          </w:p>
        </w:tc>
      </w:tr>
      <w:tr w:rsidR="00AA3FF2" w:rsidTr="003332BB">
        <w:trPr>
          <w:trHeight w:val="1125"/>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OBRAZLOŽENJE CILJA</w:t>
            </w:r>
          </w:p>
        </w:tc>
        <w:tc>
          <w:tcPr>
            <w:tcW w:w="8647" w:type="dxa"/>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High five kviz u sklopu Interlibera je kviz na kojems e natječu timovi osnovnih škola, a ne provjeravaju se samo činjenična znanja vezana za ishode u osnovnoj školi, nego i opće informiranosti te znanja iz svakodnevnice i medija. Prilika za širenje znanja je razgled knjiga na sajmu te eventualna kupovina istih.</w:t>
            </w:r>
          </w:p>
        </w:tc>
      </w:tr>
      <w:tr w:rsidR="00AA3FF2" w:rsidTr="003332BB">
        <w:trPr>
          <w:trHeight w:val="2030"/>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w:t>
            </w:r>
          </w:p>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OČEKIVANI ISHODI/POSTIGNUĆA</w:t>
            </w:r>
          </w:p>
        </w:tc>
        <w:tc>
          <w:tcPr>
            <w:tcW w:w="8647" w:type="dxa"/>
            <w:tcMar>
              <w:top w:w="0" w:type="dxa"/>
              <w:left w:w="100" w:type="dxa"/>
              <w:bottom w:w="0" w:type="dxa"/>
              <w:right w:w="100" w:type="dxa"/>
            </w:tcMar>
          </w:tcPr>
          <w:p w:rsidR="00AA3FF2" w:rsidRDefault="00AA3FF2" w:rsidP="003332B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4F33CE">
              <w:rPr>
                <w:rFonts w:ascii="Times New Roman" w:eastAsia="Times New Roman" w:hAnsi="Times New Roman" w:cs="Times New Roman"/>
              </w:rPr>
              <w:t xml:space="preserve"> </w:t>
            </w:r>
          </w:p>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Primijeniti stečena znanja kroz natjecanje sa timovima iz drugih škola. </w:t>
            </w:r>
            <w:r w:rsidRPr="00D248CB">
              <w:rPr>
                <w:rFonts w:ascii="Times New Roman" w:eastAsia="Times New Roman" w:hAnsi="Times New Roman" w:cs="Times New Roman"/>
              </w:rPr>
              <w:t>Ostvariti međuvršnjačku suradnju; poticati natjecateljski duh među sudionicama, razvijati kritičko mišljenje, kreativnost i komunikaciju među učenicima</w:t>
            </w:r>
            <w:r>
              <w:rPr>
                <w:rFonts w:ascii="Times New Roman" w:eastAsia="Times New Roman" w:hAnsi="Times New Roman" w:cs="Times New Roman"/>
              </w:rPr>
              <w:t xml:space="preserve">. </w:t>
            </w:r>
          </w:p>
          <w:p w:rsidR="00AA3FF2" w:rsidRDefault="00AA3FF2" w:rsidP="003332BB">
            <w:pPr>
              <w:widowControl w:val="0"/>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Zainteresirati učenike za različite sadržaje i znanja koja se savladavaju na nastavi, ali i kroz cjeloživotno učenje u svakodnevnici.</w:t>
            </w:r>
          </w:p>
        </w:tc>
      </w:tr>
      <w:tr w:rsidR="00AA3FF2" w:rsidTr="003332BB">
        <w:trPr>
          <w:trHeight w:val="480"/>
        </w:trPr>
        <w:tc>
          <w:tcPr>
            <w:tcW w:w="846" w:type="dxa"/>
            <w:vMerge w:val="restart"/>
            <w:shd w:val="clear" w:color="auto" w:fill="FFFFCC"/>
            <w:tcMar>
              <w:top w:w="0" w:type="dxa"/>
              <w:left w:w="100" w:type="dxa"/>
              <w:bottom w:w="0" w:type="dxa"/>
              <w:right w:w="100" w:type="dxa"/>
            </w:tcMar>
            <w:textDirection w:val="btLr"/>
            <w:vAlign w:val="center"/>
          </w:tcPr>
          <w:p w:rsidR="00AA3FF2" w:rsidRDefault="00AA3FF2" w:rsidP="003332BB">
            <w:pPr>
              <w:widowControl w:val="0"/>
              <w:spacing w:after="0"/>
              <w:ind w:left="100" w:right="120"/>
              <w:rPr>
                <w:rFonts w:ascii="Times New Roman" w:eastAsia="Times New Roman" w:hAnsi="Times New Roman" w:cs="Times New Roman"/>
              </w:rPr>
            </w:pPr>
            <w:r>
              <w:rPr>
                <w:rFonts w:ascii="Times New Roman" w:eastAsia="Times New Roman" w:hAnsi="Times New Roman" w:cs="Times New Roman"/>
              </w:rPr>
              <w:t>NAČIN REALIZACIJE</w:t>
            </w: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OBLIK</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Posjet Interliberu i sudjelovanje na kvizu High Five</w:t>
            </w:r>
          </w:p>
        </w:tc>
      </w:tr>
      <w:tr w:rsidR="00AA3FF2" w:rsidTr="003332BB">
        <w:trPr>
          <w:trHeight w:val="540"/>
        </w:trPr>
        <w:tc>
          <w:tcPr>
            <w:tcW w:w="846" w:type="dxa"/>
            <w:vMerge/>
            <w:shd w:val="clear" w:color="auto" w:fill="FFFFCC"/>
            <w:tcMar>
              <w:top w:w="100" w:type="dxa"/>
              <w:left w:w="100" w:type="dxa"/>
              <w:bottom w:w="100" w:type="dxa"/>
              <w:right w:w="100" w:type="dxa"/>
            </w:tcMar>
            <w:textDirection w:val="btLr"/>
            <w:vAlign w:val="center"/>
          </w:tcPr>
          <w:p w:rsidR="00AA3FF2" w:rsidRDefault="00AA3FF2" w:rsidP="003332BB">
            <w:pPr>
              <w:widowControl w:val="0"/>
              <w:spacing w:after="0"/>
              <w:ind w:left="-20" w:right="113"/>
              <w:rPr>
                <w:rFonts w:ascii="Arial" w:eastAsia="Arial" w:hAnsi="Arial" w:cs="Arial"/>
              </w:rPr>
            </w:pP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SUDIONICI</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10-11 učenika sedmih i/ili osmih razreda, učitelji K. Prugovečki i D. Obad</w:t>
            </w:r>
          </w:p>
        </w:tc>
      </w:tr>
      <w:tr w:rsidR="00AA3FF2" w:rsidTr="003332BB">
        <w:trPr>
          <w:trHeight w:val="747"/>
        </w:trPr>
        <w:tc>
          <w:tcPr>
            <w:tcW w:w="846" w:type="dxa"/>
            <w:vMerge/>
            <w:shd w:val="clear" w:color="auto" w:fill="FFFFCC"/>
            <w:tcMar>
              <w:top w:w="100" w:type="dxa"/>
              <w:left w:w="100" w:type="dxa"/>
              <w:bottom w:w="100" w:type="dxa"/>
              <w:right w:w="100" w:type="dxa"/>
            </w:tcMar>
            <w:textDirection w:val="btLr"/>
            <w:vAlign w:val="center"/>
          </w:tcPr>
          <w:p w:rsidR="00AA3FF2" w:rsidRDefault="00AA3FF2" w:rsidP="003332BB">
            <w:pPr>
              <w:widowControl w:val="0"/>
              <w:spacing w:after="0"/>
              <w:ind w:left="-20" w:right="113"/>
              <w:rPr>
                <w:rFonts w:ascii="Arial" w:eastAsia="Arial" w:hAnsi="Arial" w:cs="Arial"/>
              </w:rPr>
            </w:pP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NAČIN UČENJA</w:t>
            </w:r>
          </w:p>
        </w:tc>
        <w:tc>
          <w:tcPr>
            <w:tcW w:w="8647" w:type="dxa"/>
            <w:tcMar>
              <w:top w:w="0" w:type="dxa"/>
              <w:left w:w="100" w:type="dxa"/>
              <w:bottom w:w="0" w:type="dxa"/>
              <w:right w:w="100" w:type="dxa"/>
            </w:tcMar>
          </w:tcPr>
          <w:p w:rsidR="00AA3FF2" w:rsidRDefault="00AA3FF2" w:rsidP="003332BB">
            <w:pPr>
              <w:widowControl w:val="0"/>
              <w:spacing w:after="0"/>
              <w:rPr>
                <w:rFonts w:ascii="Times New Roman" w:eastAsia="Times New Roman" w:hAnsi="Times New Roman" w:cs="Times New Roman"/>
              </w:rPr>
            </w:pPr>
            <w:r>
              <w:rPr>
                <w:rFonts w:ascii="Times New Roman" w:eastAsia="Times New Roman" w:hAnsi="Times New Roman" w:cs="Times New Roman"/>
              </w:rPr>
              <w:t>Kroz timsko odgovaranje na pitanja, prisjećanje naučenog i kroz međusobnu komunikaciju i razmjenu mišljenja dolazak do odgovora. Natjecanje protiv timova drugih škola što motivira učenike na buduće učenje.</w:t>
            </w:r>
          </w:p>
        </w:tc>
      </w:tr>
      <w:tr w:rsidR="00AA3FF2" w:rsidTr="003332BB">
        <w:trPr>
          <w:trHeight w:val="585"/>
        </w:trPr>
        <w:tc>
          <w:tcPr>
            <w:tcW w:w="846" w:type="dxa"/>
            <w:vMerge/>
            <w:shd w:val="clear" w:color="auto" w:fill="FFFFCC"/>
            <w:tcMar>
              <w:top w:w="100" w:type="dxa"/>
              <w:left w:w="100" w:type="dxa"/>
              <w:bottom w:w="100" w:type="dxa"/>
              <w:right w:w="100" w:type="dxa"/>
            </w:tcMar>
            <w:textDirection w:val="btLr"/>
            <w:vAlign w:val="center"/>
          </w:tcPr>
          <w:p w:rsidR="00AA3FF2" w:rsidRDefault="00AA3FF2" w:rsidP="003332BB">
            <w:pPr>
              <w:widowControl w:val="0"/>
              <w:spacing w:after="0"/>
              <w:ind w:left="-20" w:right="113"/>
              <w:rPr>
                <w:rFonts w:ascii="Arial" w:eastAsia="Arial" w:hAnsi="Arial" w:cs="Arial"/>
              </w:rPr>
            </w:pP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TRAJANJE IZVEDBE</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Studeni 2025. (jednodnevni posjet Interliberu)</w:t>
            </w:r>
          </w:p>
        </w:tc>
      </w:tr>
      <w:tr w:rsidR="00AA3FF2" w:rsidTr="003332BB">
        <w:trPr>
          <w:trHeight w:val="300"/>
        </w:trPr>
        <w:tc>
          <w:tcPr>
            <w:tcW w:w="846" w:type="dxa"/>
            <w:vMerge w:val="restart"/>
            <w:shd w:val="clear" w:color="auto" w:fill="FFFFCC"/>
            <w:tcMar>
              <w:top w:w="0" w:type="dxa"/>
              <w:left w:w="100" w:type="dxa"/>
              <w:bottom w:w="0" w:type="dxa"/>
              <w:right w:w="100" w:type="dxa"/>
            </w:tcMar>
            <w:textDirection w:val="btLr"/>
            <w:vAlign w:val="center"/>
          </w:tcPr>
          <w:p w:rsidR="00AA3FF2" w:rsidRDefault="00AA3FF2" w:rsidP="003332BB">
            <w:pPr>
              <w:widowControl w:val="0"/>
              <w:spacing w:after="0"/>
              <w:ind w:left="100" w:right="120"/>
              <w:rPr>
                <w:rFonts w:ascii="Times New Roman" w:eastAsia="Times New Roman" w:hAnsi="Times New Roman" w:cs="Times New Roman"/>
              </w:rPr>
            </w:pPr>
            <w:r>
              <w:rPr>
                <w:rFonts w:ascii="Times New Roman" w:eastAsia="Times New Roman" w:hAnsi="Times New Roman" w:cs="Times New Roman"/>
              </w:rPr>
              <w:t>POTREBNI RESURSI</w:t>
            </w: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LJUDSKI</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10-11 učenika sedmih i/ili osmih razreda, učitelji K. Prugovečki i D. Obad</w:t>
            </w:r>
          </w:p>
        </w:tc>
      </w:tr>
      <w:tr w:rsidR="00AA3FF2" w:rsidTr="003332BB">
        <w:trPr>
          <w:trHeight w:val="332"/>
        </w:trPr>
        <w:tc>
          <w:tcPr>
            <w:tcW w:w="846" w:type="dxa"/>
            <w:vMerge/>
            <w:shd w:val="clear" w:color="auto" w:fill="FFFFCC"/>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MATERIJALNI</w:t>
            </w:r>
          </w:p>
        </w:tc>
        <w:tc>
          <w:tcPr>
            <w:tcW w:w="8647" w:type="dxa"/>
            <w:tcMar>
              <w:top w:w="0" w:type="dxa"/>
              <w:left w:w="100" w:type="dxa"/>
              <w:bottom w:w="0" w:type="dxa"/>
              <w:right w:w="100" w:type="dxa"/>
            </w:tcMar>
          </w:tcPr>
          <w:p w:rsidR="00AA3FF2" w:rsidRDefault="00AA3FF2" w:rsidP="003332BB">
            <w:pPr>
              <w:widowControl w:val="0"/>
              <w:shd w:val="clear" w:color="auto" w:fill="FFFFFF"/>
              <w:spacing w:after="160"/>
              <w:ind w:left="-20"/>
              <w:rPr>
                <w:rFonts w:ascii="Times New Roman" w:eastAsia="Times New Roman" w:hAnsi="Times New Roman" w:cs="Times New Roman"/>
              </w:rPr>
            </w:pPr>
            <w:r>
              <w:rPr>
                <w:rFonts w:ascii="Times New Roman" w:eastAsia="Times New Roman" w:hAnsi="Times New Roman" w:cs="Times New Roman"/>
              </w:rPr>
              <w:t xml:space="preserve"> Karta ZET-a (trošak snose roditelji učenika)</w:t>
            </w:r>
          </w:p>
        </w:tc>
      </w:tr>
      <w:tr w:rsidR="00AA3FF2" w:rsidTr="003332BB">
        <w:trPr>
          <w:trHeight w:val="585"/>
        </w:trPr>
        <w:tc>
          <w:tcPr>
            <w:tcW w:w="846" w:type="dxa"/>
            <w:vMerge/>
            <w:shd w:val="clear" w:color="auto" w:fill="FFFFCC"/>
            <w:tcMar>
              <w:top w:w="100" w:type="dxa"/>
              <w:left w:w="100" w:type="dxa"/>
              <w:bottom w:w="100" w:type="dxa"/>
              <w:right w:w="100" w:type="dxa"/>
            </w:tcMar>
            <w:vAlign w:val="center"/>
          </w:tcPr>
          <w:p w:rsidR="00AA3FF2" w:rsidRDefault="00AA3FF2" w:rsidP="003332BB">
            <w:pPr>
              <w:widowControl w:val="0"/>
              <w:spacing w:after="0"/>
              <w:ind w:left="-20"/>
              <w:rPr>
                <w:rFonts w:ascii="Arial" w:eastAsia="Arial" w:hAnsi="Arial" w:cs="Arial"/>
              </w:rPr>
            </w:pPr>
          </w:p>
        </w:tc>
        <w:tc>
          <w:tcPr>
            <w:tcW w:w="1559" w:type="dxa"/>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MOGUĆE TEŠKOĆE</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Problemi sa prijevozom ZET-a, izostanci učenika sa redovne nastave, organizacija rada škole (zamjene za učitelje na redovnoj nastavi)</w:t>
            </w:r>
          </w:p>
        </w:tc>
      </w:tr>
      <w:tr w:rsidR="00AA3FF2" w:rsidTr="003332BB">
        <w:trPr>
          <w:trHeight w:val="696"/>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NAČINI PRAĆENJA I PROVJERE ISHODA/POSTIGNUĆA</w:t>
            </w:r>
          </w:p>
        </w:tc>
        <w:tc>
          <w:tcPr>
            <w:tcW w:w="8647" w:type="dxa"/>
            <w:tcMar>
              <w:top w:w="0" w:type="dxa"/>
              <w:left w:w="100" w:type="dxa"/>
              <w:bottom w:w="0" w:type="dxa"/>
              <w:right w:w="100" w:type="dxa"/>
            </w:tcMar>
          </w:tcPr>
          <w:p w:rsidR="00AA3FF2" w:rsidRPr="004F33CE" w:rsidRDefault="00AA3FF2" w:rsidP="003332BB">
            <w:pPr>
              <w:spacing w:after="0" w:line="240" w:lineRule="auto"/>
              <w:rPr>
                <w:rFonts w:ascii="Times New Roman" w:eastAsia="Times New Roman" w:hAnsi="Times New Roman" w:cs="Times New Roman"/>
              </w:rPr>
            </w:pPr>
            <w:r w:rsidRPr="004F33CE">
              <w:rPr>
                <w:rFonts w:ascii="Times New Roman" w:eastAsia="Times New Roman" w:hAnsi="Times New Roman" w:cs="Times New Roman"/>
              </w:rPr>
              <w:t xml:space="preserve">pisanje novinskih </w:t>
            </w:r>
            <w:r>
              <w:rPr>
                <w:rFonts w:ascii="Times New Roman" w:eastAsia="Times New Roman" w:hAnsi="Times New Roman" w:cs="Times New Roman"/>
              </w:rPr>
              <w:t>članaka i osvrta, pokazivanje znanja na samom kvizu</w:t>
            </w:r>
          </w:p>
          <w:p w:rsidR="00AA3FF2" w:rsidRDefault="00AA3FF2" w:rsidP="003332BB">
            <w:pPr>
              <w:widowControl w:val="0"/>
              <w:spacing w:after="0"/>
              <w:ind w:left="-20"/>
              <w:rPr>
                <w:rFonts w:ascii="Times New Roman" w:eastAsia="Times New Roman" w:hAnsi="Times New Roman" w:cs="Times New Roman"/>
              </w:rPr>
            </w:pPr>
          </w:p>
        </w:tc>
      </w:tr>
      <w:tr w:rsidR="00AA3FF2" w:rsidTr="003332BB">
        <w:trPr>
          <w:trHeight w:val="675"/>
        </w:trPr>
        <w:tc>
          <w:tcPr>
            <w:tcW w:w="2405" w:type="dxa"/>
            <w:gridSpan w:val="2"/>
            <w:shd w:val="clear" w:color="auto" w:fill="FFFFCC"/>
            <w:tcMar>
              <w:top w:w="0" w:type="dxa"/>
              <w:left w:w="100" w:type="dxa"/>
              <w:bottom w:w="0" w:type="dxa"/>
              <w:right w:w="100" w:type="dxa"/>
            </w:tcMar>
            <w:vAlign w:val="cente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ODGOVORNE OSOBE</w:t>
            </w:r>
          </w:p>
        </w:tc>
        <w:tc>
          <w:tcPr>
            <w:tcW w:w="8647" w:type="dxa"/>
            <w:tcMar>
              <w:top w:w="0" w:type="dxa"/>
              <w:left w:w="100" w:type="dxa"/>
              <w:bottom w:w="0" w:type="dxa"/>
              <w:right w:w="100" w:type="dxa"/>
            </w:tcMar>
          </w:tcPr>
          <w:p w:rsidR="00AA3FF2" w:rsidRDefault="00AA3FF2" w:rsidP="003332BB">
            <w:pPr>
              <w:widowControl w:val="0"/>
              <w:spacing w:after="0"/>
              <w:ind w:left="-20"/>
              <w:rPr>
                <w:rFonts w:ascii="Times New Roman" w:eastAsia="Times New Roman" w:hAnsi="Times New Roman" w:cs="Times New Roman"/>
              </w:rPr>
            </w:pPr>
            <w:r>
              <w:rPr>
                <w:rFonts w:ascii="Times New Roman" w:eastAsia="Times New Roman" w:hAnsi="Times New Roman" w:cs="Times New Roman"/>
              </w:rPr>
              <w:t xml:space="preserve"> Kristijan Prugovečki i Damir Obad</w:t>
            </w:r>
          </w:p>
        </w:tc>
      </w:tr>
    </w:tbl>
    <w:p w:rsidR="00AA3FF2" w:rsidRDefault="00AA3FF2" w:rsidP="00AA3FF2"/>
    <w:p w:rsidR="00AA3FF2" w:rsidRDefault="00AA3FF2" w:rsidP="00AA3FF2">
      <w:r>
        <w:br w:type="page"/>
      </w:r>
    </w:p>
    <w:tbl>
      <w:tblPr>
        <w:tblW w:w="1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8"/>
        <w:gridCol w:w="1559"/>
        <w:gridCol w:w="8504"/>
      </w:tblGrid>
      <w:tr w:rsidR="00AA3FF2" w:rsidRPr="006F2446" w:rsidTr="003332BB">
        <w:trPr>
          <w:trHeight w:val="540"/>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lastRenderedPageBreak/>
              <w:t>NAZIV</w:t>
            </w:r>
          </w:p>
        </w:tc>
        <w:tc>
          <w:tcPr>
            <w:tcW w:w="8504" w:type="dxa"/>
            <w:shd w:val="clear" w:color="auto" w:fill="FFFFCC"/>
            <w:tcMar>
              <w:top w:w="0" w:type="dxa"/>
              <w:left w:w="100" w:type="dxa"/>
              <w:bottom w:w="0" w:type="dxa"/>
              <w:right w:w="100" w:type="dxa"/>
            </w:tcMar>
          </w:tcPr>
          <w:p w:rsidR="00AA3FF2" w:rsidRPr="006F2446" w:rsidRDefault="00AA3FF2" w:rsidP="003332BB">
            <w:pPr>
              <w:pStyle w:val="Naslov3"/>
              <w:spacing w:before="0"/>
              <w:jc w:val="center"/>
              <w:rPr>
                <w:rFonts w:ascii="Times New Roman" w:hAnsi="Times New Roman" w:cs="Times New Roman"/>
                <w:b/>
                <w:bCs/>
              </w:rPr>
            </w:pPr>
            <w:bookmarkStart w:id="199" w:name="_Toc210157660"/>
            <w:r w:rsidRPr="006F2446">
              <w:rPr>
                <w:rFonts w:ascii="Times New Roman" w:hAnsi="Times New Roman" w:cs="Times New Roman"/>
                <w:b/>
                <w:bCs/>
                <w:color w:val="auto"/>
              </w:rPr>
              <w:t>TERENSKA NASTAVA U PRIRODOSLOVNI MUZEJ U ZAGREBU i  U SAMOBOR (7. r)</w:t>
            </w:r>
            <w:bookmarkEnd w:id="199"/>
          </w:p>
        </w:tc>
      </w:tr>
      <w:tr w:rsidR="00AA3FF2" w:rsidRPr="006F2446" w:rsidTr="003332BB">
        <w:trPr>
          <w:trHeight w:val="300"/>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KURIKULUMSKO PODRUČJE</w:t>
            </w:r>
          </w:p>
        </w:tc>
        <w:tc>
          <w:tcPr>
            <w:tcW w:w="8504" w:type="dxa"/>
            <w:tcMar>
              <w:top w:w="0" w:type="dxa"/>
              <w:left w:w="100" w:type="dxa"/>
              <w:bottom w:w="0" w:type="dxa"/>
              <w:right w:w="100" w:type="dxa"/>
            </w:tcMar>
            <w:vAlign w:val="cente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prirodoslovno i društveno-humanističko</w:t>
            </w:r>
          </w:p>
        </w:tc>
      </w:tr>
      <w:tr w:rsidR="00AA3FF2" w:rsidRPr="006F2446" w:rsidTr="003332BB">
        <w:trPr>
          <w:trHeight w:val="345"/>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CIKLUS</w:t>
            </w:r>
          </w:p>
        </w:tc>
        <w:tc>
          <w:tcPr>
            <w:tcW w:w="8504" w:type="dxa"/>
            <w:tcMar>
              <w:top w:w="0" w:type="dxa"/>
              <w:left w:w="100" w:type="dxa"/>
              <w:bottom w:w="0" w:type="dxa"/>
              <w:right w:w="100" w:type="dxa"/>
            </w:tcMar>
            <w:vAlign w:val="cente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3. ciklus (7. razred)</w:t>
            </w:r>
          </w:p>
        </w:tc>
      </w:tr>
      <w:tr w:rsidR="00AA3FF2" w:rsidRPr="006F2446" w:rsidTr="003332BB">
        <w:trPr>
          <w:trHeight w:val="975"/>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CILJ</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Zainteresirati učenike za prirodoznanstvene sadržaje i bolje savladavanje ishoda iz prirodoznanstvenih predmeta. Utvrditi ishode vezane uz i na temu Hrvatskog narodnog preporoda iz društveno-humanističkog područja. Istražiti procese urbanizacije, satelitskog grada i aglomeracije na primjeru razvoja Zagreba i Samobora. </w:t>
            </w:r>
          </w:p>
        </w:tc>
      </w:tr>
      <w:tr w:rsidR="00AA3FF2" w:rsidRPr="006F2446" w:rsidTr="003332BB">
        <w:trPr>
          <w:trHeight w:val="1125"/>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OBRAZLOŽENJE CILJA</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Učenici će se uz stručno vodstvo upoznati sa izlošcima iz zbirke Prirodoslovnog muzeja u Zagrebu te ponoviti gradivo i usvojene ishode iz prirodno-znanstvenih predmeta.</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Učenici će sa posjetom Muzeju grada Samobora uz stručno vodstvo obraditi, proširiti i ponoviti svoja znanja o Hrvatskom narodnom preporodu.</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Učenici će kroz razgled Zagreba i Samobora te kroz neke izloške u muzejima istražiti procese urbanizacije, satelitskog grada i aglomeracije na primjeru razvoja Zagreba i Samobora koji su vezani za nastavu šestog, sedmog i osmog razreda na nastavi geografije.</w:t>
            </w:r>
          </w:p>
        </w:tc>
      </w:tr>
      <w:tr w:rsidR="00AA3FF2" w:rsidRPr="006F2446" w:rsidTr="003332BB">
        <w:trPr>
          <w:trHeight w:val="1632"/>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OČEKIVANI ISHODI/POSTIGNUĆA</w:t>
            </w:r>
          </w:p>
        </w:tc>
        <w:tc>
          <w:tcPr>
            <w:tcW w:w="8504" w:type="dxa"/>
            <w:tcMar>
              <w:top w:w="0" w:type="dxa"/>
              <w:left w:w="100" w:type="dxa"/>
              <w:bottom w:w="0" w:type="dxa"/>
              <w:right w:w="100" w:type="dxa"/>
            </w:tcMar>
          </w:tcPr>
          <w:p w:rsidR="00AA3FF2" w:rsidRPr="006F2446" w:rsidRDefault="00AA3FF2" w:rsidP="003332BB">
            <w:pPr>
              <w:spacing w:after="0" w:line="240" w:lineRule="auto"/>
              <w:rPr>
                <w:rFonts w:ascii="Times New Roman" w:eastAsia="Times New Roman" w:hAnsi="Times New Roman" w:cs="Times New Roman"/>
              </w:rPr>
            </w:pPr>
            <w:r w:rsidRPr="006F2446">
              <w:rPr>
                <w:rFonts w:ascii="Times New Roman" w:eastAsia="Times New Roman" w:hAnsi="Times New Roman" w:cs="Times New Roman"/>
              </w:rPr>
              <w:t xml:space="preserve">  − razvijati interes za prirodne znanosti</w:t>
            </w:r>
          </w:p>
          <w:p w:rsidR="00AA3FF2" w:rsidRPr="006F2446" w:rsidRDefault="00AA3FF2" w:rsidP="003332BB">
            <w:pPr>
              <w:spacing w:after="0" w:line="240" w:lineRule="auto"/>
              <w:rPr>
                <w:rFonts w:ascii="Times New Roman" w:eastAsia="Times New Roman" w:hAnsi="Times New Roman" w:cs="Times New Roman"/>
              </w:rPr>
            </w:pPr>
            <w:r w:rsidRPr="006F2446">
              <w:rPr>
                <w:rFonts w:ascii="Times New Roman" w:eastAsia="Times New Roman" w:hAnsi="Times New Roman" w:cs="Times New Roman"/>
              </w:rPr>
              <w:t>- razvijati interes za očuvanje nacionalne kulturne baštine</w:t>
            </w:r>
          </w:p>
          <w:p w:rsidR="00AA3FF2" w:rsidRPr="006F2446" w:rsidRDefault="00AA3FF2" w:rsidP="003332BB">
            <w:pPr>
              <w:spacing w:after="0" w:line="240" w:lineRule="auto"/>
              <w:rPr>
                <w:rFonts w:ascii="Times New Roman" w:eastAsia="Times New Roman" w:hAnsi="Times New Roman" w:cs="Times New Roman"/>
              </w:rPr>
            </w:pPr>
            <w:r w:rsidRPr="006F2446">
              <w:rPr>
                <w:rFonts w:ascii="Times New Roman" w:eastAsia="Times New Roman" w:hAnsi="Times New Roman" w:cs="Times New Roman"/>
              </w:rPr>
              <w:t>− upoznati i istražiti prostorne procese razvoja Zagreba i Samobora</w:t>
            </w:r>
          </w:p>
          <w:p w:rsidR="00AA3FF2" w:rsidRPr="006F2446" w:rsidRDefault="00AA3FF2" w:rsidP="003332BB">
            <w:pPr>
              <w:spacing w:after="0" w:line="240" w:lineRule="auto"/>
              <w:rPr>
                <w:rFonts w:ascii="Times New Roman" w:eastAsia="Times New Roman" w:hAnsi="Times New Roman" w:cs="Times New Roman"/>
              </w:rPr>
            </w:pPr>
            <w:sdt>
              <w:sdtPr>
                <w:rPr>
                  <w:rFonts w:ascii="Times New Roman" w:hAnsi="Times New Roman" w:cs="Times New Roman"/>
                </w:rPr>
                <w:tag w:val="goog_rdk_8"/>
                <w:id w:val="1866706031"/>
              </w:sdtPr>
              <w:sdtContent>
                <w:r w:rsidRPr="006F2446">
                  <w:rPr>
                    <w:rFonts w:ascii="Times New Roman" w:eastAsia="Gungsuh" w:hAnsi="Times New Roman" w:cs="Times New Roman"/>
                  </w:rPr>
                  <w:t>− sudjelovati u edukativnim programima prirodoslovnog muzeja u Zagrebu i Muzeju grada Samobora</w:t>
                </w:r>
              </w:sdtContent>
            </w:sdt>
          </w:p>
          <w:p w:rsidR="00AA3FF2" w:rsidRPr="006F2446" w:rsidRDefault="00AA3FF2" w:rsidP="003332BB">
            <w:pPr>
              <w:widowControl w:val="0"/>
              <w:shd w:val="clear" w:color="auto" w:fill="FFFFFF"/>
              <w:spacing w:after="160"/>
              <w:rPr>
                <w:rFonts w:ascii="Times New Roman" w:eastAsia="Times New Roman" w:hAnsi="Times New Roman" w:cs="Times New Roman"/>
              </w:rPr>
            </w:pPr>
            <w:sdt>
              <w:sdtPr>
                <w:rPr>
                  <w:rFonts w:ascii="Times New Roman" w:hAnsi="Times New Roman" w:cs="Times New Roman"/>
                </w:rPr>
                <w:tag w:val="goog_rdk_9"/>
                <w:id w:val="-2065475121"/>
              </w:sdtPr>
              <w:sdtContent>
                <w:r w:rsidRPr="006F2446">
                  <w:rPr>
                    <w:rFonts w:ascii="Times New Roman" w:eastAsia="Gungsuh" w:hAnsi="Times New Roman" w:cs="Times New Roman"/>
                  </w:rPr>
                  <w:t>− na terenu provjeriti i dokazati teoretski usvojene ishode</w:t>
                </w:r>
              </w:sdtContent>
            </w:sdt>
            <w:r w:rsidRPr="006F2446">
              <w:rPr>
                <w:rFonts w:ascii="Times New Roman" w:eastAsia="Times New Roman" w:hAnsi="Times New Roman" w:cs="Times New Roman"/>
              </w:rPr>
              <w:t xml:space="preserve"> </w:t>
            </w:r>
          </w:p>
        </w:tc>
      </w:tr>
      <w:tr w:rsidR="00AA3FF2" w:rsidRPr="006F2446" w:rsidTr="003332BB">
        <w:trPr>
          <w:trHeight w:val="480"/>
        </w:trPr>
        <w:tc>
          <w:tcPr>
            <w:tcW w:w="988" w:type="dxa"/>
            <w:vMerge w:val="restart"/>
            <w:shd w:val="clear" w:color="auto" w:fill="FFFFCC"/>
            <w:tcMar>
              <w:top w:w="0" w:type="dxa"/>
              <w:left w:w="100" w:type="dxa"/>
              <w:bottom w:w="0" w:type="dxa"/>
              <w:right w:w="100" w:type="dxa"/>
            </w:tcMar>
            <w:textDirection w:val="btLr"/>
          </w:tcPr>
          <w:p w:rsidR="00AA3FF2" w:rsidRPr="006F2446" w:rsidRDefault="00AA3FF2" w:rsidP="003332BB">
            <w:pPr>
              <w:widowControl w:val="0"/>
              <w:spacing w:after="0"/>
              <w:ind w:left="100" w:right="120"/>
              <w:jc w:val="center"/>
              <w:rPr>
                <w:rFonts w:ascii="Times New Roman" w:eastAsia="Times New Roman" w:hAnsi="Times New Roman" w:cs="Times New Roman"/>
              </w:rPr>
            </w:pPr>
            <w:r w:rsidRPr="006F2446">
              <w:rPr>
                <w:rFonts w:ascii="Times New Roman" w:eastAsia="Times New Roman" w:hAnsi="Times New Roman" w:cs="Times New Roman"/>
              </w:rPr>
              <w:t>NAČIN REALIZACIJE</w:t>
            </w: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OBLIK</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Cjelodnevna terenska nastava (moguće spojeno sa posjetom pravoslvanoj i protestantskoj crkvi)</w:t>
            </w:r>
          </w:p>
        </w:tc>
      </w:tr>
      <w:tr w:rsidR="00AA3FF2" w:rsidRPr="006F2446" w:rsidTr="003332BB">
        <w:trPr>
          <w:trHeight w:val="191"/>
        </w:trPr>
        <w:tc>
          <w:tcPr>
            <w:tcW w:w="988" w:type="dxa"/>
            <w:vMerge/>
            <w:shd w:val="clear" w:color="auto" w:fill="FFFFCC"/>
            <w:tcMar>
              <w:top w:w="100" w:type="dxa"/>
              <w:left w:w="100" w:type="dxa"/>
              <w:bottom w:w="100" w:type="dxa"/>
              <w:right w:w="100" w:type="dxa"/>
            </w:tcMar>
            <w:textDirection w:val="btLr"/>
          </w:tcPr>
          <w:p w:rsidR="00AA3FF2" w:rsidRPr="006F2446" w:rsidRDefault="00AA3FF2" w:rsidP="003332BB">
            <w:pPr>
              <w:widowControl w:val="0"/>
              <w:spacing w:after="0"/>
              <w:ind w:left="-20" w:right="113"/>
              <w:rPr>
                <w:rFonts w:ascii="Times New Roman" w:eastAsia="Arial" w:hAnsi="Times New Roman" w:cs="Times New Roman"/>
              </w:rPr>
            </w:pP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SUDIONICI</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Učenici sedmih razreda, razrednici sedmih razreda, asistenti u nastavi te učitelji u pratnji </w:t>
            </w:r>
          </w:p>
        </w:tc>
      </w:tr>
      <w:tr w:rsidR="00AA3FF2" w:rsidRPr="006F2446" w:rsidTr="003332BB">
        <w:trPr>
          <w:trHeight w:val="410"/>
        </w:trPr>
        <w:tc>
          <w:tcPr>
            <w:tcW w:w="988" w:type="dxa"/>
            <w:vMerge/>
            <w:shd w:val="clear" w:color="auto" w:fill="FFFFCC"/>
            <w:tcMar>
              <w:top w:w="100" w:type="dxa"/>
              <w:left w:w="100" w:type="dxa"/>
              <w:bottom w:w="100" w:type="dxa"/>
              <w:right w:w="100" w:type="dxa"/>
            </w:tcMar>
            <w:textDirection w:val="btLr"/>
          </w:tcPr>
          <w:p w:rsidR="00AA3FF2" w:rsidRPr="006F2446" w:rsidRDefault="00AA3FF2" w:rsidP="003332BB">
            <w:pPr>
              <w:widowControl w:val="0"/>
              <w:spacing w:after="0"/>
              <w:ind w:left="-20" w:right="113"/>
              <w:rPr>
                <w:rFonts w:ascii="Times New Roman" w:eastAsia="Arial" w:hAnsi="Times New Roman" w:cs="Times New Roman"/>
              </w:rPr>
            </w:pP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NAČIN UČENJA</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Učenici slušaju izlaganje stručnih osoba (vodiča, animatora), vode zabilješke, fotografiraju se te aktivno sudjeluju u multimedijalnom prostoru</w:t>
            </w:r>
          </w:p>
        </w:tc>
      </w:tr>
      <w:tr w:rsidR="00AA3FF2" w:rsidRPr="006F2446" w:rsidTr="003332BB">
        <w:trPr>
          <w:trHeight w:val="585"/>
        </w:trPr>
        <w:tc>
          <w:tcPr>
            <w:tcW w:w="988" w:type="dxa"/>
            <w:vMerge/>
            <w:shd w:val="clear" w:color="auto" w:fill="FFFFCC"/>
            <w:tcMar>
              <w:top w:w="100" w:type="dxa"/>
              <w:left w:w="100" w:type="dxa"/>
              <w:bottom w:w="100" w:type="dxa"/>
              <w:right w:w="100" w:type="dxa"/>
            </w:tcMar>
            <w:textDirection w:val="btLr"/>
          </w:tcPr>
          <w:p w:rsidR="00AA3FF2" w:rsidRPr="006F2446" w:rsidRDefault="00AA3FF2" w:rsidP="003332BB">
            <w:pPr>
              <w:widowControl w:val="0"/>
              <w:spacing w:after="0"/>
              <w:ind w:left="-20" w:right="113"/>
              <w:rPr>
                <w:rFonts w:ascii="Times New Roman" w:eastAsia="Arial" w:hAnsi="Times New Roman" w:cs="Times New Roman"/>
              </w:rPr>
            </w:pP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TRAJANJE IZVEDBE</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Svibanj 2026.</w:t>
            </w:r>
          </w:p>
        </w:tc>
      </w:tr>
      <w:tr w:rsidR="00AA3FF2" w:rsidRPr="006F2446" w:rsidTr="003332BB">
        <w:trPr>
          <w:trHeight w:val="300"/>
        </w:trPr>
        <w:tc>
          <w:tcPr>
            <w:tcW w:w="988" w:type="dxa"/>
            <w:vMerge w:val="restart"/>
            <w:shd w:val="clear" w:color="auto" w:fill="FFFFCC"/>
            <w:tcMar>
              <w:top w:w="0" w:type="dxa"/>
              <w:left w:w="100" w:type="dxa"/>
              <w:bottom w:w="0" w:type="dxa"/>
              <w:right w:w="100" w:type="dxa"/>
            </w:tcMar>
            <w:textDirection w:val="btLr"/>
          </w:tcPr>
          <w:p w:rsidR="00AA3FF2" w:rsidRPr="006F2446" w:rsidRDefault="00AA3FF2" w:rsidP="003332BB">
            <w:pPr>
              <w:widowControl w:val="0"/>
              <w:spacing w:after="0"/>
              <w:ind w:left="100" w:right="120"/>
              <w:jc w:val="center"/>
              <w:rPr>
                <w:rFonts w:ascii="Times New Roman" w:eastAsia="Times New Roman" w:hAnsi="Times New Roman" w:cs="Times New Roman"/>
              </w:rPr>
            </w:pPr>
            <w:r w:rsidRPr="006F2446">
              <w:rPr>
                <w:rFonts w:ascii="Times New Roman" w:eastAsia="Times New Roman" w:hAnsi="Times New Roman" w:cs="Times New Roman"/>
              </w:rPr>
              <w:t>POTREBNI RESURSI</w:t>
            </w: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LJUDSKI</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učitelji, učenici </w:t>
            </w:r>
          </w:p>
        </w:tc>
      </w:tr>
      <w:tr w:rsidR="00AA3FF2" w:rsidRPr="006F2446" w:rsidTr="003332BB">
        <w:trPr>
          <w:trHeight w:val="465"/>
        </w:trPr>
        <w:tc>
          <w:tcPr>
            <w:tcW w:w="988" w:type="dxa"/>
            <w:vMerge/>
            <w:shd w:val="clear" w:color="auto" w:fill="FFFFCC"/>
            <w:tcMar>
              <w:top w:w="100" w:type="dxa"/>
              <w:left w:w="100" w:type="dxa"/>
              <w:bottom w:w="100" w:type="dxa"/>
              <w:right w:w="100" w:type="dxa"/>
            </w:tcMar>
          </w:tcPr>
          <w:p w:rsidR="00AA3FF2" w:rsidRPr="006F2446" w:rsidRDefault="00AA3FF2" w:rsidP="003332BB">
            <w:pPr>
              <w:widowControl w:val="0"/>
              <w:spacing w:after="0"/>
              <w:ind w:left="-20"/>
              <w:rPr>
                <w:rFonts w:ascii="Times New Roman" w:eastAsia="Arial" w:hAnsi="Times New Roman" w:cs="Times New Roman"/>
              </w:rPr>
            </w:pP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MATERIJALNI</w:t>
            </w:r>
          </w:p>
        </w:tc>
        <w:tc>
          <w:tcPr>
            <w:tcW w:w="8504" w:type="dxa"/>
            <w:tcMar>
              <w:top w:w="0" w:type="dxa"/>
              <w:left w:w="100" w:type="dxa"/>
              <w:bottom w:w="0" w:type="dxa"/>
              <w:right w:w="100" w:type="dxa"/>
            </w:tcMar>
          </w:tcPr>
          <w:p w:rsidR="00AA3FF2" w:rsidRPr="006F2446" w:rsidRDefault="00AA3FF2" w:rsidP="003332BB">
            <w:pPr>
              <w:widowControl w:val="0"/>
              <w:shd w:val="clear" w:color="auto" w:fill="FFFFFF"/>
              <w:spacing w:after="160"/>
              <w:ind w:left="-20"/>
              <w:rPr>
                <w:rFonts w:ascii="Times New Roman" w:eastAsia="Times New Roman" w:hAnsi="Times New Roman" w:cs="Times New Roman"/>
              </w:rPr>
            </w:pPr>
            <w:r w:rsidRPr="006F2446">
              <w:rPr>
                <w:rFonts w:ascii="Times New Roman" w:eastAsia="Times New Roman" w:hAnsi="Times New Roman" w:cs="Times New Roman"/>
              </w:rPr>
              <w:t xml:space="preserve"> Troškovi autobusa i ulaznica u muzeje (snose roditelji učenika)</w:t>
            </w:r>
          </w:p>
        </w:tc>
      </w:tr>
      <w:tr w:rsidR="00AA3FF2" w:rsidRPr="006F2446" w:rsidTr="003332BB">
        <w:trPr>
          <w:trHeight w:val="585"/>
        </w:trPr>
        <w:tc>
          <w:tcPr>
            <w:tcW w:w="988" w:type="dxa"/>
            <w:vMerge/>
            <w:shd w:val="clear" w:color="auto" w:fill="FFFFCC"/>
            <w:tcMar>
              <w:top w:w="100" w:type="dxa"/>
              <w:left w:w="100" w:type="dxa"/>
              <w:bottom w:w="100" w:type="dxa"/>
              <w:right w:w="100" w:type="dxa"/>
            </w:tcMar>
          </w:tcPr>
          <w:p w:rsidR="00AA3FF2" w:rsidRPr="006F2446" w:rsidRDefault="00AA3FF2" w:rsidP="003332BB">
            <w:pPr>
              <w:widowControl w:val="0"/>
              <w:spacing w:after="0"/>
              <w:ind w:left="-20"/>
              <w:rPr>
                <w:rFonts w:ascii="Times New Roman" w:eastAsia="Arial" w:hAnsi="Times New Roman" w:cs="Times New Roman"/>
              </w:rPr>
            </w:pPr>
          </w:p>
        </w:tc>
        <w:tc>
          <w:tcPr>
            <w:tcW w:w="1559" w:type="dxa"/>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MOGUĆE TEŠKOĆE</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w:t>
            </w:r>
            <w:r w:rsidRPr="006F2446">
              <w:rPr>
                <w:rFonts w:ascii="Times New Roman" w:hAnsi="Times New Roman" w:cs="Times New Roman"/>
              </w:rPr>
              <w:t>nedovoljan odaziv djece, cjelokupna organizacija nastave, ukupna cijena za roditelje</w:t>
            </w:r>
          </w:p>
        </w:tc>
      </w:tr>
      <w:tr w:rsidR="00AA3FF2" w:rsidRPr="006F2446" w:rsidTr="003332BB">
        <w:trPr>
          <w:trHeight w:val="1275"/>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NAČINI PRAĆENJA I PROVJERE ISHODA/POSTIGNUĆA</w:t>
            </w:r>
          </w:p>
        </w:tc>
        <w:tc>
          <w:tcPr>
            <w:tcW w:w="8504" w:type="dxa"/>
            <w:tcMar>
              <w:top w:w="0" w:type="dxa"/>
              <w:left w:w="100" w:type="dxa"/>
              <w:bottom w:w="0" w:type="dxa"/>
              <w:right w:w="100" w:type="dxa"/>
            </w:tcMar>
          </w:tcPr>
          <w:p w:rsidR="00AA3FF2" w:rsidRPr="006F2446" w:rsidRDefault="00AA3FF2" w:rsidP="003332BB">
            <w:pPr>
              <w:spacing w:after="0" w:line="240" w:lineRule="auto"/>
              <w:rPr>
                <w:rFonts w:ascii="Times New Roman" w:eastAsia="Times New Roman" w:hAnsi="Times New Roman" w:cs="Times New Roman"/>
              </w:rPr>
            </w:pPr>
            <w:r w:rsidRPr="006F2446">
              <w:rPr>
                <w:rFonts w:ascii="Times New Roman" w:eastAsia="Times New Roman" w:hAnsi="Times New Roman" w:cs="Times New Roman"/>
              </w:rPr>
              <w:t xml:space="preserve">ispunjavanje radnih listića, pisanje novinskih </w:t>
            </w:r>
          </w:p>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članaka i sastavaka s osvrtom na terensku nastavu</w:t>
            </w:r>
          </w:p>
        </w:tc>
      </w:tr>
      <w:tr w:rsidR="00AA3FF2" w:rsidRPr="006F2446" w:rsidTr="003332BB">
        <w:trPr>
          <w:trHeight w:val="73"/>
        </w:trPr>
        <w:tc>
          <w:tcPr>
            <w:tcW w:w="2547" w:type="dxa"/>
            <w:gridSpan w:val="2"/>
            <w:shd w:val="clear" w:color="auto" w:fill="FFFFCC"/>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ODGOVORNE OSOBE</w:t>
            </w:r>
          </w:p>
        </w:tc>
        <w:tc>
          <w:tcPr>
            <w:tcW w:w="8504" w:type="dxa"/>
            <w:tcMar>
              <w:top w:w="0" w:type="dxa"/>
              <w:left w:w="100" w:type="dxa"/>
              <w:bottom w:w="0" w:type="dxa"/>
              <w:right w:w="100" w:type="dxa"/>
            </w:tcMar>
          </w:tcPr>
          <w:p w:rsidR="00AA3FF2" w:rsidRPr="006F2446" w:rsidRDefault="00AA3FF2" w:rsidP="003332BB">
            <w:pPr>
              <w:widowControl w:val="0"/>
              <w:spacing w:after="0"/>
              <w:ind w:left="-20"/>
              <w:rPr>
                <w:rFonts w:ascii="Times New Roman" w:eastAsia="Times New Roman" w:hAnsi="Times New Roman" w:cs="Times New Roman"/>
              </w:rPr>
            </w:pPr>
            <w:r w:rsidRPr="006F2446">
              <w:rPr>
                <w:rFonts w:ascii="Times New Roman" w:eastAsia="Times New Roman" w:hAnsi="Times New Roman" w:cs="Times New Roman"/>
              </w:rPr>
              <w:t xml:space="preserve"> Razrednici 7. razreda</w:t>
            </w:r>
          </w:p>
        </w:tc>
      </w:tr>
    </w:tbl>
    <w:p w:rsidR="00AA3FF2" w:rsidRDefault="00AA3FF2" w:rsidP="00AA3FF2">
      <w:r>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51"/>
        <w:gridCol w:w="178"/>
        <w:gridCol w:w="1381"/>
        <w:gridCol w:w="37"/>
        <w:gridCol w:w="8077"/>
        <w:gridCol w:w="166"/>
      </w:tblGrid>
      <w:tr w:rsidR="00AA3FF2" w:rsidRPr="00EF18C5" w:rsidTr="003332BB">
        <w:trPr>
          <w:trHeight w:val="495"/>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lastRenderedPageBreak/>
              <w:t>NAZIV</w:t>
            </w:r>
          </w:p>
        </w:tc>
        <w:tc>
          <w:tcPr>
            <w:tcW w:w="8243"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82280F" w:rsidRDefault="00AA3FF2" w:rsidP="003332BB">
            <w:pPr>
              <w:pStyle w:val="Naslov3"/>
              <w:jc w:val="center"/>
              <w:rPr>
                <w:rFonts w:ascii="Times New Roman" w:hAnsi="Times New Roman" w:cs="Times New Roman"/>
                <w:b/>
                <w:bCs/>
                <w:sz w:val="27"/>
                <w:szCs w:val="27"/>
              </w:rPr>
            </w:pPr>
            <w:bookmarkStart w:id="200" w:name="_Toc210157661"/>
            <w:r w:rsidRPr="0082280F">
              <w:rPr>
                <w:rFonts w:ascii="Times New Roman" w:hAnsi="Times New Roman" w:cs="Times New Roman"/>
                <w:b/>
                <w:bCs/>
                <w:color w:val="auto"/>
              </w:rPr>
              <w:t>POSJET MANIFESTACIJI STEMOGRAD U OGULINU</w:t>
            </w:r>
            <w:bookmarkEnd w:id="200"/>
          </w:p>
        </w:tc>
      </w:tr>
      <w:tr w:rsidR="00AA3FF2" w:rsidRPr="00EF18C5" w:rsidTr="003332BB">
        <w:trPr>
          <w:trHeight w:val="285"/>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KURIKULUMSKO PODRUČJE</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Prirodoslovno</w:t>
            </w:r>
          </w:p>
        </w:tc>
      </w:tr>
      <w:tr w:rsidR="00AA3FF2" w:rsidRPr="00EF18C5" w:rsidTr="003332BB">
        <w:trPr>
          <w:trHeight w:val="285"/>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CIKLUS</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ciklus III (7. i 8. razred)</w:t>
            </w:r>
          </w:p>
        </w:tc>
      </w:tr>
      <w:tr w:rsidR="00AA3FF2" w:rsidRPr="00EF18C5" w:rsidTr="003332BB">
        <w:trPr>
          <w:trHeight w:val="278"/>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CILJ</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 xml:space="preserve">Kroz </w:t>
            </w:r>
            <w:r>
              <w:rPr>
                <w:rFonts w:ascii="Times New Roman" w:eastAsia="Times New Roman" w:hAnsi="Times New Roman" w:cs="Times New Roman"/>
              </w:rPr>
              <w:t>niz aktivnosti i radionica</w:t>
            </w:r>
            <w:r w:rsidRPr="00EF18C5">
              <w:rPr>
                <w:rFonts w:ascii="Times New Roman" w:eastAsia="Times New Roman" w:hAnsi="Times New Roman" w:cs="Times New Roman"/>
              </w:rPr>
              <w:t xml:space="preserve"> usmjeren</w:t>
            </w:r>
            <w:r>
              <w:rPr>
                <w:rFonts w:ascii="Times New Roman" w:eastAsia="Times New Roman" w:hAnsi="Times New Roman" w:cs="Times New Roman"/>
              </w:rPr>
              <w:t>ih</w:t>
            </w:r>
            <w:r w:rsidRPr="00EF18C5">
              <w:rPr>
                <w:rFonts w:ascii="Times New Roman" w:eastAsia="Times New Roman" w:hAnsi="Times New Roman" w:cs="Times New Roman"/>
              </w:rPr>
              <w:t xml:space="preserve"> na djevojčice sedmih i osmih razreda poticati razvoj interesa i ljubavi prema prirodnim znanostima.</w:t>
            </w:r>
          </w:p>
        </w:tc>
      </w:tr>
      <w:tr w:rsidR="00AA3FF2" w:rsidRPr="00EF18C5" w:rsidTr="003332BB">
        <w:trPr>
          <w:trHeight w:val="1745"/>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OBRAZLOŽENJE CILJA</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Default="00AA3FF2" w:rsidP="003332BB">
            <w:pPr>
              <w:spacing w:after="0" w:line="240" w:lineRule="auto"/>
              <w:rPr>
                <w:rFonts w:ascii="Times New Roman" w:eastAsia="Times New Roman" w:hAnsi="Times New Roman" w:cs="Times New Roman"/>
              </w:rPr>
            </w:pPr>
            <w:r w:rsidRPr="00EF18C5">
              <w:rPr>
                <w:rFonts w:ascii="Times New Roman" w:eastAsia="Times New Roman" w:hAnsi="Times New Roman" w:cs="Times New Roman"/>
              </w:rPr>
              <w:t>Djevojčicama približiti svijet znanosti</w:t>
            </w:r>
            <w:r>
              <w:rPr>
                <w:rFonts w:ascii="Times New Roman" w:eastAsia="Times New Roman" w:hAnsi="Times New Roman" w:cs="Times New Roman"/>
              </w:rPr>
              <w:t xml:space="preserve"> kroz niz radionica i </w:t>
            </w:r>
            <w:r w:rsidRPr="003767C1">
              <w:rPr>
                <w:rFonts w:ascii="Times New Roman" w:eastAsia="Times New Roman" w:hAnsi="Times New Roman" w:cs="Times New Roman"/>
                <w:color w:val="000000"/>
              </w:rPr>
              <w:t>interaktivni</w:t>
            </w:r>
            <w:r>
              <w:rPr>
                <w:rFonts w:ascii="Times New Roman" w:eastAsia="Times New Roman" w:hAnsi="Times New Roman" w:cs="Times New Roman"/>
                <w:color w:val="000000"/>
              </w:rPr>
              <w:t>h</w:t>
            </w:r>
            <w:r w:rsidRPr="003767C1">
              <w:rPr>
                <w:rFonts w:ascii="Times New Roman" w:eastAsia="Times New Roman" w:hAnsi="Times New Roman" w:cs="Times New Roman"/>
                <w:color w:val="000000"/>
              </w:rPr>
              <w:t xml:space="preserve"> edukativni</w:t>
            </w:r>
            <w:r>
              <w:rPr>
                <w:rFonts w:ascii="Times New Roman" w:eastAsia="Times New Roman" w:hAnsi="Times New Roman" w:cs="Times New Roman"/>
                <w:color w:val="000000"/>
              </w:rPr>
              <w:t>h</w:t>
            </w:r>
            <w:r w:rsidRPr="003767C1">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a.</w:t>
            </w:r>
            <w:r w:rsidRPr="00EF18C5">
              <w:rPr>
                <w:rFonts w:ascii="Times New Roman" w:eastAsia="Times New Roman" w:hAnsi="Times New Roman" w:cs="Times New Roman"/>
              </w:rPr>
              <w:t xml:space="preserve"> Učenice će ponoviti i proširiti nastavne sadržaje iz prirodoslovnih predmeta kroz radionice na terenskoj nastavi na nov i zanimljiv način. </w:t>
            </w:r>
            <w:r>
              <w:rPr>
                <w:rFonts w:ascii="Times New Roman" w:eastAsia="Times New Roman" w:hAnsi="Times New Roman" w:cs="Times New Roman"/>
                <w:color w:val="000000"/>
              </w:rPr>
              <w:t xml:space="preserve">Sudjelovanje u radionicama i demonstracija pripremljenih radionica </w:t>
            </w:r>
            <w:r w:rsidRPr="003767C1">
              <w:rPr>
                <w:rFonts w:ascii="Times New Roman" w:eastAsia="Times New Roman" w:hAnsi="Times New Roman" w:cs="Times New Roman"/>
                <w:color w:val="000000"/>
              </w:rPr>
              <w:t xml:space="preserve">potiče </w:t>
            </w:r>
            <w:r>
              <w:rPr>
                <w:rFonts w:ascii="Times New Roman" w:eastAsia="Times New Roman" w:hAnsi="Times New Roman" w:cs="Times New Roman"/>
                <w:color w:val="000000"/>
              </w:rPr>
              <w:t xml:space="preserve">kod učenica </w:t>
            </w:r>
            <w:r w:rsidRPr="003767C1">
              <w:rPr>
                <w:rFonts w:ascii="Times New Roman" w:eastAsia="Times New Roman" w:hAnsi="Times New Roman" w:cs="Times New Roman"/>
                <w:color w:val="000000"/>
              </w:rPr>
              <w:t>interes za primjenu znanstvenog pristupa u rješavanju problema</w:t>
            </w:r>
            <w:r>
              <w:rPr>
                <w:rFonts w:ascii="Times New Roman" w:eastAsia="Times New Roman" w:hAnsi="Times New Roman" w:cs="Times New Roman"/>
                <w:color w:val="000000"/>
              </w:rPr>
              <w:t xml:space="preserve">, te razvija samopouzdanje i vještine komunikacije. </w:t>
            </w:r>
            <w:r>
              <w:rPr>
                <w:rFonts w:ascii="Times New Roman" w:eastAsia="Times New Roman" w:hAnsi="Times New Roman" w:cs="Times New Roman"/>
              </w:rPr>
              <w:t>Sudjelovanjem u pripremi radionica te r</w:t>
            </w:r>
            <w:r w:rsidRPr="00EF18C5">
              <w:rPr>
                <w:rFonts w:ascii="Times New Roman" w:eastAsia="Times New Roman" w:hAnsi="Times New Roman" w:cs="Times New Roman"/>
              </w:rPr>
              <w:t>ješavanjem problemskih zadataka</w:t>
            </w:r>
            <w:r>
              <w:rPr>
                <w:rFonts w:ascii="Times New Roman" w:eastAsia="Times New Roman" w:hAnsi="Times New Roman" w:cs="Times New Roman"/>
              </w:rPr>
              <w:t xml:space="preserve">, učenice će </w:t>
            </w:r>
            <w:r w:rsidRPr="00EF18C5">
              <w:rPr>
                <w:rFonts w:ascii="Times New Roman" w:eastAsia="Times New Roman" w:hAnsi="Times New Roman" w:cs="Times New Roman"/>
              </w:rPr>
              <w:t>primjenjivat</w:t>
            </w:r>
            <w:r>
              <w:rPr>
                <w:rFonts w:ascii="Times New Roman" w:eastAsia="Times New Roman" w:hAnsi="Times New Roman" w:cs="Times New Roman"/>
              </w:rPr>
              <w:t>i</w:t>
            </w:r>
            <w:r w:rsidRPr="00EF18C5">
              <w:rPr>
                <w:rFonts w:ascii="Times New Roman" w:eastAsia="Times New Roman" w:hAnsi="Times New Roman" w:cs="Times New Roman"/>
              </w:rPr>
              <w:t xml:space="preserve"> i povezivati nastavne sadržaje i koncepte prirodoslovnih predmeta.  </w:t>
            </w:r>
          </w:p>
          <w:p w:rsidR="00AA3FF2" w:rsidRPr="00EF18C5" w:rsidRDefault="00AA3FF2" w:rsidP="003332BB">
            <w:pPr>
              <w:spacing w:after="0" w:line="240" w:lineRule="auto"/>
              <w:rPr>
                <w:rFonts w:ascii="Times New Roman" w:eastAsia="Times New Roman" w:hAnsi="Times New Roman" w:cs="Times New Roman"/>
                <w:sz w:val="24"/>
                <w:szCs w:val="24"/>
              </w:rPr>
            </w:pPr>
          </w:p>
        </w:tc>
      </w:tr>
      <w:tr w:rsidR="00AA3FF2" w:rsidRPr="00EF18C5" w:rsidTr="003332BB">
        <w:trPr>
          <w:trHeight w:val="2261"/>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OČEKIVANI ISHODI/POSTIGNUĆA</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D82361" w:rsidRDefault="00AA3FF2" w:rsidP="003332BB">
            <w:pPr>
              <w:spacing w:after="0" w:line="240" w:lineRule="auto"/>
              <w:rPr>
                <w:rFonts w:ascii="Times New Roman" w:eastAsia="Times New Roman" w:hAnsi="Times New Roman" w:cs="Times New Roman"/>
                <w:sz w:val="24"/>
                <w:szCs w:val="24"/>
              </w:rPr>
            </w:pPr>
            <w:r w:rsidRPr="00D82361">
              <w:rPr>
                <w:rFonts w:ascii="Times New Roman" w:eastAsia="Times New Roman" w:hAnsi="Times New Roman" w:cs="Times New Roman"/>
              </w:rPr>
              <w:t>Ostvariti međuvršnjačku suradnju; aktivno sudjelovati u praktičnim radovima; razvijati kompetencije 21. stoljeća kao što su kritičko mišljenje, kreativnost i komunikacija;</w:t>
            </w:r>
          </w:p>
          <w:p w:rsidR="00AA3FF2" w:rsidRPr="00D82361" w:rsidRDefault="00AA3FF2" w:rsidP="003332BB">
            <w:pPr>
              <w:spacing w:after="0" w:line="240" w:lineRule="auto"/>
              <w:rPr>
                <w:rFonts w:ascii="Times New Roman" w:eastAsia="Times New Roman" w:hAnsi="Times New Roman" w:cs="Times New Roman"/>
              </w:rPr>
            </w:pPr>
            <w:r w:rsidRPr="00D82361">
              <w:rPr>
                <w:rFonts w:ascii="Times New Roman" w:eastAsia="Times New Roman" w:hAnsi="Times New Roman" w:cs="Times New Roman"/>
              </w:rPr>
              <w:t>razvijati temeljne kompetencije iz matematike, prirodnih znanosti i tehnologije, digitalne kompetencije, interpersonalne te interkulturalne vještine.</w:t>
            </w:r>
          </w:p>
          <w:p w:rsidR="00AA3FF2" w:rsidRPr="00D82361" w:rsidRDefault="00AA3FF2" w:rsidP="003332BB">
            <w:pPr>
              <w:spacing w:after="0" w:line="240" w:lineRule="auto"/>
              <w:rPr>
                <w:rFonts w:ascii="Times New Roman" w:eastAsia="Times New Roman" w:hAnsi="Times New Roman" w:cs="Times New Roman"/>
              </w:rPr>
            </w:pPr>
            <w:r w:rsidRPr="00D82361">
              <w:rPr>
                <w:rFonts w:ascii="Times New Roman" w:eastAsia="Times New Roman" w:hAnsi="Times New Roman" w:cs="Times New Roman"/>
              </w:rPr>
              <w:t xml:space="preserve">Ostvariti komunikaciju s vršnjacima iz drugih škola, demonstrirati pokuse i sudjelovati  u radionicama namijenjenih učenicama 7. i 8. razreda. </w:t>
            </w:r>
          </w:p>
          <w:p w:rsidR="00AA3FF2" w:rsidRPr="00D82361" w:rsidRDefault="00AA3FF2" w:rsidP="003332BB">
            <w:pPr>
              <w:spacing w:after="0" w:line="240" w:lineRule="auto"/>
              <w:rPr>
                <w:rFonts w:ascii="Times New Roman" w:eastAsia="Times New Roman" w:hAnsi="Times New Roman" w:cs="Times New Roman"/>
              </w:rPr>
            </w:pPr>
            <w:r w:rsidRPr="00D82361">
              <w:rPr>
                <w:rFonts w:ascii="Times New Roman" w:hAnsi="Times New Roman" w:cs="Times New Roman"/>
              </w:rPr>
              <w:t>P</w:t>
            </w:r>
            <w:r w:rsidRPr="003767C1">
              <w:rPr>
                <w:rFonts w:ascii="Times New Roman" w:hAnsi="Times New Roman" w:cs="Times New Roman"/>
              </w:rPr>
              <w:t>ovez</w:t>
            </w:r>
            <w:r w:rsidRPr="00D82361">
              <w:rPr>
                <w:rFonts w:ascii="Times New Roman" w:hAnsi="Times New Roman" w:cs="Times New Roman"/>
              </w:rPr>
              <w:t>ati</w:t>
            </w:r>
            <w:r w:rsidRPr="003767C1">
              <w:rPr>
                <w:rFonts w:ascii="Times New Roman" w:hAnsi="Times New Roman" w:cs="Times New Roman"/>
              </w:rPr>
              <w:t xml:space="preserve"> stečena znanja iz biologije</w:t>
            </w:r>
            <w:r w:rsidRPr="00D82361">
              <w:rPr>
                <w:rFonts w:ascii="Times New Roman" w:hAnsi="Times New Roman" w:cs="Times New Roman"/>
              </w:rPr>
              <w:t>,</w:t>
            </w:r>
            <w:r w:rsidRPr="003767C1">
              <w:rPr>
                <w:rFonts w:ascii="Times New Roman" w:hAnsi="Times New Roman" w:cs="Times New Roman"/>
              </w:rPr>
              <w:t xml:space="preserve"> kemije</w:t>
            </w:r>
            <w:r w:rsidRPr="00D82361">
              <w:rPr>
                <w:rFonts w:ascii="Times New Roman" w:hAnsi="Times New Roman" w:cs="Times New Roman"/>
              </w:rPr>
              <w:t>, fizike i matematike</w:t>
            </w:r>
            <w:r w:rsidRPr="003767C1">
              <w:rPr>
                <w:rFonts w:ascii="Times New Roman" w:hAnsi="Times New Roman" w:cs="Times New Roman"/>
              </w:rPr>
              <w:t xml:space="preserve"> sa svakodnevnim životom</w:t>
            </w:r>
          </w:p>
          <w:p w:rsidR="00AA3FF2" w:rsidRPr="00D82361" w:rsidRDefault="00AA3FF2" w:rsidP="003332BB">
            <w:pPr>
              <w:spacing w:after="0" w:line="240" w:lineRule="auto"/>
              <w:rPr>
                <w:rFonts w:ascii="Times New Roman" w:eastAsia="Times New Roman" w:hAnsi="Times New Roman" w:cs="Times New Roman"/>
              </w:rPr>
            </w:pPr>
            <w:r w:rsidRPr="00D82361">
              <w:rPr>
                <w:rFonts w:ascii="Times New Roman" w:eastAsia="Times New Roman" w:hAnsi="Times New Roman" w:cs="Times New Roman"/>
              </w:rPr>
              <w:t xml:space="preserve">Upoznati prirodne i kulturne znamenitosti Ogulina. </w:t>
            </w:r>
          </w:p>
          <w:p w:rsidR="00AA3FF2" w:rsidRPr="00D82361" w:rsidRDefault="00AA3FF2" w:rsidP="003332BB">
            <w:pPr>
              <w:spacing w:after="0" w:line="240" w:lineRule="auto"/>
              <w:rPr>
                <w:rFonts w:ascii="Times New Roman" w:eastAsia="Times New Roman" w:hAnsi="Times New Roman" w:cs="Times New Roman"/>
              </w:rPr>
            </w:pPr>
          </w:p>
          <w:p w:rsidR="00AA3FF2" w:rsidRPr="00EF18C5" w:rsidRDefault="00AA3FF2" w:rsidP="003332BB">
            <w:pPr>
              <w:spacing w:after="0" w:line="240" w:lineRule="auto"/>
              <w:rPr>
                <w:rFonts w:ascii="Times New Roman" w:eastAsia="Times New Roman" w:hAnsi="Times New Roman" w:cs="Times New Roman"/>
                <w:sz w:val="24"/>
                <w:szCs w:val="24"/>
              </w:rPr>
            </w:pPr>
          </w:p>
        </w:tc>
      </w:tr>
      <w:tr w:rsidR="00AA3FF2" w:rsidRPr="00EF18C5" w:rsidTr="003332BB">
        <w:trPr>
          <w:trHeight w:val="285"/>
        </w:trPr>
        <w:tc>
          <w:tcPr>
            <w:tcW w:w="1129" w:type="dxa"/>
            <w:gridSpan w:val="2"/>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textDirection w:val="btLr"/>
            <w:hideMark/>
          </w:tcPr>
          <w:p w:rsidR="00AA3FF2" w:rsidRPr="00EF18C5" w:rsidRDefault="00AA3FF2" w:rsidP="003332BB">
            <w:pPr>
              <w:spacing w:after="0" w:line="240" w:lineRule="auto"/>
              <w:ind w:left="120" w:right="120"/>
              <w:jc w:val="center"/>
              <w:rPr>
                <w:rFonts w:ascii="Times New Roman" w:eastAsia="Times New Roman" w:hAnsi="Times New Roman" w:cs="Times New Roman"/>
                <w:sz w:val="24"/>
                <w:szCs w:val="24"/>
              </w:rPr>
            </w:pPr>
            <w:r w:rsidRPr="00EF18C5">
              <w:rPr>
                <w:rFonts w:ascii="Times New Roman" w:eastAsia="Times New Roman" w:hAnsi="Times New Roman" w:cs="Times New Roman"/>
              </w:rPr>
              <w:t>NAČIN REALIZACIJE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OBLIK</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Jednodnevna terenska nastava</w:t>
            </w:r>
          </w:p>
        </w:tc>
      </w:tr>
      <w:tr w:rsidR="00AA3FF2" w:rsidRPr="00EF18C5" w:rsidTr="003332BB">
        <w:trPr>
          <w:trHeight w:val="663"/>
        </w:trPr>
        <w:tc>
          <w:tcPr>
            <w:tcW w:w="1129" w:type="dxa"/>
            <w:gridSpan w:val="2"/>
            <w:vMerge/>
            <w:tcBorders>
              <w:top w:val="single" w:sz="4" w:space="0" w:color="000000"/>
              <w:left w:val="single" w:sz="4" w:space="0" w:color="000000"/>
              <w:bottom w:val="single" w:sz="4" w:space="0" w:color="000000"/>
              <w:right w:val="single" w:sz="4" w:space="0" w:color="000000"/>
            </w:tcBorders>
            <w:shd w:val="clear" w:color="auto" w:fill="FFFFCC"/>
            <w:textDirection w:val="btLr"/>
            <w:vAlign w:val="center"/>
            <w:hideMark/>
          </w:tcPr>
          <w:p w:rsidR="00AA3FF2" w:rsidRPr="00EF18C5" w:rsidRDefault="00AA3FF2" w:rsidP="003332BB">
            <w:pPr>
              <w:spacing w:after="0" w:line="240" w:lineRule="auto"/>
              <w:ind w:left="113" w:right="113"/>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SUDIONICI</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 xml:space="preserve">Učenice dodatne nastave biologije, kemije, fizike i matematike, učiteljice biologije Đurđica Culjak i Maja Danilović učiteljica kemije Dunja Klepac, fizike Lea Ranec,  učiteljica matematike Jelena Feist Kuruc, </w:t>
            </w:r>
            <w:r>
              <w:rPr>
                <w:rFonts w:ascii="Times New Roman" w:eastAsia="Times New Roman" w:hAnsi="Times New Roman" w:cs="Times New Roman"/>
              </w:rPr>
              <w:t>organizatorice manifestacije STEMOGrad:</w:t>
            </w:r>
            <w:r w:rsidRPr="00EF18C5">
              <w:rPr>
                <w:rFonts w:ascii="Times New Roman" w:eastAsia="Times New Roman" w:hAnsi="Times New Roman" w:cs="Times New Roman"/>
              </w:rPr>
              <w:t xml:space="preserve"> Marina Jurašić, Biljana Stipetić i Valentina Blašković</w:t>
            </w:r>
          </w:p>
        </w:tc>
      </w:tr>
      <w:tr w:rsidR="00AA3FF2" w:rsidRPr="00EF18C5" w:rsidTr="003332BB">
        <w:trPr>
          <w:trHeight w:val="1740"/>
        </w:trPr>
        <w:tc>
          <w:tcPr>
            <w:tcW w:w="1129" w:type="dxa"/>
            <w:gridSpan w:val="2"/>
            <w:vMerge/>
            <w:tcBorders>
              <w:top w:val="single" w:sz="4" w:space="0" w:color="000000"/>
              <w:left w:val="single" w:sz="4" w:space="0" w:color="000000"/>
              <w:bottom w:val="single" w:sz="4" w:space="0" w:color="000000"/>
              <w:right w:val="single" w:sz="4" w:space="0" w:color="000000"/>
            </w:tcBorders>
            <w:shd w:val="clear" w:color="auto" w:fill="FFFFCC"/>
            <w:textDirection w:val="btLr"/>
            <w:vAlign w:val="center"/>
            <w:hideMark/>
          </w:tcPr>
          <w:p w:rsidR="00AA3FF2" w:rsidRPr="00EF18C5" w:rsidRDefault="00AA3FF2" w:rsidP="003332BB">
            <w:pPr>
              <w:spacing w:after="0" w:line="240" w:lineRule="auto"/>
              <w:ind w:left="113" w:right="113"/>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NAČIN UČENJA</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Default="00AA3FF2" w:rsidP="003332BB">
            <w:pPr>
              <w:spacing w:after="0" w:line="240" w:lineRule="auto"/>
              <w:rPr>
                <w:rFonts w:ascii="Times New Roman" w:eastAsia="Times New Roman" w:hAnsi="Times New Roman" w:cs="Times New Roman"/>
              </w:rPr>
            </w:pPr>
            <w:r w:rsidRPr="00EF18C5">
              <w:rPr>
                <w:rFonts w:ascii="Times New Roman" w:eastAsia="Times New Roman" w:hAnsi="Times New Roman" w:cs="Times New Roman"/>
              </w:rPr>
              <w:t>Učenici: sudjelova</w:t>
            </w:r>
            <w:r>
              <w:rPr>
                <w:rFonts w:ascii="Times New Roman" w:eastAsia="Times New Roman" w:hAnsi="Times New Roman" w:cs="Times New Roman"/>
              </w:rPr>
              <w:t>nje</w:t>
            </w:r>
            <w:r w:rsidRPr="00EF18C5">
              <w:rPr>
                <w:rFonts w:ascii="Times New Roman" w:eastAsia="Times New Roman" w:hAnsi="Times New Roman" w:cs="Times New Roman"/>
              </w:rPr>
              <w:t xml:space="preserve"> u radionicama na terenskoj nastavi u Ogulinu.</w:t>
            </w:r>
            <w:r>
              <w:rPr>
                <w:rFonts w:ascii="Times New Roman" w:eastAsia="Times New Roman" w:hAnsi="Times New Roman" w:cs="Times New Roman"/>
              </w:rPr>
              <w:t xml:space="preserve"> Povezivanje </w:t>
            </w:r>
            <w:r w:rsidRPr="0033292E">
              <w:rPr>
                <w:rFonts w:ascii="Times New Roman" w:eastAsia="Times New Roman" w:hAnsi="Times New Roman" w:cs="Times New Roman"/>
              </w:rPr>
              <w:t>teorijsko</w:t>
            </w:r>
            <w:r>
              <w:rPr>
                <w:rFonts w:ascii="Times New Roman" w:eastAsia="Times New Roman" w:hAnsi="Times New Roman" w:cs="Times New Roman"/>
              </w:rPr>
              <w:t>g</w:t>
            </w:r>
            <w:r w:rsidRPr="0033292E">
              <w:rPr>
                <w:rFonts w:ascii="Times New Roman" w:eastAsia="Times New Roman" w:hAnsi="Times New Roman" w:cs="Times New Roman"/>
              </w:rPr>
              <w:t xml:space="preserve"> znanj</w:t>
            </w:r>
            <w:r>
              <w:rPr>
                <w:rFonts w:ascii="Times New Roman" w:eastAsia="Times New Roman" w:hAnsi="Times New Roman" w:cs="Times New Roman"/>
              </w:rPr>
              <w:t>a</w:t>
            </w:r>
            <w:r w:rsidRPr="0033292E">
              <w:rPr>
                <w:rFonts w:ascii="Times New Roman" w:eastAsia="Times New Roman" w:hAnsi="Times New Roman" w:cs="Times New Roman"/>
              </w:rPr>
              <w:t xml:space="preserve"> sa praktičnim</w:t>
            </w:r>
            <w:r>
              <w:rPr>
                <w:rFonts w:ascii="Times New Roman" w:eastAsia="Times New Roman" w:hAnsi="Times New Roman" w:cs="Times New Roman"/>
              </w:rPr>
              <w:t xml:space="preserve"> radovima</w:t>
            </w:r>
            <w:r w:rsidRPr="0033292E">
              <w:rPr>
                <w:rFonts w:ascii="Times New Roman" w:eastAsia="Times New Roman" w:hAnsi="Times New Roman" w:cs="Times New Roman"/>
              </w:rPr>
              <w:t>,</w:t>
            </w:r>
            <w:r>
              <w:rPr>
                <w:rFonts w:ascii="Times New Roman" w:eastAsia="Times New Roman" w:hAnsi="Times New Roman" w:cs="Times New Roman"/>
              </w:rPr>
              <w:t xml:space="preserve"> aktivno sudjelovanje u rješavanju problemskih zadataka i izvođenju pokusa.</w:t>
            </w:r>
          </w:p>
          <w:p w:rsidR="00AA3FF2" w:rsidRDefault="00AA3FF2" w:rsidP="003332BB">
            <w:pPr>
              <w:spacing w:after="0" w:line="240" w:lineRule="auto"/>
              <w:rPr>
                <w:rFonts w:ascii="Times New Roman" w:eastAsia="Times New Roman" w:hAnsi="Times New Roman" w:cs="Times New Roman"/>
              </w:rPr>
            </w:pPr>
            <w:r w:rsidRPr="00EF18C5">
              <w:rPr>
                <w:rFonts w:ascii="Times New Roman" w:eastAsia="Times New Roman" w:hAnsi="Times New Roman" w:cs="Times New Roman"/>
              </w:rPr>
              <w:br/>
              <w:t>Učitelji: izrada zadataka</w:t>
            </w:r>
            <w:r>
              <w:rPr>
                <w:rFonts w:ascii="Times New Roman" w:eastAsia="Times New Roman" w:hAnsi="Times New Roman" w:cs="Times New Roman"/>
              </w:rPr>
              <w:t xml:space="preserve"> i priprema radionica</w:t>
            </w:r>
            <w:r w:rsidRPr="00EF18C5">
              <w:rPr>
                <w:rFonts w:ascii="Times New Roman" w:eastAsia="Times New Roman" w:hAnsi="Times New Roman" w:cs="Times New Roman"/>
              </w:rPr>
              <w:t xml:space="preserve">, povezivanje nastavnih sadržaja prirodoslovnih predmeta prilikom </w:t>
            </w:r>
            <w:r>
              <w:rPr>
                <w:rFonts w:ascii="Times New Roman" w:eastAsia="Times New Roman" w:hAnsi="Times New Roman" w:cs="Times New Roman"/>
              </w:rPr>
              <w:t>osmišljavanja i izrade zadataka /radionica,</w:t>
            </w:r>
          </w:p>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 xml:space="preserve">motiviranje učenica, pobuđivanje i održavanje interesa za navedene aktivnosti, </w:t>
            </w:r>
            <w:r>
              <w:rPr>
                <w:rFonts w:ascii="Times New Roman" w:eastAsia="Times New Roman" w:hAnsi="Times New Roman" w:cs="Times New Roman"/>
              </w:rPr>
              <w:t>v</w:t>
            </w:r>
            <w:r w:rsidRPr="00EF18C5">
              <w:rPr>
                <w:rFonts w:ascii="Times New Roman" w:eastAsia="Times New Roman" w:hAnsi="Times New Roman" w:cs="Times New Roman"/>
              </w:rPr>
              <w:t>ođenje aktivnosti u skupinama, organizacija prijevoza za terensku nastavu u Ogulinu. Evaluacija učeničkih postignuća i opisno praćenje rada.</w:t>
            </w:r>
          </w:p>
        </w:tc>
      </w:tr>
      <w:tr w:rsidR="00AA3FF2" w:rsidRPr="00EF18C5" w:rsidTr="003332BB">
        <w:trPr>
          <w:trHeight w:val="20"/>
        </w:trPr>
        <w:tc>
          <w:tcPr>
            <w:tcW w:w="1129" w:type="dxa"/>
            <w:gridSpan w:val="2"/>
            <w:vMerge/>
            <w:tcBorders>
              <w:top w:val="single" w:sz="4" w:space="0" w:color="000000"/>
              <w:left w:val="single" w:sz="4" w:space="0" w:color="000000"/>
              <w:bottom w:val="single" w:sz="4" w:space="0" w:color="000000"/>
              <w:right w:val="single" w:sz="4" w:space="0" w:color="000000"/>
            </w:tcBorders>
            <w:shd w:val="clear" w:color="auto" w:fill="FFFFCC"/>
            <w:textDirection w:val="btLr"/>
            <w:vAlign w:val="center"/>
            <w:hideMark/>
          </w:tcPr>
          <w:p w:rsidR="00AA3FF2" w:rsidRPr="00EF18C5" w:rsidRDefault="00AA3FF2" w:rsidP="003332BB">
            <w:pPr>
              <w:spacing w:after="0" w:line="240" w:lineRule="auto"/>
              <w:ind w:left="113" w:right="113"/>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TRAJANJE IZVEDBE</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svibanj 2026.</w:t>
            </w:r>
          </w:p>
        </w:tc>
      </w:tr>
      <w:tr w:rsidR="00AA3FF2" w:rsidRPr="00EF18C5" w:rsidTr="003332BB">
        <w:trPr>
          <w:trHeight w:val="285"/>
        </w:trPr>
        <w:tc>
          <w:tcPr>
            <w:tcW w:w="1129" w:type="dxa"/>
            <w:gridSpan w:val="2"/>
            <w:vMerge w:val="restart"/>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textDirection w:val="btLr"/>
            <w:hideMark/>
          </w:tcPr>
          <w:p w:rsidR="00AA3FF2" w:rsidRPr="00EF18C5" w:rsidRDefault="00AA3FF2" w:rsidP="003332BB">
            <w:pPr>
              <w:spacing w:after="0" w:line="240" w:lineRule="auto"/>
              <w:ind w:left="120" w:right="120"/>
              <w:jc w:val="center"/>
              <w:rPr>
                <w:rFonts w:ascii="Times New Roman" w:eastAsia="Times New Roman" w:hAnsi="Times New Roman" w:cs="Times New Roman"/>
                <w:sz w:val="24"/>
                <w:szCs w:val="24"/>
              </w:rPr>
            </w:pPr>
            <w:r w:rsidRPr="00EF18C5">
              <w:rPr>
                <w:rFonts w:ascii="Times New Roman" w:eastAsia="Times New Roman" w:hAnsi="Times New Roman" w:cs="Times New Roman"/>
              </w:rPr>
              <w:t>POTREBNI RESURSI</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LJUDSKI</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učenici, predmetni učitelji, roditelji</w:t>
            </w:r>
          </w:p>
        </w:tc>
      </w:tr>
      <w:tr w:rsidR="00AA3FF2" w:rsidRPr="00EF18C5" w:rsidTr="003332BB">
        <w:trPr>
          <w:trHeight w:val="613"/>
        </w:trPr>
        <w:tc>
          <w:tcPr>
            <w:tcW w:w="1129" w:type="dxa"/>
            <w:gridSpan w:val="2"/>
            <w:vMerge/>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AA3FF2" w:rsidRPr="00EF18C5" w:rsidRDefault="00AA3FF2" w:rsidP="003332BB">
            <w:pPr>
              <w:spacing w:after="0" w:line="240" w:lineRule="auto"/>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MATERIJALNI</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Pribor za izvođenje pokusa i pripremu radionica, f</w:t>
            </w:r>
            <w:r w:rsidRPr="00EF18C5">
              <w:rPr>
                <w:rFonts w:ascii="Times New Roman" w:eastAsia="Times New Roman" w:hAnsi="Times New Roman" w:cs="Times New Roman"/>
              </w:rPr>
              <w:t>inancijska sredstva za organizaciju terenske nastave u Ogulinu (STEM radionice).</w:t>
            </w:r>
          </w:p>
        </w:tc>
      </w:tr>
      <w:tr w:rsidR="00AA3FF2" w:rsidRPr="00EF18C5" w:rsidTr="003332BB">
        <w:trPr>
          <w:trHeight w:val="735"/>
        </w:trPr>
        <w:tc>
          <w:tcPr>
            <w:tcW w:w="1129" w:type="dxa"/>
            <w:gridSpan w:val="2"/>
            <w:vMerge/>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AA3FF2" w:rsidRPr="00EF18C5" w:rsidRDefault="00AA3FF2" w:rsidP="003332BB">
            <w:pPr>
              <w:spacing w:after="0" w:line="240" w:lineRule="auto"/>
              <w:rPr>
                <w:rFonts w:ascii="Times New Roman" w:eastAsia="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MOGUĆE TEŠKOĆE</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Nedostatak financijskih sredstava za terensku nastavu</w:t>
            </w:r>
            <w:r>
              <w:rPr>
                <w:rFonts w:ascii="Times New Roman" w:eastAsia="Times New Roman" w:hAnsi="Times New Roman" w:cs="Times New Roman"/>
              </w:rPr>
              <w:t>.</w:t>
            </w:r>
            <w:r w:rsidRPr="00EF18C5">
              <w:rPr>
                <w:rFonts w:ascii="Times New Roman" w:eastAsia="Times New Roman" w:hAnsi="Times New Roman" w:cs="Times New Roman"/>
              </w:rPr>
              <w:t xml:space="preserve"> Uskladiti predviđeno vrijeme u rasporedu za održavanje dodatnih nastava</w:t>
            </w:r>
            <w:r>
              <w:rPr>
                <w:rFonts w:ascii="Times New Roman" w:eastAsia="Times New Roman" w:hAnsi="Times New Roman" w:cs="Times New Roman"/>
              </w:rPr>
              <w:t xml:space="preserve"> i pripremu radionica</w:t>
            </w:r>
            <w:r w:rsidRPr="00EF18C5">
              <w:rPr>
                <w:rFonts w:ascii="Times New Roman" w:eastAsia="Times New Roman" w:hAnsi="Times New Roman" w:cs="Times New Roman"/>
              </w:rPr>
              <w:t>, oscilacije u motivaciji učenica</w:t>
            </w:r>
            <w:r>
              <w:rPr>
                <w:rFonts w:ascii="Times New Roman" w:eastAsia="Times New Roman" w:hAnsi="Times New Roman" w:cs="Times New Roman"/>
              </w:rPr>
              <w:t>.</w:t>
            </w:r>
          </w:p>
        </w:tc>
      </w:tr>
      <w:tr w:rsidR="00AA3FF2" w:rsidRPr="00EF18C5" w:rsidTr="003332BB">
        <w:trPr>
          <w:trHeight w:val="542"/>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NAČINI PRAĆENJA I PROVJERE ISHODA/POSTIGNUĆA</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Opisno praćenje aktivnosti učenica tijekom dodatne nastav</w:t>
            </w:r>
            <w:r>
              <w:rPr>
                <w:rFonts w:ascii="Times New Roman" w:eastAsia="Times New Roman" w:hAnsi="Times New Roman" w:cs="Times New Roman"/>
              </w:rPr>
              <w:t>e</w:t>
            </w:r>
            <w:r w:rsidRPr="00EF18C5">
              <w:rPr>
                <w:rFonts w:ascii="Times New Roman" w:eastAsia="Times New Roman" w:hAnsi="Times New Roman" w:cs="Times New Roman"/>
              </w:rPr>
              <w:t>, provođenje uvodne ankete te evaluacijskih upitnika nakon</w:t>
            </w:r>
            <w:r>
              <w:rPr>
                <w:rFonts w:ascii="Times New Roman" w:eastAsia="Times New Roman" w:hAnsi="Times New Roman" w:cs="Times New Roman"/>
              </w:rPr>
              <w:t xml:space="preserve"> terenske nastave</w:t>
            </w:r>
            <w:r w:rsidRPr="00EF18C5">
              <w:rPr>
                <w:rFonts w:ascii="Times New Roman" w:eastAsia="Times New Roman" w:hAnsi="Times New Roman" w:cs="Times New Roman"/>
              </w:rPr>
              <w:t>.</w:t>
            </w:r>
          </w:p>
        </w:tc>
      </w:tr>
      <w:tr w:rsidR="00AA3FF2" w:rsidRPr="00EF18C5" w:rsidTr="003332BB">
        <w:trPr>
          <w:trHeight w:val="73"/>
        </w:trPr>
        <w:tc>
          <w:tcPr>
            <w:tcW w:w="2547" w:type="dxa"/>
            <w:gridSpan w:val="4"/>
            <w:tcBorders>
              <w:top w:val="single" w:sz="4" w:space="0" w:color="000000"/>
              <w:left w:val="single" w:sz="4" w:space="0" w:color="000000"/>
              <w:bottom w:val="single" w:sz="4" w:space="0" w:color="auto"/>
              <w:right w:val="single" w:sz="4" w:space="0" w:color="000000"/>
            </w:tcBorders>
            <w:shd w:val="clear" w:color="auto" w:fill="FFFFCC"/>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lastRenderedPageBreak/>
              <w:t>ODGOVORNE OSOBE</w:t>
            </w:r>
          </w:p>
        </w:tc>
        <w:tc>
          <w:tcPr>
            <w:tcW w:w="8243"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rsidR="00AA3FF2" w:rsidRPr="00EF18C5" w:rsidRDefault="00AA3FF2" w:rsidP="003332BB">
            <w:pPr>
              <w:spacing w:after="0" w:line="240" w:lineRule="auto"/>
              <w:rPr>
                <w:rFonts w:ascii="Times New Roman" w:eastAsia="Times New Roman" w:hAnsi="Times New Roman" w:cs="Times New Roman"/>
                <w:sz w:val="24"/>
                <w:szCs w:val="24"/>
              </w:rPr>
            </w:pPr>
            <w:r w:rsidRPr="00EF18C5">
              <w:rPr>
                <w:rFonts w:ascii="Times New Roman" w:eastAsia="Times New Roman" w:hAnsi="Times New Roman" w:cs="Times New Roman"/>
              </w:rPr>
              <w:t>Učiteljice biologije Đurđica Culjak</w:t>
            </w:r>
            <w:r>
              <w:rPr>
                <w:rFonts w:ascii="Times New Roman" w:eastAsia="Times New Roman" w:hAnsi="Times New Roman" w:cs="Times New Roman"/>
              </w:rPr>
              <w:t xml:space="preserve"> i</w:t>
            </w:r>
            <w:r w:rsidRPr="00EF18C5">
              <w:rPr>
                <w:rFonts w:ascii="Times New Roman" w:eastAsia="Times New Roman" w:hAnsi="Times New Roman" w:cs="Times New Roman"/>
              </w:rPr>
              <w:t xml:space="preserve"> Maja Danilović, kemije Dunja Klepac, fizike Lea Ranec, matematike Jelena Feist Kuruc, voditeljice projekta Marina Jurašić, Biljana Stipetić i Valentina Blašković</w:t>
            </w:r>
          </w:p>
        </w:tc>
      </w:tr>
      <w:tr w:rsidR="00AA3FF2" w:rsidRPr="009A39BE" w:rsidTr="003332BB">
        <w:trPr>
          <w:trHeight w:val="73"/>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NAZIV</w:t>
            </w:r>
          </w:p>
        </w:tc>
        <w:tc>
          <w:tcPr>
            <w:tcW w:w="8243" w:type="dxa"/>
            <w:gridSpan w:val="2"/>
            <w:tcBorders>
              <w:top w:val="single" w:sz="4" w:space="0" w:color="000000"/>
              <w:left w:val="single" w:sz="4" w:space="0" w:color="auto"/>
              <w:bottom w:val="single" w:sz="4" w:space="0" w:color="000000"/>
              <w:right w:val="single" w:sz="4" w:space="0" w:color="000000"/>
            </w:tcBorders>
            <w:shd w:val="clear" w:color="auto" w:fill="FFFFCC"/>
            <w:tcMar>
              <w:top w:w="0" w:type="dxa"/>
              <w:left w:w="120" w:type="dxa"/>
              <w:bottom w:w="0" w:type="dxa"/>
              <w:right w:w="120" w:type="dxa"/>
            </w:tcMar>
            <w:hideMark/>
          </w:tcPr>
          <w:p w:rsidR="00AA3FF2" w:rsidRPr="00581200" w:rsidRDefault="00AA3FF2" w:rsidP="003332BB">
            <w:pPr>
              <w:pStyle w:val="Naslov3"/>
              <w:jc w:val="center"/>
              <w:rPr>
                <w:rFonts w:ascii="Times New Roman" w:hAnsi="Times New Roman" w:cs="Times New Roman"/>
                <w:b/>
                <w:bCs/>
                <w:color w:val="auto"/>
              </w:rPr>
            </w:pPr>
            <w:bookmarkStart w:id="201" w:name="_Toc210157662"/>
            <w:r w:rsidRPr="00581200">
              <w:rPr>
                <w:rFonts w:ascii="Times New Roman" w:hAnsi="Times New Roman" w:cs="Times New Roman"/>
                <w:b/>
                <w:bCs/>
                <w:color w:val="auto"/>
              </w:rPr>
              <w:t>POSJET ZRAKOPLOVNOJ BAZI PUKOVNIK MARKO ŽIVKOVIĆ, PLESO</w:t>
            </w:r>
            <w:bookmarkEnd w:id="201"/>
          </w:p>
          <w:p w:rsidR="00AA3FF2" w:rsidRPr="00581200" w:rsidRDefault="00AA3FF2" w:rsidP="003332BB">
            <w:pPr>
              <w:pStyle w:val="Naslov3"/>
              <w:jc w:val="center"/>
            </w:pPr>
            <w:bookmarkStart w:id="202" w:name="_Toc210157663"/>
            <w:r w:rsidRPr="00581200">
              <w:rPr>
                <w:rFonts w:ascii="Times New Roman" w:hAnsi="Times New Roman" w:cs="Times New Roman"/>
                <w:b/>
                <w:bCs/>
                <w:color w:val="auto"/>
              </w:rPr>
              <w:t>IZLETIŠTE KLJUČIĆ BRDO</w:t>
            </w:r>
            <w:bookmarkEnd w:id="202"/>
          </w:p>
        </w:tc>
      </w:tr>
      <w:tr w:rsidR="00AA3FF2" w:rsidRPr="009A39BE" w:rsidTr="003332BB">
        <w:trPr>
          <w:trHeight w:val="73"/>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KURIKULUMSKO PODRUČJE</w:t>
            </w:r>
          </w:p>
        </w:tc>
        <w:tc>
          <w:tcPr>
            <w:tcW w:w="8243" w:type="dxa"/>
            <w:gridSpan w:val="2"/>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Prirodoslovno područje</w:t>
            </w:r>
          </w:p>
        </w:tc>
      </w:tr>
      <w:tr w:rsidR="00AA3FF2" w:rsidRPr="009A39BE" w:rsidTr="003332BB">
        <w:trPr>
          <w:trHeight w:val="73"/>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CIKLUS</w:t>
            </w:r>
          </w:p>
        </w:tc>
        <w:tc>
          <w:tcPr>
            <w:tcW w:w="8243" w:type="dxa"/>
            <w:gridSpan w:val="2"/>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II. ciklus (3. razred)</w:t>
            </w:r>
          </w:p>
        </w:tc>
      </w:tr>
      <w:tr w:rsidR="00AA3FF2" w:rsidRPr="009A39BE" w:rsidTr="003332BB">
        <w:trPr>
          <w:trHeight w:val="73"/>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rPr>
                <w:rFonts w:ascii="Times New Roman" w:eastAsia="Times New Roman" w:hAnsi="Times New Roman" w:cs="Times New Roman"/>
              </w:rPr>
            </w:pPr>
          </w:p>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CILJ</w:t>
            </w:r>
          </w:p>
        </w:tc>
        <w:tc>
          <w:tcPr>
            <w:tcW w:w="8243" w:type="dxa"/>
            <w:gridSpan w:val="2"/>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Doživjeti i osvijestiti raznolikost i međusobnu povezanost prometnih sredstava, razviti sposobnost snalaženja u prostoru i vremenu, osposobiti se za pravilno ponašanje u prometu, uočiti osobitosti zračne luke</w:t>
            </w:r>
          </w:p>
        </w:tc>
      </w:tr>
      <w:tr w:rsidR="00AA3FF2" w:rsidRPr="009A39BE" w:rsidTr="003332BB">
        <w:trPr>
          <w:trHeight w:val="73"/>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spacing w:after="0" w:line="240" w:lineRule="auto"/>
              <w:rPr>
                <w:rFonts w:ascii="Times New Roman" w:eastAsia="Times New Roman" w:hAnsi="Times New Roman" w:cs="Times New Roman"/>
              </w:rPr>
            </w:pPr>
          </w:p>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OBRAZLOŽENJE CILJA</w:t>
            </w:r>
          </w:p>
        </w:tc>
        <w:tc>
          <w:tcPr>
            <w:tcW w:w="8243" w:type="dxa"/>
            <w:gridSpan w:val="2"/>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PID A.3.1. – Učenik opisuje zanimanja ljudi u svojoj okolini i povezuje ih s potrebama zajednice.( Posjet bazi: upoznavanje posla pilota, tehničara, meteorologa, vatrogasaca u bazi)</w:t>
            </w:r>
          </w:p>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PID B.3.2. – Učenik opisuje osnovne značajke prometa i prometnih sredstava.( Promatranje vojnih i transportnih zrakoplova, uočavanje razlika u prijevoznim sredstvima (kopno, voda, zrak)).</w:t>
            </w:r>
          </w:p>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PID C.3.1. – Učenik istražuje prirodne pojave i opisuje ih jednostavnim jezikom.(Povezivanje leta zrakoplova s pojmovima zraka, vjetra i tlaka (npr. zašto avion leti, zašto mu treba pista).)</w:t>
            </w:r>
          </w:p>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PID D.3.3. – Učenik prepoznaje važnost očuvanja okoliša.( Razgovor o buci, potrošnji goriva, zaštiti okoliša i kako vojska brine o prirodi.)</w:t>
            </w:r>
          </w:p>
          <w:p w:rsidR="00AA3FF2" w:rsidRPr="00581200" w:rsidRDefault="00AA3FF2" w:rsidP="003332BB">
            <w:pPr>
              <w:pStyle w:val="Bezproreda"/>
              <w:numPr>
                <w:ilvl w:val="0"/>
                <w:numId w:val="23"/>
              </w:numPr>
              <w:ind w:left="74" w:firstLine="0"/>
              <w:rPr>
                <w:rFonts w:ascii="Times New Roman" w:eastAsia="Times New Roman" w:hAnsi="Times New Roman" w:cs="Times New Roman"/>
                <w:lang w:eastAsia="hr-HR"/>
              </w:rPr>
            </w:pPr>
            <w:r w:rsidRPr="00581200">
              <w:rPr>
                <w:rFonts w:ascii="Times New Roman" w:eastAsia="Times New Roman" w:hAnsi="Times New Roman" w:cs="Times New Roman"/>
                <w:lang w:eastAsia="hr-HR"/>
              </w:rPr>
              <w:t>Učenici prepoznaju osnovne prirodne značajke (biljni i životinjski svijet, reljef) izletišta Ključić brdo.</w:t>
            </w:r>
          </w:p>
          <w:p w:rsidR="00AA3FF2" w:rsidRPr="00581200" w:rsidRDefault="00AA3FF2" w:rsidP="003332BB">
            <w:pPr>
              <w:spacing w:after="0" w:line="240" w:lineRule="auto"/>
              <w:rPr>
                <w:rFonts w:ascii="Times New Roman" w:eastAsia="Times New Roman" w:hAnsi="Times New Roman" w:cs="Times New Roman"/>
              </w:rPr>
            </w:pPr>
          </w:p>
        </w:tc>
      </w:tr>
      <w:tr w:rsidR="00AA3FF2" w:rsidRPr="009A39BE" w:rsidTr="003332BB">
        <w:trPr>
          <w:trHeight w:val="3856"/>
        </w:trPr>
        <w:tc>
          <w:tcPr>
            <w:tcW w:w="2547"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20" w:type="dxa"/>
              <w:bottom w:w="0" w:type="dxa"/>
              <w:right w:w="120" w:type="dxa"/>
            </w:tcMar>
            <w:vAlign w:val="center"/>
            <w:hideMark/>
          </w:tcPr>
          <w:p w:rsidR="00AA3FF2" w:rsidRPr="00581200" w:rsidRDefault="00AA3FF2" w:rsidP="003332BB">
            <w:pPr>
              <w:spacing w:after="0" w:line="240" w:lineRule="auto"/>
              <w:rPr>
                <w:rFonts w:ascii="Times New Roman" w:eastAsia="Times New Roman" w:hAnsi="Times New Roman" w:cs="Times New Roman"/>
              </w:rPr>
            </w:pPr>
          </w:p>
          <w:p w:rsidR="00AA3FF2" w:rsidRPr="00581200" w:rsidRDefault="00AA3FF2" w:rsidP="003332BB">
            <w:pPr>
              <w:spacing w:after="0" w:line="240" w:lineRule="auto"/>
              <w:rPr>
                <w:rFonts w:ascii="Times New Roman" w:eastAsia="Times New Roman" w:hAnsi="Times New Roman" w:cs="Times New Roman"/>
              </w:rPr>
            </w:pPr>
            <w:r w:rsidRPr="00581200">
              <w:rPr>
                <w:rFonts w:ascii="Times New Roman" w:eastAsia="Times New Roman" w:hAnsi="Times New Roman" w:cs="Times New Roman"/>
              </w:rPr>
              <w:t>OČEKIVANI ISHODI/POSTIGNUĆA</w:t>
            </w:r>
          </w:p>
        </w:tc>
        <w:tc>
          <w:tcPr>
            <w:tcW w:w="8243" w:type="dxa"/>
            <w:gridSpan w:val="2"/>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hideMark/>
          </w:tcPr>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Učenici prepoznaju važnost zrakoplovstva u sustavu nacionalne sigurnosti i civilne zaštite, opisuju osnovne vrste vojnih i civilnih zrakoplova te njihovu namjenu.</w:t>
            </w:r>
          </w:p>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Razvijaju interes za tehnička zanimanja povezana sa zrakoplovstvom (piloti, inženjeri, tehničari). Primjenjuju pravila sigurnog ponašanja u specijaliziranom radnom okruženju.Razvijaju poštovanje prema službama koje djeluju u sklopu oružanih snaga. Opisuju važnost očuvanja prirode i pravilnog ponašanja u zaštićenim prirodnim područjima.</w:t>
            </w:r>
          </w:p>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Razvijaju motoričke sposobnosti kroz organizirane tjelesne aktivnosti u prirodi (šetnja, igre, sportske aktivnosti).</w:t>
            </w:r>
          </w:p>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Surađuju u zajedničkim aktivnostima te razvijaju socijalne vještine i osjećaj pripadnosti skupini.</w:t>
            </w:r>
          </w:p>
          <w:p w:rsidR="00AA3FF2" w:rsidRPr="00581200" w:rsidRDefault="00AA3FF2" w:rsidP="003332BB">
            <w:pPr>
              <w:rPr>
                <w:rFonts w:ascii="Times New Roman" w:eastAsia="Times New Roman" w:hAnsi="Times New Roman" w:cs="Times New Roman"/>
              </w:rPr>
            </w:pPr>
            <w:r w:rsidRPr="00581200">
              <w:rPr>
                <w:rFonts w:ascii="Times New Roman" w:eastAsia="Times New Roman" w:hAnsi="Times New Roman" w:cs="Times New Roman"/>
              </w:rPr>
              <w:t>Osvještavaju važnost boravka u prirodi za tjelesno i mentalno zdravlje.</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473"/>
        </w:trPr>
        <w:tc>
          <w:tcPr>
            <w:tcW w:w="951" w:type="dxa"/>
            <w:vMerge w:val="restart"/>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textDirection w:val="btLr"/>
            <w:vAlign w:val="center"/>
          </w:tcPr>
          <w:p w:rsidR="00AA3FF2" w:rsidRPr="009A39BE" w:rsidRDefault="00AA3FF2" w:rsidP="003332BB">
            <w:pPr>
              <w:spacing w:after="0" w:line="240" w:lineRule="auto"/>
              <w:ind w:left="113" w:right="120"/>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NAČIN REALIZACIJE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OBLIK</w:t>
            </w:r>
          </w:p>
        </w:tc>
        <w:tc>
          <w:tcPr>
            <w:tcW w:w="8114" w:type="dxa"/>
            <w:gridSpan w:val="2"/>
            <w:tcBorders>
              <w:top w:val="nil"/>
              <w:left w:val="single" w:sz="4" w:space="0" w:color="auto"/>
              <w:bottom w:val="single" w:sz="4" w:space="0" w:color="auto"/>
              <w:right w:val="single" w:sz="6" w:space="0" w:color="000000"/>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Terenska nastava ZRAKOPLOVNA BAZA PUKOVNIK MARKO ŽIVKOVIĆ, PLESO, IZLETIŠTE KLJUČIĆ BRDO</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540"/>
        </w:trPr>
        <w:tc>
          <w:tcPr>
            <w:tcW w:w="951" w:type="dxa"/>
            <w:vMerge/>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SUDIONICI</w:t>
            </w:r>
          </w:p>
        </w:tc>
        <w:tc>
          <w:tcPr>
            <w:tcW w:w="811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82DF4">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985"/>
        </w:trPr>
        <w:tc>
          <w:tcPr>
            <w:tcW w:w="951" w:type="dxa"/>
            <w:vMerge/>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p>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NAČIN UČENJA</w:t>
            </w:r>
          </w:p>
        </w:tc>
        <w:tc>
          <w:tcPr>
            <w:tcW w:w="811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Pr="009A39BE" w:rsidRDefault="00AA3FF2" w:rsidP="003332BB">
            <w:pPr>
              <w:spacing w:before="100" w:beforeAutospacing="1" w:after="100" w:afterAutospacing="1"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lang w:val="hr-HR"/>
              </w:rPr>
              <w:t>U</w:t>
            </w:r>
            <w:r w:rsidRPr="00B64C58">
              <w:rPr>
                <w:rFonts w:ascii="Times New Roman" w:eastAsia="Times New Roman" w:hAnsi="Times New Roman" w:cs="Times New Roman"/>
                <w:sz w:val="24"/>
                <w:szCs w:val="24"/>
                <w:lang w:val="hr-HR"/>
              </w:rPr>
              <w:t>čenici slušaju stručno vodstvo djelatnika baze i postavljaju pitanja</w:t>
            </w:r>
            <w:r w:rsidRPr="009A39BE">
              <w:rPr>
                <w:rFonts w:ascii="Times New Roman" w:eastAsia="Times New Roman" w:hAnsi="Times New Roman" w:cs="Times New Roman"/>
                <w:sz w:val="24"/>
                <w:szCs w:val="24"/>
                <w:lang w:val="hr-HR"/>
              </w:rPr>
              <w:t xml:space="preserve">, </w:t>
            </w:r>
            <w:r w:rsidRPr="00B64C58">
              <w:rPr>
                <w:rFonts w:ascii="Times New Roman" w:eastAsia="Times New Roman" w:hAnsi="Times New Roman" w:cs="Times New Roman"/>
                <w:sz w:val="24"/>
                <w:szCs w:val="24"/>
                <w:lang w:val="hr-HR"/>
              </w:rPr>
              <w:t>učenici promatraju prikaz rada opreme, vozila ili letjelica</w:t>
            </w:r>
            <w:r w:rsidRPr="009A39BE">
              <w:rPr>
                <w:rFonts w:ascii="Times New Roman" w:eastAsia="Times New Roman" w:hAnsi="Times New Roman" w:cs="Times New Roman"/>
                <w:sz w:val="24"/>
                <w:szCs w:val="24"/>
                <w:lang w:val="hr-HR"/>
              </w:rPr>
              <w:t xml:space="preserve">, </w:t>
            </w:r>
            <w:r w:rsidRPr="00B64C58">
              <w:rPr>
                <w:rFonts w:ascii="Times New Roman" w:eastAsia="Times New Roman" w:hAnsi="Times New Roman" w:cs="Times New Roman"/>
                <w:sz w:val="24"/>
                <w:szCs w:val="24"/>
                <w:lang w:val="hr-HR"/>
              </w:rPr>
              <w:t>intervjuiranje pilota, tehničara ili drugih članova osoblja</w:t>
            </w:r>
            <w:r w:rsidRPr="009A39BE">
              <w:rPr>
                <w:rFonts w:ascii="Times New Roman" w:eastAsia="Times New Roman" w:hAnsi="Times New Roman" w:cs="Times New Roman"/>
                <w:sz w:val="24"/>
                <w:szCs w:val="24"/>
                <w:lang w:val="hr-HR"/>
              </w:rPr>
              <w:t xml:space="preserve">, </w:t>
            </w:r>
            <w:r w:rsidRPr="009A39BE">
              <w:rPr>
                <w:rFonts w:ascii="Times New Roman" w:hAnsi="Times New Roman" w:cs="Times New Roman"/>
              </w:rPr>
              <w:t>Učenici uče kroz boravak i kretanje u prirodi, promatranje flore i faune, vode bilješke, skiciraju, skupljaju podatke ili uzorke, uče kroz praktične aktivnosti (npr. izrada hranilica za ptice, učenje o sortiranju otpada).</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125"/>
        </w:trPr>
        <w:tc>
          <w:tcPr>
            <w:tcW w:w="951" w:type="dxa"/>
            <w:vMerge/>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TRAJANJE IZVEDBE</w:t>
            </w:r>
          </w:p>
        </w:tc>
        <w:tc>
          <w:tcPr>
            <w:tcW w:w="811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Jedan dan rijekom nastavne godine 2025./2026.</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285"/>
        </w:trPr>
        <w:tc>
          <w:tcPr>
            <w:tcW w:w="951" w:type="dxa"/>
            <w:vMerge w:val="restart"/>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textDirection w:val="btLr"/>
            <w:vAlign w:val="center"/>
          </w:tcPr>
          <w:p w:rsidR="00AA3FF2" w:rsidRPr="009A39BE" w:rsidRDefault="00AA3FF2" w:rsidP="003332BB">
            <w:pPr>
              <w:spacing w:after="0" w:line="240" w:lineRule="auto"/>
              <w:ind w:left="120" w:right="120"/>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POTREBNI RESURSI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LJUDSKI</w:t>
            </w:r>
          </w:p>
        </w:tc>
        <w:tc>
          <w:tcPr>
            <w:tcW w:w="811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Učenici, učiteljice, djelatnici baze i djelatnici izletišta</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370"/>
        </w:trPr>
        <w:tc>
          <w:tcPr>
            <w:tcW w:w="951" w:type="dxa"/>
            <w:vMerge/>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MATERIJALNI</w:t>
            </w:r>
          </w:p>
        </w:tc>
        <w:tc>
          <w:tcPr>
            <w:tcW w:w="8114"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Troškovi terenske nastave i prijevoza.</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315"/>
        </w:trPr>
        <w:tc>
          <w:tcPr>
            <w:tcW w:w="951" w:type="dxa"/>
            <w:vMerge/>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MOGUĆE TEŠKOĆE</w:t>
            </w:r>
          </w:p>
        </w:tc>
        <w:tc>
          <w:tcPr>
            <w:tcW w:w="8114" w:type="dxa"/>
            <w:gridSpan w:val="2"/>
            <w:tcBorders>
              <w:top w:val="single" w:sz="4" w:space="0" w:color="auto"/>
              <w:left w:val="single" w:sz="4" w:space="0" w:color="auto"/>
              <w:bottom w:val="single" w:sz="6" w:space="0" w:color="000000"/>
              <w:right w:val="single" w:sz="6" w:space="0" w:color="000000"/>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F018A0">
              <w:rPr>
                <w:rFonts w:ascii="Times New Roman" w:eastAsia="Times New Roman" w:hAnsi="Times New Roman" w:cs="Times New Roman"/>
                <w:sz w:val="24"/>
                <w:szCs w:val="24"/>
              </w:rPr>
              <w:t>Nezainteresiranost učenika za sudjelovanje</w:t>
            </w:r>
            <w:r w:rsidRPr="009A39BE">
              <w:rPr>
                <w:rFonts w:ascii="Times New Roman" w:eastAsia="Times New Roman" w:hAnsi="Times New Roman" w:cs="Times New Roman"/>
                <w:sz w:val="24"/>
                <w:szCs w:val="24"/>
              </w:rPr>
              <w:t>. Materijalni troškovi terenska nastave</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1271"/>
        </w:trPr>
        <w:tc>
          <w:tcPr>
            <w:tcW w:w="251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pStyle w:val="Bezproreda"/>
              <w:rPr>
                <w:rFonts w:ascii="Times New Roman" w:hAnsi="Times New Roman" w:cs="Times New Roman"/>
                <w:sz w:val="24"/>
                <w:szCs w:val="24"/>
              </w:rPr>
            </w:pPr>
            <w:r w:rsidRPr="009A39BE">
              <w:rPr>
                <w:rFonts w:ascii="Times New Roman" w:hAnsi="Times New Roman" w:cs="Times New Roman"/>
                <w:sz w:val="24"/>
                <w:szCs w:val="24"/>
              </w:rPr>
              <w:t>NAČINI PRAĆENJA I PROVJERE ISHODA/POSTIGNUĆA</w:t>
            </w:r>
          </w:p>
        </w:tc>
        <w:tc>
          <w:tcPr>
            <w:tcW w:w="8114" w:type="dxa"/>
            <w:gridSpan w:val="2"/>
            <w:tcBorders>
              <w:top w:val="nil"/>
              <w:left w:val="single" w:sz="4" w:space="0" w:color="auto"/>
              <w:bottom w:val="single" w:sz="6" w:space="0" w:color="000000"/>
              <w:right w:val="single" w:sz="6" w:space="0" w:color="000000"/>
            </w:tcBorders>
            <w:tcMar>
              <w:top w:w="0" w:type="dxa"/>
              <w:left w:w="100" w:type="dxa"/>
              <w:bottom w:w="0" w:type="dxa"/>
              <w:right w:w="100" w:type="dxa"/>
            </w:tcMar>
            <w:vAlign w:val="center"/>
          </w:tcPr>
          <w:p w:rsidR="00AA3FF2" w:rsidRPr="009A39BE" w:rsidRDefault="00AA3FF2" w:rsidP="003332BB">
            <w:pPr>
              <w:pStyle w:val="Bezproreda"/>
              <w:rPr>
                <w:rFonts w:ascii="Times New Roman" w:hAnsi="Times New Roman" w:cs="Times New Roman"/>
                <w:sz w:val="24"/>
                <w:szCs w:val="24"/>
                <w:lang w:val="hr-HR"/>
              </w:rPr>
            </w:pPr>
            <w:r w:rsidRPr="009A39BE">
              <w:rPr>
                <w:rFonts w:ascii="Times New Roman" w:hAnsi="Times New Roman" w:cs="Times New Roman"/>
                <w:sz w:val="24"/>
                <w:szCs w:val="24"/>
                <w:lang w:val="hr-HR"/>
              </w:rPr>
              <w:t>Učenici prate zadatke i bilježe informacije u unaprijed pripremljene radne listiće, nakon posjeta, učenici izražavaju dojmove, razmjenjuju mišljenja i analiziraju što su naučili.</w:t>
            </w:r>
          </w:p>
        </w:tc>
      </w:tr>
      <w:tr w:rsidR="00AA3FF2" w:rsidRPr="009A39BE" w:rsidTr="003332BB">
        <w:tblPrEx>
          <w:tblBorders>
            <w:insideH w:val="nil"/>
            <w:insideV w:val="nil"/>
          </w:tblBorders>
          <w:tblCellMar>
            <w:top w:w="0" w:type="dxa"/>
            <w:left w:w="108" w:type="dxa"/>
            <w:bottom w:w="0" w:type="dxa"/>
            <w:right w:w="108" w:type="dxa"/>
          </w:tblCellMar>
          <w:tblLook w:val="0600" w:firstRow="0" w:lastRow="0" w:firstColumn="0" w:lastColumn="0" w:noHBand="1" w:noVBand="1"/>
        </w:tblPrEx>
        <w:trPr>
          <w:gridAfter w:val="1"/>
          <w:wAfter w:w="163" w:type="dxa"/>
          <w:trHeight w:val="680"/>
        </w:trPr>
        <w:tc>
          <w:tcPr>
            <w:tcW w:w="251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A39BE">
              <w:rPr>
                <w:rFonts w:ascii="Times New Roman" w:eastAsia="Times New Roman" w:hAnsi="Times New Roman" w:cs="Times New Roman"/>
                <w:sz w:val="24"/>
                <w:szCs w:val="24"/>
              </w:rPr>
              <w:t>ODGOVORNE OSOBE</w:t>
            </w:r>
          </w:p>
        </w:tc>
        <w:tc>
          <w:tcPr>
            <w:tcW w:w="8114" w:type="dxa"/>
            <w:gridSpan w:val="2"/>
            <w:tcBorders>
              <w:top w:val="nil"/>
              <w:left w:val="single" w:sz="4" w:space="0" w:color="auto"/>
              <w:bottom w:val="single" w:sz="6" w:space="0" w:color="000000"/>
              <w:right w:val="single" w:sz="6" w:space="0" w:color="000000"/>
            </w:tcBorders>
            <w:tcMar>
              <w:top w:w="0" w:type="dxa"/>
              <w:left w:w="100" w:type="dxa"/>
              <w:bottom w:w="0" w:type="dxa"/>
              <w:right w:w="100" w:type="dxa"/>
            </w:tcMar>
            <w:vAlign w:val="center"/>
          </w:tcPr>
          <w:p w:rsidR="00AA3FF2" w:rsidRPr="009A39BE" w:rsidRDefault="00AA3FF2" w:rsidP="003332BB">
            <w:pPr>
              <w:spacing w:after="0" w:line="240" w:lineRule="auto"/>
              <w:rPr>
                <w:rFonts w:ascii="Times New Roman" w:eastAsia="Times New Roman" w:hAnsi="Times New Roman" w:cs="Times New Roman"/>
                <w:sz w:val="24"/>
                <w:szCs w:val="24"/>
              </w:rPr>
            </w:pPr>
            <w:r w:rsidRPr="00982DF4">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bl>
    <w:p w:rsidR="00AA3FF2" w:rsidRDefault="00AA3FF2" w:rsidP="00AA3FF2"/>
    <w:p w:rsidR="00AA3FF2" w:rsidRDefault="00AA3FF2" w:rsidP="00AA3FF2"/>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51"/>
        <w:gridCol w:w="1559"/>
        <w:gridCol w:w="8490"/>
      </w:tblGrid>
      <w:tr w:rsidR="00AA3FF2" w:rsidRPr="00581200" w:rsidTr="003332BB">
        <w:trPr>
          <w:trHeight w:val="540"/>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lastRenderedPageBreak/>
              <w:t>NAZIV</w:t>
            </w:r>
          </w:p>
        </w:tc>
        <w:tc>
          <w:tcPr>
            <w:tcW w:w="8490" w:type="dxa"/>
            <w:shd w:val="clear" w:color="auto" w:fill="FFFFCC"/>
            <w:tcMar>
              <w:top w:w="0" w:type="dxa"/>
              <w:left w:w="100" w:type="dxa"/>
              <w:bottom w:w="0" w:type="dxa"/>
              <w:right w:w="100" w:type="dxa"/>
            </w:tcMar>
            <w:vAlign w:val="center"/>
          </w:tcPr>
          <w:p w:rsidR="00AA3FF2" w:rsidRPr="00581200" w:rsidRDefault="00AA3FF2" w:rsidP="003332BB">
            <w:pPr>
              <w:pStyle w:val="Naslov3"/>
              <w:jc w:val="center"/>
              <w:rPr>
                <w:rFonts w:ascii="Times New Roman" w:hAnsi="Times New Roman" w:cs="Times New Roman"/>
                <w:b/>
                <w:bCs/>
              </w:rPr>
            </w:pPr>
            <w:bookmarkStart w:id="203" w:name="_Toc210157664"/>
            <w:r w:rsidRPr="00581200">
              <w:rPr>
                <w:rFonts w:ascii="Times New Roman" w:hAnsi="Times New Roman" w:cs="Times New Roman"/>
                <w:b/>
                <w:bCs/>
                <w:color w:val="auto"/>
              </w:rPr>
              <w:t>OBILAZAK GRADA ZAGREBA</w:t>
            </w:r>
            <w:bookmarkEnd w:id="203"/>
          </w:p>
        </w:tc>
      </w:tr>
      <w:tr w:rsidR="00AA3FF2" w:rsidRPr="00581200" w:rsidTr="003332BB">
        <w:trPr>
          <w:trHeight w:val="55"/>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KURIKULUMSKO PODRUČJE</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Prirodoslovno područje</w:t>
            </w:r>
          </w:p>
        </w:tc>
      </w:tr>
      <w:tr w:rsidR="00AA3FF2" w:rsidRPr="00581200" w:rsidTr="003332BB">
        <w:trPr>
          <w:trHeight w:val="351"/>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CIKLUS</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hAnsi="Times New Roman" w:cs="Times New Roman"/>
                <w:sz w:val="24"/>
                <w:szCs w:val="24"/>
              </w:rPr>
              <w:t>II. ciklus (3. razred)</w:t>
            </w:r>
          </w:p>
        </w:tc>
      </w:tr>
      <w:tr w:rsidR="00AA3FF2" w:rsidRPr="00581200" w:rsidTr="003332BB">
        <w:trPr>
          <w:trHeight w:val="980"/>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p>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CILJ</w:t>
            </w:r>
          </w:p>
        </w:tc>
        <w:tc>
          <w:tcPr>
            <w:tcW w:w="8490" w:type="dxa"/>
            <w:tcMar>
              <w:top w:w="0" w:type="dxa"/>
              <w:left w:w="100" w:type="dxa"/>
              <w:bottom w:w="0" w:type="dxa"/>
              <w:right w:w="100" w:type="dxa"/>
            </w:tcMar>
            <w:vAlign w:val="center"/>
          </w:tcPr>
          <w:p w:rsidR="00AA3FF2" w:rsidRPr="00581200" w:rsidRDefault="00AA3FF2" w:rsidP="003332BB">
            <w:pPr>
              <w:pStyle w:val="Bezproreda"/>
              <w:rPr>
                <w:rFonts w:ascii="Times New Roman" w:hAnsi="Times New Roman" w:cs="Times New Roman"/>
                <w:sz w:val="24"/>
                <w:szCs w:val="24"/>
              </w:rPr>
            </w:pPr>
            <w:r w:rsidRPr="00581200">
              <w:rPr>
                <w:rStyle w:val="Naglaeno"/>
                <w:rFonts w:ascii="Times New Roman" w:hAnsi="Times New Roman" w:cs="Times New Roman"/>
                <w:sz w:val="24"/>
                <w:szCs w:val="24"/>
              </w:rPr>
              <w:t>Cilj posjeta Zagrebu</w:t>
            </w:r>
            <w:r w:rsidRPr="00581200">
              <w:rPr>
                <w:rFonts w:ascii="Times New Roman" w:hAnsi="Times New Roman" w:cs="Times New Roman"/>
                <w:sz w:val="24"/>
                <w:szCs w:val="24"/>
              </w:rPr>
              <w:t xml:space="preserve"> je da učenici kroz neposredno promatranje i iskustveno učenje razviju </w:t>
            </w:r>
            <w:r w:rsidRPr="00581200">
              <w:rPr>
                <w:rStyle w:val="Naglaeno"/>
                <w:rFonts w:ascii="Times New Roman" w:hAnsi="Times New Roman" w:cs="Times New Roman"/>
                <w:sz w:val="24"/>
                <w:szCs w:val="24"/>
              </w:rPr>
              <w:t>znanja, vještine i vrijednosti</w:t>
            </w:r>
            <w:r w:rsidRPr="00581200">
              <w:rPr>
                <w:rFonts w:ascii="Times New Roman" w:hAnsi="Times New Roman" w:cs="Times New Roman"/>
                <w:sz w:val="24"/>
                <w:szCs w:val="24"/>
              </w:rPr>
              <w:t xml:space="preserve"> o kulturnoj baštini, prostoru, prometu i zajednici kojoj pripadaju, te da naučeno izraze usmeno, pisano i likovno.</w:t>
            </w:r>
          </w:p>
        </w:tc>
      </w:tr>
      <w:tr w:rsidR="00AA3FF2" w:rsidRPr="00581200" w:rsidTr="003332BB">
        <w:trPr>
          <w:trHeight w:val="1122"/>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p>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OBRAZLOŽENJE CILJA</w:t>
            </w:r>
          </w:p>
        </w:tc>
        <w:tc>
          <w:tcPr>
            <w:tcW w:w="8490" w:type="dxa"/>
            <w:tcMar>
              <w:top w:w="0" w:type="dxa"/>
              <w:left w:w="100" w:type="dxa"/>
              <w:bottom w:w="0" w:type="dxa"/>
              <w:right w:w="100" w:type="dxa"/>
            </w:tcMar>
            <w:vAlign w:val="center"/>
          </w:tcPr>
          <w:p w:rsidR="00AA3FF2" w:rsidRPr="00581200" w:rsidRDefault="00AA3FF2" w:rsidP="003332BB">
            <w:pPr>
              <w:pStyle w:val="Bezproreda"/>
              <w:rPr>
                <w:rFonts w:ascii="Times New Roman" w:hAnsi="Times New Roman" w:cs="Times New Roman"/>
              </w:rPr>
            </w:pPr>
            <w:r w:rsidRPr="00581200">
              <w:rPr>
                <w:rFonts w:ascii="Times New Roman" w:hAnsi="Times New Roman" w:cs="Times New Roman"/>
              </w:rPr>
              <w:t>Učenici kroz posjet glavnom gradu Republike Hrvatske:</w:t>
            </w:r>
          </w:p>
          <w:p w:rsidR="00AA3FF2" w:rsidRPr="00581200" w:rsidRDefault="00AA3FF2" w:rsidP="003332BB">
            <w:pPr>
              <w:pStyle w:val="Bezproreda"/>
              <w:rPr>
                <w:rFonts w:ascii="Times New Roman" w:hAnsi="Times New Roman" w:cs="Times New Roman"/>
              </w:rPr>
            </w:pPr>
            <w:r w:rsidRPr="00581200">
              <w:rPr>
                <w:rStyle w:val="Naglaeno"/>
                <w:rFonts w:ascii="Times New Roman" w:hAnsi="Times New Roman" w:cs="Times New Roman"/>
                <w:sz w:val="24"/>
                <w:szCs w:val="24"/>
              </w:rPr>
              <w:t>Upoznaju kulturno-povijesne znamenitosti Zagreba</w:t>
            </w:r>
            <w:r w:rsidRPr="00581200">
              <w:rPr>
                <w:rFonts w:ascii="Times New Roman" w:hAnsi="Times New Roman" w:cs="Times New Roman"/>
              </w:rPr>
              <w:t xml:space="preserve"> (Trg bana Jelačića, katedrala, Kamenita vrata, HNK, muzeji), čime razvijaju svijest o kulturnoj baštini i povijesnom identitetu.</w:t>
            </w:r>
          </w:p>
          <w:p w:rsidR="00AA3FF2" w:rsidRPr="00581200" w:rsidRDefault="00AA3FF2" w:rsidP="003332BB">
            <w:pPr>
              <w:pStyle w:val="Bezproreda"/>
              <w:rPr>
                <w:rFonts w:ascii="Times New Roman" w:hAnsi="Times New Roman" w:cs="Times New Roman"/>
              </w:rPr>
            </w:pPr>
            <w:r w:rsidRPr="00581200">
              <w:rPr>
                <w:rStyle w:val="Naglaeno"/>
                <w:rFonts w:ascii="Times New Roman" w:hAnsi="Times New Roman" w:cs="Times New Roman"/>
                <w:sz w:val="24"/>
                <w:szCs w:val="24"/>
              </w:rPr>
              <w:t>Razvijaju osjećaj pripadnosti i građanske odgovornosti</w:t>
            </w:r>
            <w:r w:rsidRPr="00581200">
              <w:rPr>
                <w:rFonts w:ascii="Times New Roman" w:hAnsi="Times New Roman" w:cs="Times New Roman"/>
              </w:rPr>
              <w:t>, jer shvaćaju ulogu Zagreba kao glavnog grada i središta državnih institucija.</w:t>
            </w:r>
          </w:p>
          <w:p w:rsidR="00AA3FF2" w:rsidRPr="00581200" w:rsidRDefault="00AA3FF2" w:rsidP="003332BB">
            <w:pPr>
              <w:pStyle w:val="Bezproreda"/>
              <w:rPr>
                <w:rFonts w:ascii="Times New Roman" w:hAnsi="Times New Roman" w:cs="Times New Roman"/>
              </w:rPr>
            </w:pPr>
            <w:r w:rsidRPr="00581200">
              <w:rPr>
                <w:rStyle w:val="Naglaeno"/>
                <w:rFonts w:ascii="Times New Roman" w:hAnsi="Times New Roman" w:cs="Times New Roman"/>
                <w:sz w:val="24"/>
                <w:szCs w:val="24"/>
              </w:rPr>
              <w:t>Promatraju prometne osobitosti velikog grada</w:t>
            </w:r>
            <w:r w:rsidRPr="00581200">
              <w:rPr>
                <w:rFonts w:ascii="Times New Roman" w:hAnsi="Times New Roman" w:cs="Times New Roman"/>
              </w:rPr>
              <w:t xml:space="preserve"> (tramvaji, autobusi, automobili, bicikli), te uče o sigurnom kretanju u prometu.</w:t>
            </w:r>
          </w:p>
          <w:p w:rsidR="00AA3FF2" w:rsidRPr="00581200" w:rsidRDefault="00AA3FF2" w:rsidP="003332BB">
            <w:pPr>
              <w:pStyle w:val="Bezproreda"/>
              <w:rPr>
                <w:rFonts w:ascii="Times New Roman" w:hAnsi="Times New Roman" w:cs="Times New Roman"/>
              </w:rPr>
            </w:pPr>
            <w:r w:rsidRPr="00581200">
              <w:rPr>
                <w:rStyle w:val="Naglaeno"/>
                <w:rFonts w:ascii="Times New Roman" w:hAnsi="Times New Roman" w:cs="Times New Roman"/>
                <w:sz w:val="24"/>
                <w:szCs w:val="24"/>
              </w:rPr>
              <w:t>Razlikuju prirodne i društvene elemente prostora</w:t>
            </w:r>
            <w:r w:rsidRPr="00581200">
              <w:rPr>
                <w:rFonts w:ascii="Times New Roman" w:hAnsi="Times New Roman" w:cs="Times New Roman"/>
              </w:rPr>
              <w:t xml:space="preserve"> (rijeka Sava, Medvednica, gradske četvrti, stari grad), učeći kako priroda i čovjek zajedno oblikuju prostor.</w:t>
            </w:r>
          </w:p>
          <w:p w:rsidR="00AA3FF2" w:rsidRPr="00581200" w:rsidRDefault="00AA3FF2" w:rsidP="003332BB">
            <w:pPr>
              <w:pStyle w:val="Bezproreda"/>
              <w:rPr>
                <w:rFonts w:ascii="Times New Roman" w:hAnsi="Times New Roman" w:cs="Times New Roman"/>
              </w:rPr>
            </w:pPr>
            <w:r w:rsidRPr="00581200">
              <w:rPr>
                <w:rStyle w:val="Naglaeno"/>
                <w:rFonts w:ascii="Times New Roman" w:hAnsi="Times New Roman" w:cs="Times New Roman"/>
                <w:sz w:val="24"/>
                <w:szCs w:val="24"/>
              </w:rPr>
              <w:t>Razvijaju kreativno izražavanje</w:t>
            </w:r>
            <w:r w:rsidRPr="00581200">
              <w:rPr>
                <w:rFonts w:ascii="Times New Roman" w:hAnsi="Times New Roman" w:cs="Times New Roman"/>
              </w:rPr>
              <w:t xml:space="preserve"> kroz pisanje sastavaka, crtanje ili glazbeni doživljaj vezan uz ono što su vidjeli.</w:t>
            </w:r>
          </w:p>
          <w:p w:rsidR="00AA3FF2" w:rsidRPr="00581200" w:rsidRDefault="00AA3FF2" w:rsidP="003332BB">
            <w:pPr>
              <w:pStyle w:val="Bezproreda"/>
              <w:rPr>
                <w:rFonts w:ascii="Times New Roman" w:eastAsia="Times New Roman" w:hAnsi="Times New Roman" w:cs="Times New Roman"/>
              </w:rPr>
            </w:pPr>
            <w:r w:rsidRPr="00581200">
              <w:rPr>
                <w:rStyle w:val="Naglaeno"/>
                <w:rFonts w:ascii="Times New Roman" w:hAnsi="Times New Roman" w:cs="Times New Roman"/>
                <w:sz w:val="24"/>
                <w:szCs w:val="24"/>
              </w:rPr>
              <w:t>Uče o važnosti očuvanja okoliša i kulturnih dobara</w:t>
            </w:r>
            <w:r w:rsidRPr="00581200">
              <w:rPr>
                <w:rFonts w:ascii="Times New Roman" w:hAnsi="Times New Roman" w:cs="Times New Roman"/>
              </w:rPr>
              <w:t>, kroz primjer uređenih parkova, trgova i spomenika.</w:t>
            </w:r>
          </w:p>
        </w:tc>
      </w:tr>
      <w:tr w:rsidR="00AA3FF2" w:rsidRPr="00581200" w:rsidTr="003332BB">
        <w:trPr>
          <w:trHeight w:val="1273"/>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p>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OČEKIVANI ISHODI/POSTIGNUĆA</w:t>
            </w:r>
          </w:p>
        </w:tc>
        <w:tc>
          <w:tcPr>
            <w:tcW w:w="8490" w:type="dxa"/>
            <w:tcMar>
              <w:top w:w="0" w:type="dxa"/>
              <w:left w:w="100" w:type="dxa"/>
              <w:bottom w:w="0" w:type="dxa"/>
              <w:right w:w="100" w:type="dxa"/>
            </w:tcMar>
            <w:vAlign w:val="center"/>
          </w:tcPr>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PID A.3.1.</w:t>
            </w:r>
            <w:r w:rsidRPr="00581200">
              <w:rPr>
                <w:rFonts w:ascii="Times New Roman" w:hAnsi="Times New Roman" w:cs="Times New Roman"/>
                <w:lang w:val="hr-HR"/>
              </w:rPr>
              <w:t xml:space="preserve"> – Učenik opisuje zanimanja ljudi u svojoj okolini i povezuje ih s potrebama zajednice.( U Zagrebu: učenici upoznaju zanimanja vezana uz grad (gradonačelnik, policajac, vozač tramvaja, vodič, umjetnici).)</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PID A.3.2.</w:t>
            </w:r>
            <w:r w:rsidRPr="00581200">
              <w:rPr>
                <w:rFonts w:ascii="Times New Roman" w:hAnsi="Times New Roman" w:cs="Times New Roman"/>
                <w:lang w:val="hr-HR"/>
              </w:rPr>
              <w:t xml:space="preserve"> – Učenik opisuje obilježja zavičaja i snalazi se u prostoru. (Promatranje i imenovanje važnih zgrada i ustanova (Trg bana Jelačića, katedrala, HNK, muzeji).)</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PID C.3.1.</w:t>
            </w:r>
            <w:r w:rsidRPr="00581200">
              <w:rPr>
                <w:rFonts w:ascii="Times New Roman" w:hAnsi="Times New Roman" w:cs="Times New Roman"/>
                <w:lang w:val="hr-HR"/>
              </w:rPr>
              <w:t xml:space="preserve"> – Učenik istražuje prirodne pojave i opisuje ih jednostavnim jezikom.(Promatranje rijeke Save, Gričkog brijega, Medvednice u daljini – priroda i grad.)</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PID D.3.2.</w:t>
            </w:r>
            <w:r w:rsidRPr="00581200">
              <w:rPr>
                <w:rFonts w:ascii="Times New Roman" w:hAnsi="Times New Roman" w:cs="Times New Roman"/>
                <w:lang w:val="hr-HR"/>
              </w:rPr>
              <w:t xml:space="preserve"> – Učenik prepoznaje kulturnu baštinu svojega kraja.(Razgled kulturno-povijesnih znamenitosti Zagreba (stare gradske jezgre, muzeji, crkve, kipovi).)</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PID D.3.3.</w:t>
            </w:r>
            <w:r w:rsidRPr="00581200">
              <w:rPr>
                <w:rFonts w:ascii="Times New Roman" w:hAnsi="Times New Roman" w:cs="Times New Roman"/>
                <w:lang w:val="hr-HR"/>
              </w:rPr>
              <w:t xml:space="preserve"> – Učenik prepoznaje važnost očuvanja okoliša. (Razgovor o čistoći grada, očuvanju parkova i javnih prostora.)</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HJ C.3.3.</w:t>
            </w:r>
            <w:r w:rsidRPr="00581200">
              <w:rPr>
                <w:rFonts w:ascii="Times New Roman" w:hAnsi="Times New Roman" w:cs="Times New Roman"/>
                <w:lang w:val="hr-HR"/>
              </w:rPr>
              <w:t xml:space="preserve"> – Učenik sudjeluje u izvanučioničkoj nastavi i izletima te o tome izvještava.( Pisanje sastavka ili izvještaja nakon obilaska Zagreba.)</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HJ A.3.2.</w:t>
            </w:r>
            <w:r w:rsidRPr="00581200">
              <w:rPr>
                <w:rFonts w:ascii="Times New Roman" w:hAnsi="Times New Roman" w:cs="Times New Roman"/>
                <w:lang w:val="hr-HR"/>
              </w:rPr>
              <w:t xml:space="preserve"> – Učenik prepričava vlastito iskustvo i doživljaj.(Učenici usmeno prepričavaju što su vidjeli i doživjeli u gradu.)</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LK A.3.2.)</w:t>
            </w:r>
            <w:r w:rsidRPr="00581200">
              <w:rPr>
                <w:rFonts w:ascii="Times New Roman" w:hAnsi="Times New Roman" w:cs="Times New Roman"/>
                <w:lang w:val="hr-HR"/>
              </w:rPr>
              <w:t xml:space="preserve"> – Učenik crta i slika motive iz svoje okoline.(Crtanje viđenih zagrebačkih znamenitosti (npr. tramvaj, katedrala, Kamenita vrata))</w:t>
            </w:r>
          </w:p>
          <w:p w:rsidR="00AA3FF2" w:rsidRPr="00581200" w:rsidRDefault="00AA3FF2" w:rsidP="003332BB">
            <w:pPr>
              <w:pStyle w:val="Bezproreda"/>
              <w:rPr>
                <w:rFonts w:ascii="Times New Roman" w:hAnsi="Times New Roman" w:cs="Times New Roman"/>
                <w:lang w:val="hr-HR"/>
              </w:rPr>
            </w:pPr>
            <w:r w:rsidRPr="00581200">
              <w:rPr>
                <w:rFonts w:ascii="Times New Roman" w:hAnsi="Times New Roman" w:cs="Times New Roman"/>
                <w:b/>
                <w:bCs/>
                <w:lang w:val="hr-HR"/>
              </w:rPr>
              <w:t>GK B.3.1.)</w:t>
            </w:r>
            <w:r w:rsidRPr="00581200">
              <w:rPr>
                <w:rFonts w:ascii="Times New Roman" w:hAnsi="Times New Roman" w:cs="Times New Roman"/>
                <w:lang w:val="hr-HR"/>
              </w:rPr>
              <w:t xml:space="preserve"> – Učenik izražava doživljaje glazbom i pokretom. (Povezivanje posjeta s pjesmama o Zagrebu ili domovini.)</w:t>
            </w:r>
          </w:p>
        </w:tc>
      </w:tr>
      <w:tr w:rsidR="00AA3FF2" w:rsidRPr="00581200" w:rsidTr="003332BB">
        <w:trPr>
          <w:trHeight w:val="473"/>
        </w:trPr>
        <w:tc>
          <w:tcPr>
            <w:tcW w:w="951" w:type="dxa"/>
            <w:vMerge w:val="restart"/>
            <w:shd w:val="clear" w:color="auto" w:fill="FFFFCC"/>
            <w:tcMar>
              <w:top w:w="0" w:type="dxa"/>
              <w:left w:w="100" w:type="dxa"/>
              <w:bottom w:w="0" w:type="dxa"/>
              <w:right w:w="100" w:type="dxa"/>
            </w:tcMar>
            <w:textDirection w:val="btLr"/>
            <w:vAlign w:val="center"/>
          </w:tcPr>
          <w:p w:rsidR="00AA3FF2" w:rsidRPr="00581200" w:rsidRDefault="00AA3FF2" w:rsidP="003332BB">
            <w:pPr>
              <w:spacing w:after="0" w:line="240" w:lineRule="auto"/>
              <w:ind w:left="113" w:right="120"/>
              <w:jc w:val="center"/>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NAČIN REALIZACIJE</w:t>
            </w: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OBLIK</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Terenska nastava</w:t>
            </w:r>
          </w:p>
        </w:tc>
      </w:tr>
      <w:tr w:rsidR="00AA3FF2" w:rsidRPr="00581200" w:rsidTr="003332BB">
        <w:trPr>
          <w:trHeight w:val="540"/>
        </w:trPr>
        <w:tc>
          <w:tcPr>
            <w:tcW w:w="951" w:type="dxa"/>
            <w:vMerge/>
            <w:shd w:val="clear" w:color="auto" w:fill="FFFFCC"/>
            <w:tcMar>
              <w:top w:w="0" w:type="dxa"/>
              <w:left w:w="100" w:type="dxa"/>
              <w:bottom w:w="0" w:type="dxa"/>
              <w:right w:w="100" w:type="dxa"/>
            </w:tcMar>
            <w:vAlign w:val="center"/>
          </w:tcPr>
          <w:p w:rsidR="00AA3FF2" w:rsidRPr="00581200"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SUDIONICI</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r w:rsidR="00AA3FF2" w:rsidRPr="00581200" w:rsidTr="003332BB">
        <w:trPr>
          <w:trHeight w:val="1353"/>
        </w:trPr>
        <w:tc>
          <w:tcPr>
            <w:tcW w:w="951" w:type="dxa"/>
            <w:vMerge/>
            <w:shd w:val="clear" w:color="auto" w:fill="FFFFCC"/>
            <w:tcMar>
              <w:top w:w="0" w:type="dxa"/>
              <w:left w:w="100" w:type="dxa"/>
              <w:bottom w:w="0" w:type="dxa"/>
              <w:right w:w="100" w:type="dxa"/>
            </w:tcMar>
            <w:vAlign w:val="center"/>
          </w:tcPr>
          <w:p w:rsidR="00AA3FF2" w:rsidRPr="00581200"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p>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NAČIN UČENJA</w:t>
            </w:r>
          </w:p>
        </w:tc>
        <w:tc>
          <w:tcPr>
            <w:tcW w:w="8490" w:type="dxa"/>
            <w:tcMar>
              <w:top w:w="0" w:type="dxa"/>
              <w:left w:w="100" w:type="dxa"/>
              <w:bottom w:w="0" w:type="dxa"/>
              <w:right w:w="100" w:type="dxa"/>
            </w:tcMar>
            <w:vAlign w:val="center"/>
          </w:tcPr>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učenici promatraju pojave, objekte, ljude i događaje u stvarnom okruženju,</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bilježe ono što uočavaju (radni listić, crtež, razgovor).</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učenje kroz vlastito iskustvo i doživljaj,</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 xml:space="preserve">učenici uče kroz </w:t>
            </w:r>
            <w:r w:rsidRPr="00581200">
              <w:rPr>
                <w:rFonts w:ascii="Times New Roman" w:hAnsi="Times New Roman" w:cs="Times New Roman"/>
                <w:b/>
                <w:bCs/>
                <w:sz w:val="24"/>
                <w:szCs w:val="24"/>
                <w:lang w:val="hr-HR"/>
              </w:rPr>
              <w:t>pitanja i odgovore</w:t>
            </w:r>
            <w:r w:rsidRPr="00581200">
              <w:rPr>
                <w:rFonts w:ascii="Times New Roman" w:hAnsi="Times New Roman" w:cs="Times New Roman"/>
                <w:sz w:val="24"/>
                <w:szCs w:val="24"/>
                <w:lang w:val="hr-HR"/>
              </w:rPr>
              <w:t xml:space="preserve"> s učiteljem, vodičem ili među sobom,</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učenici zajedno istražuju, bilježe i predstavljaju zaključke,</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lastRenderedPageBreak/>
              <w:t>uče kroz igru  “potraga za znamenitostima”,te “kviz znanja nakon obilaska”,</w:t>
            </w:r>
          </w:p>
          <w:p w:rsidR="00AA3FF2" w:rsidRPr="00581200" w:rsidRDefault="00AA3FF2" w:rsidP="003332BB">
            <w:pPr>
              <w:pStyle w:val="Bezproreda"/>
              <w:numPr>
                <w:ilvl w:val="0"/>
                <w:numId w:val="23"/>
              </w:numPr>
              <w:ind w:left="357"/>
              <w:rPr>
                <w:rFonts w:ascii="Times New Roman" w:hAnsi="Times New Roman" w:cs="Times New Roman"/>
                <w:sz w:val="24"/>
                <w:szCs w:val="24"/>
                <w:lang w:val="hr-HR"/>
              </w:rPr>
            </w:pPr>
            <w:r w:rsidRPr="00581200">
              <w:rPr>
                <w:rFonts w:ascii="Times New Roman" w:hAnsi="Times New Roman" w:cs="Times New Roman"/>
                <w:sz w:val="24"/>
                <w:szCs w:val="24"/>
                <w:lang w:val="hr-HR"/>
              </w:rPr>
              <w:t>izražavanje doživljaja kroz crtež, pisanje sastavka, pjesmu, glumu ili pjevanje, npr. crtanje Zagrebačke katedrale, pisanje priče “Moj dan u Zagrebu”</w:t>
            </w:r>
          </w:p>
        </w:tc>
      </w:tr>
      <w:tr w:rsidR="00AA3FF2" w:rsidRPr="00581200" w:rsidTr="003332BB">
        <w:trPr>
          <w:trHeight w:val="125"/>
        </w:trPr>
        <w:tc>
          <w:tcPr>
            <w:tcW w:w="951" w:type="dxa"/>
            <w:vMerge/>
            <w:shd w:val="clear" w:color="auto" w:fill="FFFFCC"/>
            <w:tcMar>
              <w:top w:w="0" w:type="dxa"/>
              <w:left w:w="100" w:type="dxa"/>
              <w:bottom w:w="0" w:type="dxa"/>
              <w:right w:w="100" w:type="dxa"/>
            </w:tcMar>
            <w:vAlign w:val="center"/>
          </w:tcPr>
          <w:p w:rsidR="00AA3FF2" w:rsidRPr="00581200"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TRAJANJE IZVEDBE</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jedan dan , ožujak 2026.</w:t>
            </w:r>
          </w:p>
        </w:tc>
      </w:tr>
      <w:tr w:rsidR="00AA3FF2" w:rsidRPr="00581200" w:rsidTr="003332BB">
        <w:trPr>
          <w:trHeight w:val="285"/>
        </w:trPr>
        <w:tc>
          <w:tcPr>
            <w:tcW w:w="951" w:type="dxa"/>
            <w:vMerge w:val="restart"/>
            <w:shd w:val="clear" w:color="auto" w:fill="FFFFCC"/>
            <w:tcMar>
              <w:top w:w="0" w:type="dxa"/>
              <w:left w:w="100" w:type="dxa"/>
              <w:bottom w:w="0" w:type="dxa"/>
              <w:right w:w="100" w:type="dxa"/>
            </w:tcMar>
            <w:textDirection w:val="btLr"/>
            <w:vAlign w:val="center"/>
          </w:tcPr>
          <w:p w:rsidR="00AA3FF2" w:rsidRPr="00581200" w:rsidRDefault="00AA3FF2" w:rsidP="003332BB">
            <w:pPr>
              <w:spacing w:after="0" w:line="240" w:lineRule="auto"/>
              <w:ind w:left="120" w:right="120"/>
              <w:jc w:val="center"/>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POTREBNI RESURSI</w:t>
            </w: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LJUDSKI</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Učenici, učiteljice, turistički vodić</w:t>
            </w:r>
          </w:p>
        </w:tc>
      </w:tr>
      <w:tr w:rsidR="00AA3FF2" w:rsidRPr="00581200" w:rsidTr="003332BB">
        <w:trPr>
          <w:trHeight w:val="370"/>
        </w:trPr>
        <w:tc>
          <w:tcPr>
            <w:tcW w:w="951" w:type="dxa"/>
            <w:vMerge/>
            <w:shd w:val="clear" w:color="auto" w:fill="FFFFCC"/>
            <w:tcMar>
              <w:top w:w="0" w:type="dxa"/>
              <w:left w:w="100" w:type="dxa"/>
              <w:bottom w:w="0" w:type="dxa"/>
              <w:right w:w="100" w:type="dxa"/>
            </w:tcMar>
            <w:vAlign w:val="center"/>
          </w:tcPr>
          <w:p w:rsidR="00AA3FF2" w:rsidRPr="00581200"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MATERIJALNI</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Troškovi terenske nastave i prijevoza.</w:t>
            </w:r>
          </w:p>
        </w:tc>
      </w:tr>
      <w:tr w:rsidR="00AA3FF2" w:rsidRPr="00581200" w:rsidTr="003332BB">
        <w:trPr>
          <w:trHeight w:val="315"/>
        </w:trPr>
        <w:tc>
          <w:tcPr>
            <w:tcW w:w="951" w:type="dxa"/>
            <w:vMerge/>
            <w:shd w:val="clear" w:color="auto" w:fill="FFFFCC"/>
            <w:tcMar>
              <w:top w:w="0" w:type="dxa"/>
              <w:left w:w="100" w:type="dxa"/>
              <w:bottom w:w="0" w:type="dxa"/>
              <w:right w:w="100" w:type="dxa"/>
            </w:tcMar>
            <w:vAlign w:val="center"/>
          </w:tcPr>
          <w:p w:rsidR="00AA3FF2" w:rsidRPr="00581200" w:rsidRDefault="00AA3FF2" w:rsidP="003332BB">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9" w:type="dxa"/>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MOGUĆE TEŠKOĆE</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Nezainteresiranost učenika za sudjelovanje. Materijalni troškovi terenska nastave</w:t>
            </w:r>
          </w:p>
        </w:tc>
      </w:tr>
      <w:tr w:rsidR="00AA3FF2" w:rsidRPr="00581200" w:rsidTr="003332BB">
        <w:trPr>
          <w:trHeight w:val="1271"/>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NAČINI PRAĆENJA I PROVJERE ISHODA/POSTIGNUĆA</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hAnsi="Times New Roman" w:cs="Times New Roman"/>
                <w:sz w:val="24"/>
                <w:szCs w:val="24"/>
                <w:lang w:val="hr-HR"/>
              </w:rPr>
              <w:t>Učenici prate zadatke i bilježe informacije u unaprijed pripremljene radne listiće, nakon posjeta, učenici izražavaju dojmove, razmjenjuju mišljenja i analiziraju što su naučili.</w:t>
            </w:r>
          </w:p>
        </w:tc>
      </w:tr>
      <w:tr w:rsidR="00AA3FF2" w:rsidRPr="00581200" w:rsidTr="003332BB">
        <w:trPr>
          <w:trHeight w:val="680"/>
        </w:trPr>
        <w:tc>
          <w:tcPr>
            <w:tcW w:w="2510" w:type="dxa"/>
            <w:gridSpan w:val="2"/>
            <w:shd w:val="clear" w:color="auto" w:fill="FFFFCC"/>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sz w:val="24"/>
                <w:szCs w:val="24"/>
              </w:rPr>
              <w:t>ODGOVORNE OSOBE</w:t>
            </w:r>
          </w:p>
        </w:tc>
        <w:tc>
          <w:tcPr>
            <w:tcW w:w="8490" w:type="dxa"/>
            <w:tcMar>
              <w:top w:w="0" w:type="dxa"/>
              <w:left w:w="100" w:type="dxa"/>
              <w:bottom w:w="0" w:type="dxa"/>
              <w:right w:w="100" w:type="dxa"/>
            </w:tcMar>
            <w:vAlign w:val="center"/>
          </w:tcPr>
          <w:p w:rsidR="00AA3FF2" w:rsidRPr="00581200" w:rsidRDefault="00AA3FF2" w:rsidP="003332BB">
            <w:pPr>
              <w:spacing w:after="0" w:line="240" w:lineRule="auto"/>
              <w:rPr>
                <w:rFonts w:ascii="Times New Roman" w:eastAsia="Times New Roman" w:hAnsi="Times New Roman" w:cs="Times New Roman"/>
                <w:sz w:val="24"/>
                <w:szCs w:val="24"/>
              </w:rPr>
            </w:pPr>
            <w:r w:rsidRPr="00581200">
              <w:rPr>
                <w:rFonts w:ascii="Times New Roman" w:eastAsia="Times New Roman" w:hAnsi="Times New Roman" w:cs="Times New Roman"/>
                <w:color w:val="000000"/>
                <w:sz w:val="24"/>
                <w:szCs w:val="24"/>
                <w:lang w:val="hr-HR"/>
              </w:rPr>
              <w:t>učenici 3. razreda, učiteljice 3.razreda: Katarina Hauer, Danijela Saraf, Snježana Fišter,Anica Vukorepa, Ivana Andrašek, Zrinka Šarić Rogina,, Renata Žuljević  članovi Stručno – pedagoške službe (logoped)</w:t>
            </w:r>
          </w:p>
        </w:tc>
      </w:tr>
    </w:tbl>
    <w:p w:rsidR="00AA3FF2" w:rsidRDefault="00AA3FF2" w:rsidP="00AA3FF2">
      <w:pPr>
        <w:rPr>
          <w:rFonts w:ascii="Times New Roman" w:eastAsia="Times New Roman" w:hAnsi="Times New Roman" w:cs="Times New Roman"/>
          <w:color w:val="EE0000"/>
        </w:rPr>
      </w:pPr>
    </w:p>
    <w:p w:rsidR="00AA3FF2" w:rsidRDefault="00AA3FF2" w:rsidP="00AA3FF2">
      <w:pPr>
        <w:rPr>
          <w:rFonts w:ascii="Times New Roman" w:eastAsia="Times New Roman" w:hAnsi="Times New Roman" w:cs="Times New Roman"/>
          <w:color w:val="EE0000"/>
        </w:rPr>
      </w:pPr>
      <w:r>
        <w:rPr>
          <w:rFonts w:ascii="Times New Roman" w:eastAsia="Times New Roman" w:hAnsi="Times New Roman" w:cs="Times New Roman"/>
          <w:color w:val="EE0000"/>
        </w:rPr>
        <w:br w:type="page"/>
      </w:r>
    </w:p>
    <w:p w:rsidR="00AA3FF2" w:rsidRDefault="00AA3FF2" w:rsidP="00AA3FF2">
      <w:pPr>
        <w:rPr>
          <w:rFonts w:ascii="Times New Roman" w:eastAsia="Times New Roman" w:hAnsi="Times New Roman" w:cs="Times New Roman"/>
          <w:color w:val="EE0000"/>
        </w:rPr>
      </w:pPr>
    </w:p>
    <w:p w:rsidR="00AA3FF2" w:rsidRPr="005F3B1B" w:rsidRDefault="00AA3FF2" w:rsidP="00AA3FF2">
      <w:pPr>
        <w:pStyle w:val="Naslov1"/>
        <w:numPr>
          <w:ilvl w:val="0"/>
          <w:numId w:val="5"/>
        </w:numPr>
        <w:jc w:val="center"/>
        <w:rPr>
          <w:rFonts w:ascii="Times New Roman" w:eastAsia="Times New Roman" w:hAnsi="Times New Roman" w:cs="Times New Roman"/>
        </w:rPr>
      </w:pPr>
      <w:bookmarkStart w:id="204" w:name="_Toc210157665"/>
      <w:r w:rsidRPr="005F3B1B">
        <w:rPr>
          <w:rFonts w:ascii="Times New Roman" w:eastAsia="Times New Roman" w:hAnsi="Times New Roman" w:cs="Times New Roman"/>
        </w:rPr>
        <w:t>POPIS UDŽBENIKA I DRUGIH OBRAZOVNIH MATERIJALA KOJI SE KORISTE U NASTAVI</w:t>
      </w:r>
      <w:bookmarkEnd w:id="204"/>
    </w:p>
    <w:p w:rsidR="00AA3FF2" w:rsidRPr="005F3B1B" w:rsidRDefault="00AA3FF2" w:rsidP="00AA3FF2">
      <w:pPr>
        <w:rPr>
          <w:rFonts w:ascii="Times New Roman" w:eastAsia="Times New Roman" w:hAnsi="Times New Roman" w:cs="Times New Roman"/>
        </w:rPr>
      </w:pPr>
    </w:p>
    <w:p w:rsidR="00AA3FF2" w:rsidRPr="005F3B1B" w:rsidRDefault="00AA3FF2" w:rsidP="00AA3FF2">
      <w:pPr>
        <w:pStyle w:val="Naslov3"/>
        <w:rPr>
          <w:rFonts w:ascii="Times New Roman" w:eastAsia="Times New Roman" w:hAnsi="Times New Roman" w:cs="Times New Roman"/>
          <w:b/>
          <w:color w:val="auto"/>
          <w:sz w:val="32"/>
          <w:szCs w:val="32"/>
        </w:rPr>
      </w:pPr>
      <w:bookmarkStart w:id="205" w:name="_Toc210157666"/>
      <w:r w:rsidRPr="005F3B1B">
        <w:rPr>
          <w:rFonts w:ascii="Times New Roman" w:eastAsia="Times New Roman" w:hAnsi="Times New Roman" w:cs="Times New Roman"/>
          <w:b/>
          <w:color w:val="auto"/>
          <w:sz w:val="32"/>
          <w:szCs w:val="32"/>
        </w:rPr>
        <w:t>POPIS UDŽBENIKA</w:t>
      </w:r>
      <w:bookmarkEnd w:id="205"/>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
        </w:rPr>
      </w:pPr>
      <w:r w:rsidRPr="005F3B1B">
        <w:rPr>
          <w:rFonts w:ascii="Times New Roman" w:eastAsia="Times New Roman" w:hAnsi="Times New Roman" w:cs="Times New Roman"/>
          <w:b/>
        </w:rPr>
        <w:t>školska godina 202</w:t>
      </w:r>
      <w:r>
        <w:rPr>
          <w:rFonts w:ascii="Times New Roman" w:eastAsia="Times New Roman" w:hAnsi="Times New Roman" w:cs="Times New Roman"/>
          <w:b/>
        </w:rPr>
        <w:t>5</w:t>
      </w:r>
      <w:r w:rsidRPr="005F3B1B">
        <w:rPr>
          <w:rFonts w:ascii="Times New Roman" w:eastAsia="Times New Roman" w:hAnsi="Times New Roman" w:cs="Times New Roman"/>
          <w:b/>
        </w:rPr>
        <w:t>./202</w:t>
      </w:r>
      <w:r>
        <w:rPr>
          <w:rFonts w:ascii="Times New Roman" w:eastAsia="Times New Roman" w:hAnsi="Times New Roman" w:cs="Times New Roman"/>
          <w:b/>
        </w:rPr>
        <w:t>6</w:t>
      </w:r>
      <w:r w:rsidRPr="005F3B1B">
        <w:rPr>
          <w:rFonts w:ascii="Times New Roman" w:eastAsia="Times New Roman" w:hAnsi="Times New Roman" w:cs="Times New Roman"/>
          <w:b/>
        </w:rPr>
        <w:t>.</w:t>
      </w: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1. a MŠ Kašina, 1. PŠ Planina Donja</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79"/>
        <w:gridCol w:w="1424"/>
        <w:gridCol w:w="3671"/>
        <w:gridCol w:w="2292"/>
        <w:gridCol w:w="1724"/>
      </w:tblGrid>
      <w:tr w:rsidR="00AA3FF2" w:rsidRPr="005F3B1B" w:rsidTr="003332BB">
        <w:trPr>
          <w:trHeight w:val="30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397"/>
          <w:jc w:val="center"/>
        </w:trPr>
        <w:tc>
          <w:tcPr>
            <w:tcW w:w="778"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60"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PČELICA 1, 1.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radna početnica, 1. dio</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0"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PČELICA 1, 2.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radna početnica, 2. dio</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 SRETNI BROJ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ISTRAŽUJEMO NAŠ SVIJET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Glas koncila</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BOŽJOJ LJUBAVI</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1. b MŠ Kašina, 1. c PŠ Vugrovec</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79"/>
        <w:gridCol w:w="1424"/>
        <w:gridCol w:w="3671"/>
        <w:gridCol w:w="2292"/>
        <w:gridCol w:w="1724"/>
      </w:tblGrid>
      <w:tr w:rsidR="00AA3FF2" w:rsidRPr="005F3B1B" w:rsidTr="003332BB">
        <w:trPr>
          <w:trHeight w:val="30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397"/>
          <w:jc w:val="center"/>
        </w:trPr>
        <w:tc>
          <w:tcPr>
            <w:tcW w:w="778"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60"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SVIJET RIJEČI 1, 1.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integrirana radna početnica, 1. dio</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0"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SVIJET RIJEČI 1, 2.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integrirana radna početnica, 2. dio</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MATEMATIČKA MREŽA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ISTRAŽUJEMO NAŠ SVIJET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97"/>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Glas koncila</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BOŽJOJ LJUBAVI</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1. d PŠ Vugrovec, 1. e PŠ Prekvršje</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79"/>
        <w:gridCol w:w="1424"/>
        <w:gridCol w:w="3671"/>
        <w:gridCol w:w="2292"/>
        <w:gridCol w:w="1724"/>
      </w:tblGrid>
      <w:tr w:rsidR="00AA3FF2" w:rsidRPr="005F3B1B" w:rsidTr="003332BB">
        <w:trPr>
          <w:trHeight w:val="30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jc w:val="center"/>
        </w:trPr>
        <w:tc>
          <w:tcPr>
            <w:tcW w:w="778"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60"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1,</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1.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0"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1,</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2.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 xml:space="preserve">integrirani radni udžbenik </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60"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1,</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1.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0"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1,</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2. dio</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DRUŠTVO I JA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1</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7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6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Glas koncila</w:t>
            </w:r>
          </w:p>
        </w:tc>
        <w:tc>
          <w:tcPr>
            <w:tcW w:w="170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BOŽJOJ LJUBAVI</w:t>
            </w:r>
          </w:p>
        </w:tc>
        <w:tc>
          <w:tcPr>
            <w:tcW w:w="10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2. a, b, c, d, 2. PŠ Planina Donja</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tblLook w:val="0400" w:firstRow="0" w:lastRow="0" w:firstColumn="0" w:lastColumn="0" w:noHBand="0" w:noVBand="1"/>
      </w:tblPr>
      <w:tblGrid>
        <w:gridCol w:w="1660"/>
        <w:gridCol w:w="1452"/>
        <w:gridCol w:w="3735"/>
        <w:gridCol w:w="2283"/>
        <w:gridCol w:w="1660"/>
      </w:tblGrid>
      <w:tr w:rsidR="00AA3FF2" w:rsidRPr="005F3B1B" w:rsidTr="003332BB">
        <w:trPr>
          <w:trHeight w:val="300"/>
        </w:trPr>
        <w:tc>
          <w:tcPr>
            <w:tcW w:w="7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7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69" w:type="pct"/>
            <w:tcBorders>
              <w:top w:val="single" w:sz="4" w:space="0" w:color="000000"/>
              <w:left w:val="single" w:sz="4" w:space="0" w:color="000000"/>
              <w:bottom w:val="single" w:sz="4" w:space="0" w:color="000000"/>
              <w:right w:val="single" w:sz="4" w:space="0" w:color="000000"/>
            </w:tcBorders>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trPr>
        <w:tc>
          <w:tcPr>
            <w:tcW w:w="769"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73"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PČELICA 2, 1. dio</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PČELICA 2, 2. dio</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2. dio</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7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 SRETNI BROJ 2</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dod. dig. sad.</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7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ISTRAŽUJEMO NAŠ SVIJET 2</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dod. dig. sad.</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jezik</w:t>
            </w:r>
          </w:p>
        </w:tc>
        <w:tc>
          <w:tcPr>
            <w:tcW w:w="67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2</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7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2</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7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Glas koncila</w:t>
            </w:r>
          </w:p>
        </w:tc>
        <w:tc>
          <w:tcPr>
            <w:tcW w:w="173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PRIJATELJSTVU S BOGOM</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2. e PŠ Prekvršje</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3"/>
        <w:gridCol w:w="1408"/>
        <w:gridCol w:w="3754"/>
        <w:gridCol w:w="2503"/>
        <w:gridCol w:w="1562"/>
      </w:tblGrid>
      <w:tr w:rsidR="00AA3FF2" w:rsidRPr="005F3B1B" w:rsidTr="003332BB">
        <w:trPr>
          <w:trHeight w:val="300"/>
          <w:jc w:val="center"/>
        </w:trPr>
        <w:tc>
          <w:tcPr>
            <w:tcW w:w="724"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52"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300"/>
          <w:jc w:val="center"/>
        </w:trPr>
        <w:tc>
          <w:tcPr>
            <w:tcW w:w="724"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52"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TRAG U PRIČI 2,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0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TRAG U PRIČI 2,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2.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0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TRAG U PRIČI 2,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1.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0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TRAG U PRIČI 2,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2.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24"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52"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SUPER MATEMATIKA ZA PRAVE TRAGAČE 2,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SUPER MATEMATIKA ZA PRAVE TRAGAČE 2,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2.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SUPER MATEMATIKA ZA PRAVE TRAGAČE 2,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1.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SUPER MATEMATIKA ZA PRAVE TRAGAČE 2,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2.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24"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52" w:type="pct"/>
            <w:vMerge w:val="restar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POGLED U SVIJET 2, TRAGOM PRIRODE I DRUŠTVA,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POGLED U SVIJET 2, TRAGOM PRIRODE I DRUŠTVA,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2. dio</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POGLED U SVIJET 2, TRAGOM PRIRODE I DRUŠTVA, 1.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1.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24"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52" w:type="pct"/>
            <w:vMerge/>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POGLED U SVIJET 2, TRAGOM PRIRODE I DRUŠTVA, 2. dio</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prilagođenim sadržajem, 2. dio</w:t>
            </w:r>
          </w:p>
        </w:tc>
        <w:tc>
          <w:tcPr>
            <w:tcW w:w="724" w:type="pct"/>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24"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jezik</w:t>
            </w:r>
          </w:p>
        </w:tc>
        <w:tc>
          <w:tcPr>
            <w:tcW w:w="652"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2</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52"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2</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24"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52"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Glas koncila</w:t>
            </w:r>
          </w:p>
        </w:tc>
        <w:tc>
          <w:tcPr>
            <w:tcW w:w="1739"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PRIJATELJSTVU S BOGOM</w:t>
            </w:r>
          </w:p>
        </w:tc>
        <w:tc>
          <w:tcPr>
            <w:tcW w:w="1160" w:type="pct"/>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4" w:type="pct"/>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3. a, 3. b. 3. c, 3. d, 3. e, 3. PŠ razred Planina Donja</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0"/>
        <w:gridCol w:w="1373"/>
        <w:gridCol w:w="4024"/>
        <w:gridCol w:w="2451"/>
        <w:gridCol w:w="1372"/>
      </w:tblGrid>
      <w:tr w:rsidR="00AA3FF2" w:rsidRPr="005F3B1B" w:rsidTr="003332BB">
        <w:trPr>
          <w:trHeight w:val="30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3,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udžbenik, 1. dio</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3,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udžbenik, 2. dio</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3,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 1. dio, primjeren program osnovnog odgoja i obrazovanja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3,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 2. dio, primjeren program osnovnog odgoja i obrazovanja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42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3,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4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3,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1. dio</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4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3,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1. dio, primjeren program osnovnog odgoja i obrazovanja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4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3,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2. dio, primjeren program osnovnog odgoja i obrazovanja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DRUŠTVO I JA 3</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DRUŠTVO I JA 3</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primjeren program osnovnog odgoja i obrazovanja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jezik</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3</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treća godina učenja</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3</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s dod. dig. sad.</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 LJUBAVI I POMIRENJU</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4. a, 4. c, 4. d, 4. e, 4. PŠ Planina Donja</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0"/>
        <w:gridCol w:w="1373"/>
        <w:gridCol w:w="4024"/>
        <w:gridCol w:w="2451"/>
        <w:gridCol w:w="1372"/>
      </w:tblGrid>
      <w:tr w:rsidR="00AA3FF2" w:rsidRPr="005F3B1B" w:rsidTr="003332BB">
        <w:trPr>
          <w:trHeight w:val="2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34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4,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4,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4,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 1. dio, primjeren program</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ŠKRINJICA SLOVA I RIJEČI 4,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 2. dio, primjeren program</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4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4,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4,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4, 1.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1. dio, primjeren program</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OTKRIVAMO MATEMATIKU 4,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2. dio, primjeren program</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40"/>
        </w:trPr>
        <w:tc>
          <w:tcPr>
            <w:tcW w:w="72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DRUŠTVO I JA 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DRUŠTVO I JA 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primjeren program</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34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jezik</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Njemački jezik</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LERNEN, SINGEN, SPIELEN 1</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4</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trPr>
        <w:tc>
          <w:tcPr>
            <w:tcW w:w="72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tc>
        <w:tc>
          <w:tcPr>
            <w:tcW w:w="186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DAROVI VJERE I ZAJEDNIŠTVA</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636"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lastRenderedPageBreak/>
        <w:t>4. b</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45"/>
        <w:gridCol w:w="1367"/>
        <w:gridCol w:w="3926"/>
        <w:gridCol w:w="2128"/>
        <w:gridCol w:w="1724"/>
      </w:tblGrid>
      <w:tr w:rsidR="00AA3FF2" w:rsidRPr="005F3B1B" w:rsidTr="003332BB">
        <w:trPr>
          <w:trHeight w:val="30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9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30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ZLATNA VRATA  4, 1. i 2. dio</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integrirani radni udž. s  dod. dig. sadržajem</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628"/>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 SRETNI BROJ 4</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sadržajima</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628"/>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i društvo</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ISTRAŽUJEMO NAŠ SVIJET 4</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sadržajima</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4</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jc w:val="center"/>
        </w:trPr>
        <w:tc>
          <w:tcPr>
            <w:tcW w:w="762"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jezik</w:t>
            </w:r>
          </w:p>
        </w:tc>
        <w:tc>
          <w:tcPr>
            <w:tcW w:w="63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NEW BUILDING BLOCKS 4</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Njemački jezik</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d.d.</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LERNEN, SINGEN, SPIELEN 1</w:t>
            </w:r>
          </w:p>
        </w:tc>
        <w:tc>
          <w:tcPr>
            <w:tcW w:w="986" w:type="pct"/>
            <w:tcBorders>
              <w:top w:val="single" w:sz="4" w:space="0" w:color="000000"/>
              <w:left w:val="single" w:sz="4" w:space="0" w:color="000000"/>
              <w:bottom w:val="single" w:sz="4" w:space="0" w:color="000000"/>
              <w:right w:val="single" w:sz="4" w:space="0" w:color="000000"/>
            </w:tcBorders>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e-SVIJET 4</w:t>
            </w:r>
          </w:p>
        </w:tc>
        <w:tc>
          <w:tcPr>
            <w:tcW w:w="986" w:type="pct"/>
            <w:tcBorders>
              <w:top w:val="single" w:sz="4" w:space="0" w:color="000000"/>
              <w:left w:val="single" w:sz="4" w:space="0" w:color="000000"/>
              <w:bottom w:val="single" w:sz="4" w:space="0" w:color="000000"/>
              <w:right w:val="single" w:sz="4" w:space="0" w:color="000000"/>
            </w:tcBorders>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s dod. dig. sad.</w:t>
            </w:r>
          </w:p>
        </w:tc>
        <w:tc>
          <w:tcPr>
            <w:tcW w:w="79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340"/>
          <w:jc w:val="center"/>
        </w:trPr>
        <w:tc>
          <w:tcPr>
            <w:tcW w:w="76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tc>
        <w:tc>
          <w:tcPr>
            <w:tcW w:w="181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DAROVI VJERE I ZAJEDNIŠTVA</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99" w:type="pct"/>
            <w:tcBorders>
              <w:top w:val="single" w:sz="4" w:space="0" w:color="000000"/>
              <w:left w:val="single" w:sz="4" w:space="0" w:color="000000"/>
              <w:bottom w:val="single" w:sz="4" w:space="0" w:color="000000"/>
              <w:right w:val="single" w:sz="4" w:space="0" w:color="000000"/>
            </w:tcBorders>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5. razred</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9"/>
        <w:gridCol w:w="1472"/>
        <w:gridCol w:w="3602"/>
        <w:gridCol w:w="2451"/>
        <w:gridCol w:w="1636"/>
      </w:tblGrid>
      <w:tr w:rsidR="00AA3FF2" w:rsidRPr="005F3B1B" w:rsidTr="003332BB">
        <w:trPr>
          <w:trHeight w:val="30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jc w:val="center"/>
        </w:trPr>
        <w:tc>
          <w:tcPr>
            <w:tcW w:w="755"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PETICA</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čitanka</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ZA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ZA 5, 1. i 2. dio</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pri učenju</w:t>
            </w:r>
          </w:p>
        </w:tc>
        <w:tc>
          <w:tcPr>
            <w:tcW w:w="7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HELLO, WORLD!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5, 1. sv.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1. sv.</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5, 2. sv.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2. sv.</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123"/>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5, 1. i 2. sv.</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pri učenju</w:t>
            </w:r>
          </w:p>
        </w:tc>
        <w:tc>
          <w:tcPr>
            <w:tcW w:w="7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5"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za pomoć u učenju</w:t>
            </w:r>
          </w:p>
        </w:tc>
        <w:tc>
          <w:tcPr>
            <w:tcW w:w="7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5"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Geografija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1</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1</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učenike kojima je određen primjereni program</w:t>
            </w:r>
          </w:p>
        </w:tc>
        <w:tc>
          <w:tcPr>
            <w:tcW w:w="75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VREMEPLOV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Likovna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OPAŽAM, OBLIKUJEM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TK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LIKE IT 5</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lastRenderedPageBreak/>
              <w:t>Njemački jezik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LERNEN, SINGEN, SPIELEN 2</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2. g. učenja</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5"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Katolički vjeronauk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 xml:space="preserve">Kršćanska sadašnjost </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69"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UČITELJU, GDJE STANUJEŠ?</w:t>
            </w:r>
          </w:p>
        </w:tc>
        <w:tc>
          <w:tcPr>
            <w:tcW w:w="11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5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6. razred</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4"/>
        <w:gridCol w:w="1472"/>
        <w:gridCol w:w="3597"/>
        <w:gridCol w:w="2447"/>
        <w:gridCol w:w="1640"/>
      </w:tblGrid>
      <w:tr w:rsidR="00AA3FF2" w:rsidRPr="005F3B1B" w:rsidTr="003332BB">
        <w:trPr>
          <w:trHeight w:val="30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jc w:val="center"/>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ŠESTICA</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čitanka</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ZA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ZA 6, 1. i 2. dio</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pri učenju</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HELLO, WORLD!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6, 1. svezak</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1. svezak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6, 2. svezak</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2. svezak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6, 1. i 2. sv.</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za pomoć pri učenju</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sadržajima</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PRIRODA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pomoć u učenju</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Geografija</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2</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2</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učenike kojima je određen primjereni program</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7"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w:t>
            </w:r>
          </w:p>
        </w:tc>
        <w:tc>
          <w:tcPr>
            <w:tcW w:w="682"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82"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učenike kojima je određen primjereni program</w:t>
            </w:r>
          </w:p>
        </w:tc>
        <w:tc>
          <w:tcPr>
            <w:tcW w:w="76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Likovna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OPAŽAM, OBLIKUJEM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 6</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Njemački jezik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 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MAXIMAL 3</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3. g. učenja</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Katolički vjeronauk</w:t>
            </w:r>
          </w:p>
        </w:tc>
        <w:tc>
          <w:tcPr>
            <w:tcW w:w="682"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BIRAM SLOBODU</w:t>
            </w:r>
          </w:p>
        </w:tc>
        <w:tc>
          <w:tcPr>
            <w:tcW w:w="1134"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6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rPr>
          <w:rFonts w:ascii="Times New Roman" w:eastAsia="Times New Roman" w:hAnsi="Times New Roman" w:cs="Times New Roman"/>
          <w:bCs/>
          <w:lang w:val="hr-HR"/>
        </w:rPr>
      </w:pPr>
      <w:r>
        <w:rPr>
          <w:rFonts w:ascii="Times New Roman" w:eastAsia="Times New Roman" w:hAnsi="Times New Roman" w:cs="Times New Roman"/>
          <w:bCs/>
          <w:lang w:val="hr-HR"/>
        </w:rPr>
        <w:br w:type="page"/>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7. razred</w:t>
      </w:r>
    </w:p>
    <w:tbl>
      <w:tblPr>
        <w:tblW w:w="5000" w:type="pct"/>
        <w:tblLook w:val="0400" w:firstRow="0" w:lastRow="0" w:firstColumn="0" w:lastColumn="0" w:noHBand="0" w:noVBand="1"/>
      </w:tblPr>
      <w:tblGrid>
        <w:gridCol w:w="1555"/>
        <w:gridCol w:w="1459"/>
        <w:gridCol w:w="3576"/>
        <w:gridCol w:w="2646"/>
        <w:gridCol w:w="1554"/>
      </w:tblGrid>
      <w:tr w:rsidR="00AA3FF2" w:rsidRPr="005F3B1B" w:rsidTr="003332BB">
        <w:trPr>
          <w:trHeight w:val="300"/>
        </w:trPr>
        <w:tc>
          <w:tcPr>
            <w:tcW w:w="721"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76"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657"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226"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21"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trPr>
        <w:tc>
          <w:tcPr>
            <w:tcW w:w="721" w:type="pct"/>
            <w:vMerge w:val="restart"/>
            <w:tcBorders>
              <w:top w:val="single" w:sz="4" w:space="0" w:color="000000"/>
              <w:left w:val="single" w:sz="4" w:space="0" w:color="000000"/>
              <w:bottom w:val="nil"/>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7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SNAGA RIJEČI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čitanka s dod. dig. sadržajima</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NAŠ HRVATSKI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SNAGA RIJEČI I NAŠ HRVATSKI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u učenju</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HELLO, WORLD!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7, 1. svezak</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1. svezak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7, 2. svezak</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2. svezak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7, 1. i 2. svezak</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učenicima pri učenju</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w:t>
            </w:r>
          </w:p>
        </w:tc>
        <w:tc>
          <w:tcPr>
            <w:tcW w:w="67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pomoć u učenju biologije</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Kemija</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KEMIJA 7</w:t>
            </w:r>
          </w:p>
        </w:tc>
        <w:tc>
          <w:tcPr>
            <w:tcW w:w="122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Alka script</w:t>
            </w: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NAJDRAŽA KEMIJA 7</w:t>
            </w:r>
          </w:p>
        </w:tc>
        <w:tc>
          <w:tcPr>
            <w:tcW w:w="122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radnom bilježnicom</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Fizika</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FIZIKA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Alka script</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NAJDRAŽA FIZIKA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radnom bilježnicom</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Geografija</w:t>
            </w:r>
          </w:p>
        </w:tc>
        <w:tc>
          <w:tcPr>
            <w:tcW w:w="67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3</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3</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za učenike kojima je određen primjereni prog.</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w:t>
            </w:r>
          </w:p>
        </w:tc>
        <w:tc>
          <w:tcPr>
            <w:tcW w:w="676" w:type="pct"/>
            <w:vMerge w:val="restar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76" w:type="pct"/>
            <w:vMerge/>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za učenike kojima je određen primjereni prog.</w:t>
            </w:r>
          </w:p>
        </w:tc>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trPr>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Likovna kultura</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OPAŽAM, OBLIKUJEM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 7</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Njemački jezik</w:t>
            </w:r>
          </w:p>
        </w:tc>
        <w:tc>
          <w:tcPr>
            <w:tcW w:w="67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57"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MAXIMAL 4</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4. g. učenja</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trPr>
        <w:tc>
          <w:tcPr>
            <w:tcW w:w="721"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Katolički vjeronauk</w:t>
            </w:r>
          </w:p>
        </w:tc>
        <w:tc>
          <w:tcPr>
            <w:tcW w:w="67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tc>
        <w:tc>
          <w:tcPr>
            <w:tcW w:w="1657"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NEKA JE BOG PRVI</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21"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rPr>
          <w:rFonts w:ascii="Times New Roman" w:eastAsia="Times New Roman" w:hAnsi="Times New Roman" w:cs="Times New Roman"/>
          <w:bCs/>
          <w:lang w:val="hr-HR"/>
        </w:rPr>
      </w:pPr>
      <w:r>
        <w:rPr>
          <w:rFonts w:ascii="Times New Roman" w:eastAsia="Times New Roman" w:hAnsi="Times New Roman" w:cs="Times New Roman"/>
          <w:bCs/>
          <w:lang w:val="hr-HR"/>
        </w:rPr>
        <w:br w:type="page"/>
      </w: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8. razred</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tbl>
      <w:tblPr>
        <w:tblW w:w="5000" w:type="pct"/>
        <w:jc w:val="center"/>
        <w:tblLook w:val="0400" w:firstRow="0" w:lastRow="0" w:firstColumn="0" w:lastColumn="0" w:noHBand="0" w:noVBand="1"/>
      </w:tblPr>
      <w:tblGrid>
        <w:gridCol w:w="1588"/>
        <w:gridCol w:w="1431"/>
        <w:gridCol w:w="3496"/>
        <w:gridCol w:w="2661"/>
        <w:gridCol w:w="1614"/>
      </w:tblGrid>
      <w:tr w:rsidR="00AA3FF2" w:rsidRPr="005F3B1B" w:rsidTr="003332BB">
        <w:trPr>
          <w:trHeight w:val="300"/>
          <w:jc w:val="center"/>
        </w:trPr>
        <w:tc>
          <w:tcPr>
            <w:tcW w:w="736"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Predmet</w:t>
            </w:r>
          </w:p>
        </w:tc>
        <w:tc>
          <w:tcPr>
            <w:tcW w:w="663"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Nakladnik</w:t>
            </w:r>
          </w:p>
        </w:tc>
        <w:tc>
          <w:tcPr>
            <w:tcW w:w="1620"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Naslov</w:t>
            </w:r>
          </w:p>
        </w:tc>
        <w:tc>
          <w:tcPr>
            <w:tcW w:w="1233"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Podnaslov</w:t>
            </w:r>
          </w:p>
        </w:tc>
        <w:tc>
          <w:tcPr>
            <w:tcW w:w="748" w:type="pct"/>
            <w:tcBorders>
              <w:top w:val="single" w:sz="4" w:space="0" w:color="000000"/>
              <w:left w:val="single" w:sz="4" w:space="0" w:color="000000"/>
              <w:bottom w:val="single" w:sz="4" w:space="0" w:color="000000"/>
              <w:right w:val="single" w:sz="4" w:space="0" w:color="000000"/>
            </w:tcBorders>
            <w:vAlign w:val="bottom"/>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Napomena</w:t>
            </w:r>
          </w:p>
        </w:tc>
      </w:tr>
      <w:tr w:rsidR="00AA3FF2" w:rsidRPr="005F3B1B" w:rsidTr="003332BB">
        <w:trPr>
          <w:trHeight w:val="20"/>
          <w:jc w:val="center"/>
        </w:trPr>
        <w:tc>
          <w:tcPr>
            <w:tcW w:w="73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Hrvatski jezik</w:t>
            </w:r>
          </w:p>
        </w:tc>
        <w:tc>
          <w:tcPr>
            <w:tcW w:w="663"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SNAGA RIJEČI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čitanka</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NAŠ HRVATSKI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SNAGA RIJEČI I NAŠ HRVATSKI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udžbenik za pomoć u učenju</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Engleski jezik</w:t>
            </w:r>
          </w:p>
        </w:tc>
        <w:tc>
          <w:tcPr>
            <w:tcW w:w="66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HELLO, WORLD!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w:t>
            </w:r>
          </w:p>
        </w:tc>
        <w:tc>
          <w:tcPr>
            <w:tcW w:w="663"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8, 1. svezak</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8, 2. svezak</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MATEMATIKA 8, 1. i 2. svezak</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radni udž. za pomoć učenicima pri učenju</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vMerge w:val="restart"/>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w:t>
            </w:r>
          </w:p>
        </w:tc>
        <w:tc>
          <w:tcPr>
            <w:tcW w:w="663" w:type="pct"/>
            <w:vMerge w:val="restart"/>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sadržajima</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BIOLOGIJA 8</w:t>
            </w:r>
          </w:p>
        </w:tc>
        <w:tc>
          <w:tcPr>
            <w:tcW w:w="1233" w:type="pct"/>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za pomoć u učenju biologije</w:t>
            </w:r>
          </w:p>
        </w:tc>
        <w:tc>
          <w:tcPr>
            <w:tcW w:w="748" w:type="pct"/>
            <w:tcBorders>
              <w:top w:val="single" w:sz="4" w:space="0" w:color="000000"/>
              <w:left w:val="single" w:sz="4" w:space="0" w:color="000000"/>
              <w:bottom w:val="single" w:sz="4" w:space="0" w:color="auto"/>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vMerge w:val="restar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Kemija</w:t>
            </w:r>
          </w:p>
        </w:tc>
        <w:tc>
          <w:tcPr>
            <w:tcW w:w="663"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Školska knjiga d. d.</w:t>
            </w:r>
          </w:p>
        </w:tc>
        <w:tc>
          <w:tcPr>
            <w:tcW w:w="1620"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KEMIJA 8</w:t>
            </w:r>
          </w:p>
        </w:tc>
        <w:tc>
          <w:tcPr>
            <w:tcW w:w="1233"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s dod. dig. sadržajima</w:t>
            </w:r>
          </w:p>
        </w:tc>
        <w:tc>
          <w:tcPr>
            <w:tcW w:w="748" w:type="pct"/>
            <w:tcBorders>
              <w:top w:val="single" w:sz="4" w:space="0" w:color="auto"/>
              <w:left w:val="single" w:sz="4" w:space="0" w:color="auto"/>
              <w:bottom w:val="single" w:sz="4" w:space="0" w:color="auto"/>
              <w:right w:val="single" w:sz="4" w:space="0" w:color="auto"/>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Alka script</w:t>
            </w:r>
          </w:p>
        </w:tc>
        <w:tc>
          <w:tcPr>
            <w:tcW w:w="1620"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NAJDRAŽA KEMIJA 8</w:t>
            </w:r>
          </w:p>
        </w:tc>
        <w:tc>
          <w:tcPr>
            <w:tcW w:w="1233"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radnom bilježnicom</w:t>
            </w:r>
          </w:p>
        </w:tc>
        <w:tc>
          <w:tcPr>
            <w:tcW w:w="748" w:type="pct"/>
            <w:tcBorders>
              <w:top w:val="single" w:sz="4" w:space="0" w:color="auto"/>
              <w:left w:val="single" w:sz="4" w:space="0" w:color="auto"/>
              <w:bottom w:val="single" w:sz="4" w:space="0" w:color="auto"/>
              <w:right w:val="single" w:sz="4" w:space="0" w:color="auto"/>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vMerge w:val="restart"/>
            <w:tcBorders>
              <w:top w:val="single" w:sz="4" w:space="0" w:color="auto"/>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Fizika</w:t>
            </w:r>
          </w:p>
        </w:tc>
        <w:tc>
          <w:tcPr>
            <w:tcW w:w="663" w:type="pct"/>
            <w:tcBorders>
              <w:top w:val="single" w:sz="4" w:space="0" w:color="auto"/>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auto"/>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FIZIKA 8</w:t>
            </w:r>
          </w:p>
        </w:tc>
        <w:tc>
          <w:tcPr>
            <w:tcW w:w="1233" w:type="pct"/>
            <w:tcBorders>
              <w:top w:val="single" w:sz="4" w:space="0" w:color="auto"/>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udžbenik</w:t>
            </w:r>
          </w:p>
        </w:tc>
        <w:tc>
          <w:tcPr>
            <w:tcW w:w="748" w:type="pct"/>
            <w:tcBorders>
              <w:top w:val="single" w:sz="4" w:space="0" w:color="auto"/>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auto"/>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Alka script</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NAJDRAŽA FIZIKA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 s radnom bilježnicom</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Geografija</w:t>
            </w:r>
          </w:p>
        </w:tc>
        <w:tc>
          <w:tcPr>
            <w:tcW w:w="663"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4</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MOJA ZEMLJA 4</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za učenike kojima je određen primjereni prog.</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w:t>
            </w:r>
          </w:p>
        </w:tc>
        <w:tc>
          <w:tcPr>
            <w:tcW w:w="663" w:type="pct"/>
            <w:vMerge w:val="restar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Alfa d. d.</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663" w:type="pct"/>
            <w:vMerge/>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POVIJEST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 za učenike kojima je određen primjereni prog.</w:t>
            </w:r>
          </w:p>
        </w:tc>
        <w:tc>
          <w:tcPr>
            <w:tcW w:w="748"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PP</w:t>
            </w:r>
          </w:p>
        </w:tc>
      </w:tr>
      <w:tr w:rsidR="00AA3FF2" w:rsidRPr="005F3B1B" w:rsidTr="003332BB">
        <w:trPr>
          <w:trHeight w:val="20"/>
          <w:jc w:val="center"/>
        </w:trPr>
        <w:tc>
          <w:tcPr>
            <w:tcW w:w="7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Glazbena kultura</w:t>
            </w:r>
          </w:p>
        </w:tc>
        <w:tc>
          <w:tcPr>
            <w:tcW w:w="66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GLAZBENI KRUG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Likovna kultura</w:t>
            </w:r>
          </w:p>
        </w:tc>
        <w:tc>
          <w:tcPr>
            <w:tcW w:w="66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OPAŽAM, OBLIKUJEM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Tehnička kultura</w:t>
            </w:r>
          </w:p>
        </w:tc>
        <w:tc>
          <w:tcPr>
            <w:tcW w:w="66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TK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w:t>
            </w:r>
          </w:p>
        </w:tc>
        <w:tc>
          <w:tcPr>
            <w:tcW w:w="663" w:type="pct"/>
            <w:tcBorders>
              <w:top w:val="single" w:sz="4" w:space="0" w:color="000000"/>
              <w:left w:val="single" w:sz="4" w:space="0" w:color="000000"/>
              <w:bottom w:val="nil"/>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d. o. o.</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INFORMATIKA 8</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Njemački jezik</w:t>
            </w:r>
          </w:p>
        </w:tc>
        <w:tc>
          <w:tcPr>
            <w:tcW w:w="66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Profil Klett</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MAXIMAL 5</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r w:rsidR="00AA3FF2" w:rsidRPr="005F3B1B" w:rsidTr="003332BB">
        <w:trPr>
          <w:trHeight w:val="20"/>
          <w:jc w:val="center"/>
        </w:trPr>
        <w:tc>
          <w:tcPr>
            <w:tcW w:w="736"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Vjeronauk</w:t>
            </w:r>
          </w:p>
        </w:tc>
        <w:tc>
          <w:tcPr>
            <w:tcW w:w="66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Kršćanska sadašnjost</w:t>
            </w:r>
          </w:p>
        </w:tc>
        <w:tc>
          <w:tcPr>
            <w:tcW w:w="1620"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UKORAK S ISUSOM</w:t>
            </w:r>
          </w:p>
        </w:tc>
        <w:tc>
          <w:tcPr>
            <w:tcW w:w="1233" w:type="pct"/>
            <w:tcBorders>
              <w:top w:val="single" w:sz="4" w:space="0" w:color="000000"/>
              <w:left w:val="single" w:sz="4" w:space="0" w:color="000000"/>
              <w:bottom w:val="single" w:sz="4" w:space="0" w:color="000000"/>
              <w:right w:val="single" w:sz="4" w:space="0" w:color="000000"/>
            </w:tcBorders>
            <w:vAlign w:val="center"/>
            <w:hideMark/>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r w:rsidRPr="005F3B1B">
              <w:rPr>
                <w:rFonts w:ascii="Times New Roman" w:eastAsia="Times New Roman" w:hAnsi="Times New Roman" w:cs="Times New Roman"/>
                <w:bCs/>
                <w:lang w:val="hr-HR"/>
              </w:rPr>
              <w:t>udžbenik</w:t>
            </w:r>
          </w:p>
        </w:tc>
        <w:tc>
          <w:tcPr>
            <w:tcW w:w="748" w:type="pct"/>
            <w:tcBorders>
              <w:top w:val="single" w:sz="4" w:space="0" w:color="000000"/>
              <w:left w:val="single" w:sz="4" w:space="0" w:color="000000"/>
              <w:bottom w:val="single" w:sz="4" w:space="0" w:color="000000"/>
              <w:right w:val="single" w:sz="4" w:space="0" w:color="000000"/>
            </w:tcBorders>
            <w:vAlign w:val="center"/>
          </w:tcPr>
          <w:p w:rsidR="00AA3FF2" w:rsidRPr="005F3B1B" w:rsidRDefault="00AA3FF2" w:rsidP="003332BB">
            <w:pPr>
              <w:pBdr>
                <w:top w:val="nil"/>
                <w:left w:val="nil"/>
                <w:bottom w:val="nil"/>
                <w:right w:val="nil"/>
                <w:between w:val="nil"/>
              </w:pBdr>
              <w:spacing w:after="0" w:line="240" w:lineRule="auto"/>
              <w:rPr>
                <w:rFonts w:ascii="Times New Roman" w:eastAsia="Times New Roman" w:hAnsi="Times New Roman" w:cs="Times New Roman"/>
                <w:bCs/>
                <w:lang w:val="hr-HR"/>
              </w:rPr>
            </w:pPr>
          </w:p>
        </w:tc>
      </w:tr>
    </w:tbl>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Cs/>
          <w:lang w:val="hr-HR"/>
        </w:rPr>
      </w:pPr>
    </w:p>
    <w:p w:rsidR="00AA3FF2" w:rsidRPr="005F3B1B" w:rsidRDefault="00AA3FF2" w:rsidP="00AA3FF2">
      <w:pPr>
        <w:rPr>
          <w:rFonts w:ascii="Times New Roman" w:eastAsia="Times New Roman" w:hAnsi="Times New Roman" w:cs="Times New Roman"/>
          <w:bCs/>
        </w:rPr>
      </w:pPr>
      <w:r w:rsidRPr="005F3B1B">
        <w:rPr>
          <w:rFonts w:ascii="Times New Roman" w:eastAsia="Times New Roman" w:hAnsi="Times New Roman" w:cs="Times New Roman"/>
          <w:bCs/>
        </w:rPr>
        <w:br w:type="page"/>
      </w:r>
    </w:p>
    <w:p w:rsidR="00AA3FF2" w:rsidRPr="005F3B1B" w:rsidRDefault="00AA3FF2" w:rsidP="00AA3FF2">
      <w:pPr>
        <w:pStyle w:val="Naslov3"/>
        <w:rPr>
          <w:rFonts w:ascii="Times New Roman" w:hAnsi="Times New Roman" w:cs="Times New Roman"/>
          <w:b/>
          <w:bCs/>
          <w:color w:val="auto"/>
        </w:rPr>
      </w:pPr>
      <w:bookmarkStart w:id="206" w:name="_Toc210157667"/>
      <w:r w:rsidRPr="005F3B1B">
        <w:rPr>
          <w:rFonts w:ascii="Times New Roman" w:hAnsi="Times New Roman" w:cs="Times New Roman"/>
          <w:b/>
          <w:bCs/>
          <w:color w:val="auto"/>
        </w:rPr>
        <w:lastRenderedPageBreak/>
        <w:t>POPIS DRUGIH OBRAZOVNIH MATERIJALA</w:t>
      </w:r>
      <w:bookmarkEnd w:id="206"/>
    </w:p>
    <w:p w:rsidR="00AA3FF2" w:rsidRPr="005F3B1B" w:rsidRDefault="00AA3FF2" w:rsidP="00AA3FF2">
      <w:pPr>
        <w:rPr>
          <w:rFonts w:ascii="Times New Roman" w:hAnsi="Times New Roman" w:cs="Times New Roman"/>
          <w:b/>
          <w:bCs/>
        </w:rPr>
      </w:pPr>
      <w:r w:rsidRPr="005F3B1B">
        <w:rPr>
          <w:rFonts w:ascii="Times New Roman" w:hAnsi="Times New Roman" w:cs="Times New Roman"/>
          <w:b/>
          <w:bCs/>
        </w:rPr>
        <w:t>ŠKOLSKA GODINA 2025./2026.</w:t>
      </w:r>
    </w:p>
    <w:p w:rsidR="00AA3FF2" w:rsidRDefault="00AA3FF2" w:rsidP="00AA3FF2">
      <w:pPr>
        <w:pBdr>
          <w:top w:val="nil"/>
          <w:left w:val="nil"/>
          <w:bottom w:val="nil"/>
          <w:right w:val="nil"/>
          <w:between w:val="nil"/>
        </w:pBdr>
        <w:spacing w:after="0" w:line="240" w:lineRule="auto"/>
        <w:ind w:left="360"/>
        <w:jc w:val="center"/>
        <w:rPr>
          <w:b/>
          <w:color w:val="000000"/>
          <w:sz w:val="28"/>
          <w:szCs w:val="28"/>
        </w:rPr>
      </w:pPr>
    </w:p>
    <w:p w:rsidR="00AA3FF2" w:rsidRDefault="00AA3FF2" w:rsidP="00AA3FF2">
      <w:pPr>
        <w:pBdr>
          <w:top w:val="nil"/>
          <w:left w:val="nil"/>
          <w:bottom w:val="nil"/>
          <w:right w:val="nil"/>
          <w:between w:val="nil"/>
        </w:pBdr>
        <w:spacing w:after="0" w:line="240" w:lineRule="auto"/>
        <w:ind w:left="360"/>
        <w:jc w:val="center"/>
        <w:rPr>
          <w:b/>
          <w:color w:val="000000"/>
          <w:sz w:val="28"/>
          <w:szCs w:val="28"/>
        </w:rPr>
      </w:pPr>
      <w:r>
        <w:rPr>
          <w:b/>
          <w:color w:val="000000"/>
          <w:sz w:val="28"/>
          <w:szCs w:val="28"/>
        </w:rPr>
        <w:t>NAPOMENA: Popis donosi pregled drugih obrazovnih materijala po</w:t>
      </w:r>
    </w:p>
    <w:p w:rsidR="00AA3FF2" w:rsidRDefault="00AA3FF2" w:rsidP="00AA3FF2">
      <w:pPr>
        <w:pBdr>
          <w:top w:val="nil"/>
          <w:left w:val="nil"/>
          <w:bottom w:val="nil"/>
          <w:right w:val="nil"/>
          <w:between w:val="nil"/>
        </w:pBdr>
        <w:spacing w:after="0" w:line="240" w:lineRule="auto"/>
        <w:ind w:left="360"/>
        <w:jc w:val="center"/>
        <w:rPr>
          <w:b/>
          <w:color w:val="000000"/>
          <w:sz w:val="28"/>
          <w:szCs w:val="28"/>
        </w:rPr>
      </w:pPr>
      <w:r>
        <w:rPr>
          <w:b/>
          <w:color w:val="000000"/>
          <w:sz w:val="28"/>
          <w:szCs w:val="28"/>
        </w:rPr>
        <w:t>razredima. Na razini pojedinog razrednog odjela neće se koristiti svi</w:t>
      </w:r>
    </w:p>
    <w:p w:rsidR="00AA3FF2" w:rsidRDefault="00AA3FF2" w:rsidP="00AA3FF2">
      <w:pPr>
        <w:pBdr>
          <w:top w:val="nil"/>
          <w:left w:val="nil"/>
          <w:bottom w:val="nil"/>
          <w:right w:val="nil"/>
          <w:between w:val="nil"/>
        </w:pBdr>
        <w:spacing w:after="0" w:line="240" w:lineRule="auto"/>
        <w:ind w:left="360"/>
        <w:jc w:val="center"/>
        <w:rPr>
          <w:b/>
          <w:color w:val="000000"/>
          <w:sz w:val="28"/>
          <w:szCs w:val="28"/>
        </w:rPr>
      </w:pPr>
      <w:r>
        <w:rPr>
          <w:b/>
          <w:color w:val="000000"/>
          <w:sz w:val="28"/>
          <w:szCs w:val="28"/>
        </w:rPr>
        <w:t>navedeni drugi obrazovni materijali.</w:t>
      </w: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86"/>
        <w:gridCol w:w="1685"/>
        <w:gridCol w:w="1433"/>
        <w:gridCol w:w="3686"/>
        <w:gridCol w:w="2300"/>
      </w:tblGrid>
      <w:tr w:rsidR="00AA3FF2" w:rsidTr="003332BB">
        <w:trPr>
          <w:trHeight w:val="300"/>
          <w:jc w:val="center"/>
        </w:trPr>
        <w:tc>
          <w:tcPr>
            <w:tcW w:w="781" w:type="pct"/>
            <w:tcBorders>
              <w:top w:val="single" w:sz="4" w:space="0" w:color="000000"/>
              <w:left w:val="single" w:sz="4" w:space="0" w:color="000000"/>
              <w:bottom w:val="single" w:sz="4" w:space="0" w:color="000000"/>
              <w:right w:val="single" w:sz="4" w:space="0" w:color="000000"/>
            </w:tcBorders>
          </w:tcPr>
          <w:p w:rsidR="00AA3FF2" w:rsidRDefault="00AA3FF2" w:rsidP="003332BB">
            <w:pPr>
              <w:pBdr>
                <w:top w:val="nil"/>
                <w:left w:val="nil"/>
                <w:bottom w:val="nil"/>
                <w:right w:val="nil"/>
                <w:between w:val="nil"/>
              </w:pBdr>
              <w:spacing w:after="0"/>
              <w:jc w:val="center"/>
              <w:rPr>
                <w:b/>
                <w:color w:val="000000"/>
              </w:rPr>
            </w:pPr>
            <w:r>
              <w:rPr>
                <w:b/>
                <w:color w:val="000000"/>
              </w:rPr>
              <w:t>Razred</w:t>
            </w:r>
          </w:p>
        </w:tc>
        <w:tc>
          <w:tcPr>
            <w:tcW w:w="781"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jc w:val="center"/>
              <w:rPr>
                <w:b/>
                <w:color w:val="000000"/>
              </w:rPr>
            </w:pPr>
            <w:r>
              <w:rPr>
                <w:b/>
                <w:color w:val="000000"/>
              </w:rPr>
              <w:t>Predmet</w:t>
            </w:r>
          </w:p>
        </w:tc>
        <w:tc>
          <w:tcPr>
            <w:tcW w:w="664"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jc w:val="center"/>
              <w:rPr>
                <w:b/>
                <w:color w:val="000000"/>
              </w:rPr>
            </w:pPr>
            <w:r>
              <w:rPr>
                <w:b/>
                <w:color w:val="000000"/>
              </w:rPr>
              <w:t>Nakladnik</w:t>
            </w:r>
          </w:p>
        </w:tc>
        <w:tc>
          <w:tcPr>
            <w:tcW w:w="1708"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jc w:val="center"/>
              <w:rPr>
                <w:b/>
                <w:color w:val="000000"/>
              </w:rPr>
            </w:pPr>
            <w:r>
              <w:rPr>
                <w:b/>
                <w:color w:val="000000"/>
              </w:rPr>
              <w:t>Naslov</w:t>
            </w:r>
          </w:p>
        </w:tc>
        <w:tc>
          <w:tcPr>
            <w:tcW w:w="1066"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jc w:val="center"/>
              <w:rPr>
                <w:b/>
                <w:color w:val="000000"/>
              </w:rPr>
            </w:pPr>
            <w:r>
              <w:rPr>
                <w:b/>
                <w:color w:val="000000"/>
              </w:rPr>
              <w:t>Podnaslov</w:t>
            </w:r>
          </w:p>
        </w:tc>
      </w:tr>
      <w:tr w:rsidR="00AA3FF2" w:rsidTr="003332BB">
        <w:trPr>
          <w:trHeight w:val="610"/>
          <w:jc w:val="center"/>
        </w:trPr>
        <w:tc>
          <w:tcPr>
            <w:tcW w:w="781" w:type="pct"/>
            <w:vMerge w:val="restart"/>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line="240" w:lineRule="auto"/>
              <w:jc w:val="center"/>
              <w:rPr>
                <w:b/>
                <w:color w:val="000000"/>
              </w:rPr>
            </w:pPr>
            <w:r>
              <w:rPr>
                <w:b/>
                <w:color w:val="000000"/>
              </w:rPr>
              <w:t>1.</w:t>
            </w:r>
          </w:p>
        </w:tc>
        <w:tc>
          <w:tcPr>
            <w:tcW w:w="781" w:type="pct"/>
            <w:vMerge w:val="restart"/>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line="240" w:lineRule="auto"/>
              <w:rPr>
                <w:color w:val="000000"/>
              </w:rPr>
            </w:pPr>
            <w:r>
              <w:rPr>
                <w:b/>
                <w:color w:val="000000"/>
              </w:rPr>
              <w:t>Hrvatski jezik</w:t>
            </w:r>
          </w:p>
        </w:tc>
        <w:tc>
          <w:tcPr>
            <w:tcW w:w="664" w:type="pct"/>
            <w:vMerge w:val="restar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KNJIGOMJER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700"/>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664"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PČELICA 1, 1. i 2. dio</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 1. i 2. dio</w:t>
            </w:r>
          </w:p>
        </w:tc>
      </w:tr>
      <w:tr w:rsidR="00AA3FF2" w:rsidTr="003332BB">
        <w:trPr>
          <w:trHeight w:val="412"/>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ŠKRINJICA SLOVA I RIJEČI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val="restart"/>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line="240" w:lineRule="auto"/>
              <w:jc w:val="center"/>
              <w:rPr>
                <w:color w:val="000000"/>
              </w:rPr>
            </w:pPr>
            <w:r>
              <w:rPr>
                <w:b/>
                <w:color w:val="000000"/>
              </w:rPr>
              <w:t>Matematika</w:t>
            </w:r>
          </w:p>
        </w:tc>
        <w:tc>
          <w:tcPr>
            <w:tcW w:w="664" w:type="pct"/>
            <w:vMerge w:val="restar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08"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MATEMATIČKA MREŽA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664" w:type="pct"/>
            <w:vMerge/>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1708"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 SRETNI BROJ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08"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OTKRIVAMO MATEMATIKU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val="restart"/>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line="240" w:lineRule="auto"/>
              <w:jc w:val="center"/>
              <w:rPr>
                <w:color w:val="000000"/>
              </w:rPr>
            </w:pPr>
            <w:r>
              <w:rPr>
                <w:b/>
                <w:color w:val="000000"/>
              </w:rPr>
              <w:t>Priroda i društvo</w:t>
            </w: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ISTRAŽUJEMO NAŠ SVIJET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t>radna bilježnica s priborom za istraživanje</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vMerge/>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PRIRODA, DRUŠTVO I JA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pPr>
          </w:p>
        </w:tc>
        <w:tc>
          <w:tcPr>
            <w:tcW w:w="781" w:type="pct"/>
            <w:vMerge w:val="restart"/>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line="240" w:lineRule="auto"/>
              <w:jc w:val="center"/>
              <w:rPr>
                <w:b/>
                <w:color w:val="000000"/>
              </w:rPr>
            </w:pPr>
            <w:r>
              <w:rPr>
                <w:b/>
                <w:color w:val="000000"/>
              </w:rPr>
              <w:t>Glazbena kultura</w:t>
            </w: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RAZIGRANI ZVUCI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radni udžbenik</w:t>
            </w:r>
          </w:p>
          <w:p w:rsidR="00AA3FF2" w:rsidRDefault="00AA3FF2" w:rsidP="003332BB">
            <w:pPr>
              <w:pBdr>
                <w:top w:val="nil"/>
                <w:left w:val="nil"/>
                <w:bottom w:val="nil"/>
                <w:right w:val="nil"/>
                <w:between w:val="nil"/>
              </w:pBdr>
              <w:spacing w:after="0" w:line="240" w:lineRule="auto"/>
            </w:pPr>
            <w:r>
              <w:rPr>
                <w:color w:val="000000"/>
              </w:rPr>
              <w:t>(DOM)</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pPr>
          </w:p>
        </w:tc>
        <w:tc>
          <w:tcPr>
            <w:tcW w:w="781" w:type="pct"/>
            <w:vMerge/>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pP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MOJA GLAZBA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vježbenica</w:t>
            </w:r>
          </w:p>
          <w:p w:rsidR="00AA3FF2" w:rsidRDefault="00AA3FF2" w:rsidP="003332BB">
            <w:pPr>
              <w:pBdr>
                <w:top w:val="nil"/>
                <w:left w:val="nil"/>
                <w:bottom w:val="nil"/>
                <w:right w:val="nil"/>
                <w:between w:val="nil"/>
              </w:pBdr>
              <w:spacing w:after="0" w:line="240" w:lineRule="auto"/>
              <w:rPr>
                <w:color w:val="000000"/>
              </w:rPr>
            </w:pPr>
            <w:r>
              <w:rPr>
                <w:color w:val="000000"/>
              </w:rPr>
              <w:t>(DOM)</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r>
              <w:rPr>
                <w:b/>
                <w:color w:val="000000"/>
              </w:rPr>
              <w:t>Engleski jezik</w:t>
            </w:r>
          </w:p>
        </w:tc>
        <w:tc>
          <w:tcPr>
            <w:tcW w:w="664" w:type="pct"/>
            <w:tcBorders>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jc w:val="center"/>
              <w:rPr>
                <w:color w:val="000000"/>
              </w:rPr>
            </w:pPr>
            <w:r>
              <w:t>Profil Klett d. o .o.</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1</w:t>
            </w:r>
          </w:p>
        </w:tc>
        <w:tc>
          <w:tcPr>
            <w:tcW w:w="1066" w:type="pct"/>
            <w:tcBorders>
              <w:top w:val="single" w:sz="4" w:space="0" w:color="000000"/>
              <w:left w:val="single" w:sz="4" w:space="0" w:color="000000"/>
              <w:right w:val="single" w:sz="4" w:space="0" w:color="000000"/>
            </w:tcBorders>
            <w:vAlign w:val="center"/>
          </w:tcPr>
          <w:p w:rsidR="00AA3FF2" w:rsidRDefault="00AA3FF2" w:rsidP="003332BB">
            <w:pPr>
              <w:spacing w:after="0" w:line="240" w:lineRule="auto"/>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pPr>
          </w:p>
        </w:tc>
        <w:tc>
          <w:tcPr>
            <w:tcW w:w="781"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64" w:type="pc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08"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e-SVIJET 1</w:t>
            </w:r>
          </w:p>
        </w:tc>
        <w:tc>
          <w:tcPr>
            <w:tcW w:w="1066"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397"/>
          <w:jc w:val="center"/>
        </w:trPr>
        <w:tc>
          <w:tcPr>
            <w:tcW w:w="781" w:type="pct"/>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781"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Vjeronauk</w:t>
            </w:r>
          </w:p>
        </w:tc>
        <w:tc>
          <w:tcPr>
            <w:tcW w:w="664"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Glas koncila</w:t>
            </w:r>
          </w:p>
        </w:tc>
        <w:tc>
          <w:tcPr>
            <w:tcW w:w="1708" w:type="pct"/>
            <w:tcBorders>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U BOŽJOJ LJUBAVI</w:t>
            </w:r>
          </w:p>
        </w:tc>
        <w:tc>
          <w:tcPr>
            <w:tcW w:w="1066" w:type="pc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bl>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564"/>
        <w:gridCol w:w="1565"/>
        <w:gridCol w:w="1407"/>
        <w:gridCol w:w="3753"/>
        <w:gridCol w:w="2501"/>
      </w:tblGrid>
      <w:tr w:rsidR="00AA3FF2" w:rsidTr="003332BB">
        <w:trPr>
          <w:trHeight w:val="300"/>
          <w:jc w:val="center"/>
        </w:trPr>
        <w:tc>
          <w:tcPr>
            <w:tcW w:w="725" w:type="pct"/>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lastRenderedPageBreak/>
              <w:t>Razred</w:t>
            </w: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Predmet</w:t>
            </w:r>
          </w:p>
        </w:tc>
        <w:tc>
          <w:tcPr>
            <w:tcW w:w="652"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Nakladnik</w:t>
            </w:r>
          </w:p>
        </w:tc>
        <w:tc>
          <w:tcPr>
            <w:tcW w:w="1739"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Naslov</w:t>
            </w:r>
          </w:p>
        </w:tc>
        <w:tc>
          <w:tcPr>
            <w:tcW w:w="1159"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Podnaslov</w:t>
            </w:r>
          </w:p>
        </w:tc>
      </w:tr>
      <w:tr w:rsidR="00AA3FF2" w:rsidTr="003332BB">
        <w:trPr>
          <w:trHeight w:val="20"/>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2.</w:t>
            </w: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PČELICA 2, 1. i 2. dio</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 1. i 2. dio</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widowControl w:val="0"/>
              <w:pBdr>
                <w:top w:val="nil"/>
                <w:left w:val="nil"/>
                <w:bottom w:val="nil"/>
                <w:right w:val="nil"/>
                <w:between w:val="nil"/>
              </w:pBdr>
              <w:spacing w:after="0"/>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TRAG U PRIČI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 SRETNI BROJ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widowControl w:val="0"/>
              <w:pBdr>
                <w:top w:val="nil"/>
                <w:left w:val="nil"/>
                <w:bottom w:val="nil"/>
                <w:right w:val="nil"/>
                <w:between w:val="nil"/>
              </w:pBdr>
              <w:spacing w:after="0"/>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SUPER MATEMATIKA ZA PRAVE TRAGAČE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Priroda i društvo</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ISTRAŽUJEMO NAŠ SVIJET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 s priborom za istraživanje u prvom razredu osnovne škole</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widowControl w:val="0"/>
              <w:pBdr>
                <w:top w:val="nil"/>
                <w:left w:val="nil"/>
                <w:bottom w:val="nil"/>
                <w:right w:val="nil"/>
                <w:between w:val="nil"/>
              </w:pBdr>
              <w:spacing w:after="0"/>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222222"/>
              </w:rPr>
              <w:t>PID 2</w:t>
            </w:r>
          </w:p>
        </w:tc>
        <w:tc>
          <w:tcPr>
            <w:tcW w:w="1159" w:type="pct"/>
            <w:vAlign w:val="center"/>
          </w:tcPr>
          <w:p w:rsidR="00AA3FF2" w:rsidRDefault="00AA3FF2" w:rsidP="003332BB">
            <w:pPr>
              <w:spacing w:after="0" w:line="240" w:lineRule="auto"/>
              <w:rPr>
                <w:color w:val="000000"/>
              </w:rPr>
            </w:pPr>
            <w:r>
              <w:rPr>
                <w:color w:val="222222"/>
              </w:rPr>
              <w:t>(inter)aktivna radna bilježnica iz prirode i društva za drugi razred</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Glazbena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RAZIGRANI ZVUCI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radni udžbenik</w:t>
            </w:r>
          </w:p>
          <w:p w:rsidR="00AA3FF2" w:rsidRDefault="00AA3FF2" w:rsidP="003332BB">
            <w:pPr>
              <w:pBdr>
                <w:top w:val="nil"/>
                <w:left w:val="nil"/>
                <w:bottom w:val="nil"/>
                <w:right w:val="nil"/>
                <w:between w:val="nil"/>
              </w:pBdr>
              <w:spacing w:after="0" w:line="240" w:lineRule="auto"/>
              <w:rPr>
                <w:color w:val="000000"/>
              </w:rPr>
            </w:pPr>
            <w:r>
              <w:rPr>
                <w:color w:val="000000"/>
              </w:rPr>
              <w:t>(DOM)</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GLAZBENI KRUG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radni obrazovni materijali</w:t>
            </w:r>
          </w:p>
          <w:p w:rsidR="00AA3FF2" w:rsidRDefault="00AA3FF2" w:rsidP="003332BB">
            <w:pPr>
              <w:pBdr>
                <w:top w:val="nil"/>
                <w:left w:val="nil"/>
                <w:bottom w:val="nil"/>
                <w:right w:val="nil"/>
                <w:between w:val="nil"/>
              </w:pBdr>
              <w:spacing w:after="0" w:line="240" w:lineRule="auto"/>
              <w:rPr>
                <w:color w:val="000000"/>
              </w:rPr>
            </w:pPr>
            <w:r>
              <w:rPr>
                <w:color w:val="000000"/>
              </w:rPr>
              <w:t>(DOM)</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Engleski</w:t>
            </w:r>
          </w:p>
          <w:p w:rsidR="00AA3FF2" w:rsidRDefault="00AA3FF2" w:rsidP="003332BB">
            <w:pPr>
              <w:pBdr>
                <w:top w:val="nil"/>
                <w:left w:val="nil"/>
                <w:bottom w:val="nil"/>
                <w:right w:val="nil"/>
                <w:between w:val="nil"/>
              </w:pBdr>
              <w:spacing w:after="0" w:line="240" w:lineRule="auto"/>
              <w:jc w:val="center"/>
              <w:rPr>
                <w:b/>
                <w:color w:val="000000"/>
              </w:rPr>
            </w:pPr>
            <w:r>
              <w:rPr>
                <w:b/>
                <w:color w:val="000000"/>
              </w:rPr>
              <w:t>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2, 1. i 2. dio</w:t>
            </w:r>
          </w:p>
        </w:tc>
        <w:tc>
          <w:tcPr>
            <w:tcW w:w="1159" w:type="pct"/>
            <w:vAlign w:val="center"/>
          </w:tcPr>
          <w:p w:rsidR="00AA3FF2" w:rsidRDefault="00AA3FF2" w:rsidP="003332BB">
            <w:pPr>
              <w:pBdr>
                <w:top w:val="nil"/>
                <w:left w:val="nil"/>
                <w:bottom w:val="nil"/>
                <w:right w:val="nil"/>
                <w:between w:val="nil"/>
              </w:pBdr>
              <w:spacing w:after="0" w:line="240" w:lineRule="auto"/>
              <w:rPr>
                <w:b/>
                <w:color w:val="000000"/>
              </w:rPr>
            </w:pPr>
            <w:r>
              <w:rPr>
                <w:color w:val="000000"/>
              </w:rPr>
              <w:t>integrirana radna bilježnica za pomoć učenicima pri učenju eng. jezika, 1. i 2. dio</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b/>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e-SVIJET 2</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Glas koncila</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U PRIJATELJSTVU S BOGOM</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3.</w:t>
            </w: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 xml:space="preserve">3. </w:t>
            </w: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ŠKRINJICA SLOVA I RIJEČI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OTKRIVAMO MATEMATIKU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Priroda i društvo</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PRIRODA, DRUŠTVO I JA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Glazbena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MOJA GLAZBA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vježbenica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Engleski</w:t>
            </w:r>
          </w:p>
          <w:p w:rsidR="00AA3FF2" w:rsidRDefault="00AA3FF2" w:rsidP="003332BB">
            <w:pPr>
              <w:pBdr>
                <w:top w:val="nil"/>
                <w:left w:val="nil"/>
                <w:bottom w:val="nil"/>
                <w:right w:val="nil"/>
                <w:between w:val="nil"/>
              </w:pBdr>
              <w:spacing w:after="0" w:line="240" w:lineRule="auto"/>
              <w:jc w:val="center"/>
              <w:rPr>
                <w:b/>
                <w:color w:val="000000"/>
              </w:rPr>
            </w:pPr>
            <w:r>
              <w:rPr>
                <w:b/>
                <w:color w:val="000000"/>
              </w:rPr>
              <w:t>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integrirana radna bilježnica za pomoć učenicima pri učenju eng. jezika, 1. i 2. dio</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Školska knjiga</w:t>
            </w:r>
          </w:p>
          <w:p w:rsidR="00AA3FF2" w:rsidRDefault="00AA3FF2" w:rsidP="003332BB">
            <w:pPr>
              <w:pBdr>
                <w:top w:val="nil"/>
                <w:left w:val="nil"/>
                <w:bottom w:val="nil"/>
                <w:right w:val="nil"/>
                <w:between w:val="nil"/>
              </w:pBdr>
              <w:spacing w:after="0" w:line="240" w:lineRule="auto"/>
              <w:jc w:val="center"/>
              <w:rPr>
                <w:color w:val="000000"/>
              </w:rPr>
            </w:pPr>
            <w:r>
              <w:rPr>
                <w:color w:val="000000"/>
              </w:rPr>
              <w:t>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e-SVIJET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Kršćanska sadašnjost</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U LJUBAVI I POMIRENJU</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4.</w:t>
            </w: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ŠKRINJICA SLOVA I RIJEČI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ZLATNA VRATA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OTKRIVAMO MATEMATIKU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 SRETNI BROJ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Priroda i društvo</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PRIRODA, DRUŠTVO I JA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ISTRAŽUJEMO NAŠ SVIJET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 s priborom za istraživanje</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widowControl w:val="0"/>
              <w:pBdr>
                <w:top w:val="nil"/>
                <w:left w:val="nil"/>
                <w:bottom w:val="nil"/>
                <w:right w:val="nil"/>
                <w:between w:val="nil"/>
              </w:pBdr>
              <w:spacing w:after="0"/>
              <w:jc w:val="center"/>
              <w:rPr>
                <w:b/>
                <w:color w:val="000000"/>
              </w:rPr>
            </w:pPr>
            <w:r>
              <w:rPr>
                <w:b/>
                <w:color w:val="000000"/>
              </w:rPr>
              <w:t>Engleski</w:t>
            </w:r>
          </w:p>
          <w:p w:rsidR="00AA3FF2" w:rsidRDefault="00AA3FF2" w:rsidP="003332BB">
            <w:pPr>
              <w:pBdr>
                <w:top w:val="nil"/>
                <w:left w:val="nil"/>
                <w:bottom w:val="nil"/>
                <w:right w:val="nil"/>
                <w:between w:val="nil"/>
              </w:pBdr>
              <w:spacing w:after="0" w:line="240" w:lineRule="auto"/>
              <w:jc w:val="center"/>
              <w:rPr>
                <w:b/>
                <w:color w:val="000000"/>
              </w:rPr>
            </w:pPr>
            <w:r>
              <w:rPr>
                <w:b/>
                <w:color w:val="000000"/>
              </w:rPr>
              <w:t>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NEW BUILDING BLOCKS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integrirana radna bilježnica za pomoć učenicima pri učenju eng. jezika, 1. i 2. dio</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rPr>
              <w:t>Njemački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t>Alfa d.d.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LERNEN, SINGEN, SPIELEN 1</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e-SVIJET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rPr>
              <w:t>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t>Kršćanska sadašnjost</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DAROVI VJERE I ZAJEDNIŠTVA</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w:t>
            </w:r>
          </w:p>
        </w:tc>
      </w:tr>
      <w:tr w:rsidR="00AA3FF2" w:rsidTr="003332BB">
        <w:trPr>
          <w:trHeight w:val="20"/>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5.</w:t>
            </w: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5.</w:t>
            </w: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HRVATSKI ZA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Engleski 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HELLO, WORLD!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ign w:val="center"/>
          </w:tcPr>
          <w:p w:rsidR="00AA3FF2" w:rsidRDefault="00AA3FF2" w:rsidP="003332BB">
            <w:pPr>
              <w:widowControl w:val="0"/>
              <w:pBdr>
                <w:top w:val="nil"/>
                <w:left w:val="nil"/>
                <w:bottom w:val="nil"/>
                <w:right w:val="nil"/>
                <w:between w:val="nil"/>
              </w:pBdr>
              <w:spacing w:after="0"/>
            </w:pPr>
          </w:p>
        </w:tc>
        <w:tc>
          <w:tcPr>
            <w:tcW w:w="652" w:type="pct"/>
            <w:vMerge/>
            <w:vAlign w:val="center"/>
          </w:tcPr>
          <w:p w:rsidR="00AA3FF2" w:rsidRDefault="00AA3FF2" w:rsidP="003332BB">
            <w:pPr>
              <w:widowControl w:val="0"/>
              <w:pBdr>
                <w:top w:val="nil"/>
                <w:left w:val="nil"/>
                <w:bottom w:val="nil"/>
                <w:right w:val="nil"/>
                <w:between w:val="nil"/>
              </w:pBdr>
              <w:spacing w:after="0"/>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 xml:space="preserve">HELLO, WORLD! 5, </w:t>
            </w:r>
            <w:r>
              <w:t>1. i 2. sv.</w:t>
            </w:r>
          </w:p>
        </w:tc>
        <w:tc>
          <w:tcPr>
            <w:tcW w:w="1159" w:type="pct"/>
            <w:vAlign w:val="center"/>
          </w:tcPr>
          <w:p w:rsidR="00AA3FF2" w:rsidRDefault="00AA3FF2" w:rsidP="003332BB">
            <w:pPr>
              <w:pBdr>
                <w:top w:val="nil"/>
                <w:left w:val="nil"/>
                <w:bottom w:val="nil"/>
                <w:right w:val="nil"/>
                <w:between w:val="nil"/>
              </w:pBdr>
              <w:spacing w:after="0" w:line="240" w:lineRule="auto"/>
            </w:pPr>
            <w:r>
              <w:t>integrirana r. bilj. za pomoć pri učenju EJ 5. r., 5. g.  učenja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DiZzi MAT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Priroda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PRIRODA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Geografija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MOJA ZEMLJA 1</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Povijest</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VREMEPLOV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Tehnička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TK 5</w:t>
            </w:r>
          </w:p>
        </w:tc>
        <w:tc>
          <w:tcPr>
            <w:tcW w:w="1159" w:type="pct"/>
            <w:vAlign w:val="center"/>
          </w:tcPr>
          <w:p w:rsidR="00AA3FF2" w:rsidRDefault="00AA3FF2" w:rsidP="003332BB">
            <w:pPr>
              <w:pBdr>
                <w:top w:val="nil"/>
                <w:left w:val="nil"/>
                <w:bottom w:val="nil"/>
                <w:right w:val="nil"/>
                <w:between w:val="nil"/>
              </w:pBdr>
              <w:spacing w:after="0" w:line="240" w:lineRule="auto"/>
            </w:pPr>
            <w:r>
              <w:t>radni materijali</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LIKE IT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Njemački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LERNEN, SINGEN, SPIELEN 2</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Katolički 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 xml:space="preserve">Kršćanska sadašnjost </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UČITELJU, GDJE STANUJEŠ?</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565"/>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6.</w:t>
            </w: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HRVATSKI ZA 6</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Engleski 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HELLO, WORLD! 6</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ign w:val="center"/>
          </w:tcPr>
          <w:p w:rsidR="00AA3FF2" w:rsidRDefault="00AA3FF2" w:rsidP="003332BB">
            <w:pPr>
              <w:widowControl w:val="0"/>
              <w:pBdr>
                <w:top w:val="nil"/>
                <w:left w:val="nil"/>
                <w:bottom w:val="nil"/>
                <w:right w:val="nil"/>
                <w:between w:val="nil"/>
              </w:pBdr>
              <w:spacing w:after="0"/>
            </w:pPr>
          </w:p>
        </w:tc>
        <w:tc>
          <w:tcPr>
            <w:tcW w:w="652" w:type="pct"/>
            <w:vMerge/>
            <w:vAlign w:val="center"/>
          </w:tcPr>
          <w:p w:rsidR="00AA3FF2" w:rsidRDefault="00AA3FF2" w:rsidP="003332BB">
            <w:pPr>
              <w:widowControl w:val="0"/>
              <w:pBdr>
                <w:top w:val="nil"/>
                <w:left w:val="nil"/>
                <w:bottom w:val="nil"/>
                <w:right w:val="nil"/>
                <w:between w:val="nil"/>
              </w:pBdr>
              <w:spacing w:after="0"/>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 xml:space="preserve">HELLO, WORLD! 6, </w:t>
            </w:r>
            <w:r>
              <w:t>1. i 2. svezak</w:t>
            </w:r>
          </w:p>
        </w:tc>
        <w:tc>
          <w:tcPr>
            <w:tcW w:w="1159" w:type="pct"/>
            <w:vAlign w:val="center"/>
          </w:tcPr>
          <w:p w:rsidR="00AA3FF2" w:rsidRDefault="00AA3FF2" w:rsidP="003332BB">
            <w:pPr>
              <w:pBdr>
                <w:top w:val="nil"/>
                <w:left w:val="nil"/>
                <w:bottom w:val="nil"/>
                <w:right w:val="nil"/>
                <w:between w:val="nil"/>
              </w:pBdr>
              <w:spacing w:after="0" w:line="240" w:lineRule="auto"/>
            </w:pPr>
            <w:r>
              <w:t>integrirana r. bilj. za pomoć pri učenju EJ 6. r., 6. god. učenja</w:t>
            </w:r>
          </w:p>
        </w:tc>
      </w:tr>
      <w:tr w:rsidR="00AA3FF2" w:rsidTr="003332BB">
        <w:trPr>
          <w:trHeight w:val="20"/>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DiZzi MAT 6</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Priroda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PRIRODA 6</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Geografija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MOJA ZEMLJA 2</w:t>
            </w:r>
          </w:p>
        </w:tc>
        <w:tc>
          <w:tcPr>
            <w:tcW w:w="1159" w:type="pct"/>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Povijest</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POVIJEST 6</w:t>
            </w:r>
          </w:p>
        </w:tc>
        <w:tc>
          <w:tcPr>
            <w:tcW w:w="1159" w:type="pct"/>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Tehnička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TK 6</w:t>
            </w:r>
          </w:p>
        </w:tc>
        <w:tc>
          <w:tcPr>
            <w:tcW w:w="1159" w:type="pct"/>
            <w:vAlign w:val="center"/>
          </w:tcPr>
          <w:p w:rsidR="00AA3FF2" w:rsidRDefault="00AA3FF2" w:rsidP="003332BB">
            <w:pPr>
              <w:pBdr>
                <w:top w:val="nil"/>
                <w:left w:val="nil"/>
                <w:bottom w:val="nil"/>
                <w:right w:val="nil"/>
                <w:between w:val="nil"/>
              </w:pBdr>
              <w:spacing w:after="0" w:line="240" w:lineRule="auto"/>
            </w:pPr>
            <w:r>
              <w:t>radni materijali</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INFORMATIKA 6</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Njemački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 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MAXIMAL 3</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Katolički 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Kršćanska sadašnjost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BIRAM SLOBODU</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7.</w:t>
            </w: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NAŠ HRVATSKI 7</w:t>
            </w:r>
          </w:p>
        </w:tc>
        <w:tc>
          <w:tcPr>
            <w:tcW w:w="1159" w:type="pct"/>
            <w:vAlign w:val="center"/>
          </w:tcPr>
          <w:p w:rsidR="00AA3FF2" w:rsidRDefault="00AA3FF2" w:rsidP="003332BB">
            <w:pPr>
              <w:pBdr>
                <w:top w:val="nil"/>
                <w:left w:val="nil"/>
                <w:bottom w:val="nil"/>
                <w:right w:val="nil"/>
                <w:between w:val="nil"/>
              </w:pBdr>
              <w:spacing w:after="0" w:line="240" w:lineRule="auto"/>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Engleski 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HELLO, WORLD! 7</w:t>
            </w:r>
          </w:p>
        </w:tc>
        <w:tc>
          <w:tcPr>
            <w:tcW w:w="1159" w:type="pct"/>
            <w:vAlign w:val="center"/>
          </w:tcPr>
          <w:p w:rsidR="00AA3FF2" w:rsidRDefault="00AA3FF2" w:rsidP="003332BB">
            <w:pPr>
              <w:pBdr>
                <w:top w:val="nil"/>
                <w:left w:val="nil"/>
                <w:bottom w:val="nil"/>
                <w:right w:val="nil"/>
                <w:between w:val="nil"/>
              </w:pBdr>
              <w:spacing w:after="0" w:line="240" w:lineRule="auto"/>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Merge/>
            <w:vAlign w:val="center"/>
          </w:tcPr>
          <w:p w:rsidR="00AA3FF2" w:rsidRDefault="00AA3FF2" w:rsidP="003332BB">
            <w:pPr>
              <w:widowControl w:val="0"/>
              <w:pBdr>
                <w:top w:val="nil"/>
                <w:left w:val="nil"/>
                <w:bottom w:val="nil"/>
                <w:right w:val="nil"/>
                <w:between w:val="nil"/>
              </w:pBdr>
              <w:spacing w:after="0"/>
            </w:pPr>
          </w:p>
        </w:tc>
        <w:tc>
          <w:tcPr>
            <w:tcW w:w="652" w:type="pct"/>
            <w:vMerge/>
            <w:vAlign w:val="center"/>
          </w:tcPr>
          <w:p w:rsidR="00AA3FF2" w:rsidRDefault="00AA3FF2" w:rsidP="003332BB">
            <w:pPr>
              <w:widowControl w:val="0"/>
              <w:pBdr>
                <w:top w:val="nil"/>
                <w:left w:val="nil"/>
                <w:bottom w:val="nil"/>
                <w:right w:val="nil"/>
                <w:between w:val="nil"/>
              </w:pBdr>
              <w:spacing w:after="0"/>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 xml:space="preserve">HELLO, WORLD! 7, </w:t>
            </w:r>
            <w:r>
              <w:t>1. i 2. svezak</w:t>
            </w:r>
          </w:p>
        </w:tc>
        <w:tc>
          <w:tcPr>
            <w:tcW w:w="1159" w:type="pct"/>
            <w:vAlign w:val="center"/>
          </w:tcPr>
          <w:p w:rsidR="00AA3FF2" w:rsidRDefault="00AA3FF2" w:rsidP="003332BB">
            <w:pPr>
              <w:pBdr>
                <w:top w:val="nil"/>
                <w:left w:val="nil"/>
                <w:bottom w:val="nil"/>
                <w:right w:val="nil"/>
                <w:between w:val="nil"/>
              </w:pBdr>
              <w:spacing w:after="0" w:line="240" w:lineRule="auto"/>
            </w:pPr>
            <w:r>
              <w:t>integrirana r. bilj. za pomoć pri učenju EJ 7. r., 7. g. učenja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DiZzi MAT 7</w:t>
            </w:r>
          </w:p>
        </w:tc>
        <w:tc>
          <w:tcPr>
            <w:tcW w:w="1159" w:type="pct"/>
            <w:vAlign w:val="center"/>
          </w:tcPr>
          <w:p w:rsidR="00AA3FF2" w:rsidRDefault="00AA3FF2" w:rsidP="003332BB">
            <w:pPr>
              <w:pBdr>
                <w:top w:val="nil"/>
                <w:left w:val="nil"/>
                <w:bottom w:val="nil"/>
                <w:right w:val="nil"/>
                <w:between w:val="nil"/>
              </w:pBdr>
              <w:spacing w:after="0" w:line="240" w:lineRule="auto"/>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Biologija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BIOLOGIJA 7</w:t>
            </w:r>
          </w:p>
        </w:tc>
        <w:tc>
          <w:tcPr>
            <w:tcW w:w="1159" w:type="pct"/>
            <w:vAlign w:val="center"/>
          </w:tcPr>
          <w:p w:rsidR="00AA3FF2" w:rsidRDefault="00AA3FF2" w:rsidP="003332BB">
            <w:pPr>
              <w:pBdr>
                <w:top w:val="nil"/>
                <w:left w:val="nil"/>
                <w:bottom w:val="nil"/>
                <w:right w:val="nil"/>
                <w:between w:val="nil"/>
              </w:pBdr>
              <w:spacing w:after="0" w:line="240" w:lineRule="auto"/>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Kemija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 xml:space="preserve">POKUSI </w:t>
            </w:r>
            <w:r>
              <w:rPr>
                <w:color w:val="000000"/>
              </w:rPr>
              <w:t>KEMIJA 7</w:t>
            </w:r>
          </w:p>
        </w:tc>
        <w:tc>
          <w:tcPr>
            <w:tcW w:w="1159" w:type="pct"/>
            <w:vAlign w:val="center"/>
          </w:tcPr>
          <w:p w:rsidR="00AA3FF2" w:rsidRDefault="00AA3FF2" w:rsidP="003332BB">
            <w:pPr>
              <w:pBdr>
                <w:top w:val="nil"/>
                <w:left w:val="nil"/>
                <w:bottom w:val="nil"/>
                <w:right w:val="nil"/>
                <w:between w:val="nil"/>
              </w:pBdr>
              <w:spacing w:after="0" w:line="240" w:lineRule="auto"/>
            </w:pPr>
            <w:r>
              <w:rPr>
                <w:color w:val="000000"/>
              </w:rPr>
              <w:t>radna bilježnica s priborom</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Fizika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FIZIKA 7</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 i pribor</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Geografija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MOJA ZEMLJA 3</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Povijest</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POVIJEST 7</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Tehnička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TK 7</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radni materijali</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INFORMATIKA 7</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Njemački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MAXIMAL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Katolički 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Kršćanska sadašnjost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NEKA JE BOG PRVI</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8.</w:t>
            </w: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8.</w:t>
            </w:r>
          </w:p>
          <w:p w:rsidR="00AA3FF2" w:rsidRDefault="00AA3FF2" w:rsidP="003332BB">
            <w:pPr>
              <w:pBdr>
                <w:top w:val="nil"/>
                <w:left w:val="nil"/>
                <w:bottom w:val="nil"/>
                <w:right w:val="nil"/>
                <w:between w:val="nil"/>
              </w:pBdr>
              <w:spacing w:after="0" w:line="240" w:lineRule="auto"/>
              <w:jc w:val="center"/>
              <w:rPr>
                <w:b/>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lastRenderedPageBreak/>
              <w:t>Hrvatski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NAŠ HRVATSKI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restar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Engleski jezik</w:t>
            </w:r>
          </w:p>
        </w:tc>
        <w:tc>
          <w:tcPr>
            <w:tcW w:w="652" w:type="pct"/>
            <w:vMerge w:val="restar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HELLO, WORLD!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652"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 xml:space="preserve">HELLO, WORLD! 8, </w:t>
            </w:r>
            <w:r>
              <w:t>1. i 2. svezak</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integrirana r.  bilj. za pomoć pri učenju EJ</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Matematika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DiZzi MAT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rPr>
              <w:t>Biologija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BIOLOGIJA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Kemija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Školska knjiga d. d.</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POKUSI - KEMIJA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w:t>
            </w:r>
            <w:r>
              <w:t>dna</w:t>
            </w:r>
            <w:r>
              <w:rPr>
                <w:color w:val="000000"/>
              </w:rPr>
              <w:t xml:space="preserve"> bilj. s priborom</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Fizika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rPr>
                <w:color w:val="000000"/>
              </w:rP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FIZIKA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 i pribor</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rPr>
              <w:t>Geografija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t>MOJA ZEMLJA 4</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rPr>
                <w:color w:val="000000"/>
              </w:rP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rPr>
            </w:pPr>
            <w:r>
              <w:rPr>
                <w:b/>
                <w:color w:val="000000"/>
              </w:rPr>
              <w:t>Povijest</w:t>
            </w:r>
          </w:p>
        </w:tc>
        <w:tc>
          <w:tcPr>
            <w:tcW w:w="652" w:type="pct"/>
            <w:vAlign w:val="center"/>
          </w:tcPr>
          <w:p w:rsidR="00AA3FF2" w:rsidRDefault="00AA3FF2" w:rsidP="003332BB">
            <w:pPr>
              <w:pBdr>
                <w:top w:val="nil"/>
                <w:left w:val="nil"/>
                <w:bottom w:val="nil"/>
                <w:right w:val="nil"/>
                <w:between w:val="nil"/>
              </w:pBdr>
              <w:spacing w:after="0" w:line="240" w:lineRule="auto"/>
              <w:jc w:val="center"/>
            </w:pPr>
            <w:r>
              <w:t>Alfa d. d.</w:t>
            </w:r>
          </w:p>
        </w:tc>
        <w:tc>
          <w:tcPr>
            <w:tcW w:w="1739" w:type="pct"/>
            <w:vAlign w:val="center"/>
          </w:tcPr>
          <w:p w:rsidR="00AA3FF2" w:rsidRDefault="00AA3FF2" w:rsidP="003332BB">
            <w:pPr>
              <w:pBdr>
                <w:top w:val="nil"/>
                <w:left w:val="nil"/>
                <w:bottom w:val="nil"/>
                <w:right w:val="nil"/>
                <w:between w:val="nil"/>
              </w:pBdr>
              <w:spacing w:after="0" w:line="240" w:lineRule="auto"/>
              <w:jc w:val="center"/>
            </w:pPr>
            <w:r>
              <w:rPr>
                <w:color w:val="000000"/>
              </w:rPr>
              <w:t>POVIJEST 8</w:t>
            </w:r>
          </w:p>
        </w:tc>
        <w:tc>
          <w:tcPr>
            <w:tcW w:w="1159" w:type="pct"/>
            <w:vAlign w:val="center"/>
          </w:tcPr>
          <w:p w:rsidR="00AA3FF2" w:rsidRDefault="00AA3FF2" w:rsidP="003332BB">
            <w:pPr>
              <w:pBdr>
                <w:top w:val="nil"/>
                <w:left w:val="nil"/>
                <w:bottom w:val="nil"/>
                <w:right w:val="nil"/>
                <w:between w:val="nil"/>
              </w:pBdr>
              <w:spacing w:after="0" w:line="240" w:lineRule="auto"/>
              <w:rPr>
                <w:color w:val="000000"/>
              </w:rPr>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rPr>
                <w:color w:val="000000"/>
              </w:rPr>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Tehnička kultura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TK 8</w:t>
            </w:r>
          </w:p>
        </w:tc>
        <w:tc>
          <w:tcPr>
            <w:tcW w:w="1159" w:type="pct"/>
            <w:vAlign w:val="center"/>
          </w:tcPr>
          <w:p w:rsidR="00AA3FF2" w:rsidRDefault="00AA3FF2" w:rsidP="003332BB">
            <w:pPr>
              <w:pBdr>
                <w:top w:val="nil"/>
                <w:left w:val="nil"/>
                <w:bottom w:val="nil"/>
                <w:right w:val="nil"/>
                <w:between w:val="nil"/>
              </w:pBdr>
              <w:spacing w:after="0" w:line="240" w:lineRule="auto"/>
            </w:pPr>
            <w:r>
              <w:t>radni materijali</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Informatika</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pPr>
            <w:r>
              <w:rPr>
                <w:color w:val="000000"/>
              </w:rPr>
              <w:lastRenderedPageBreak/>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lastRenderedPageBreak/>
              <w:t>INFORMATIKA 8</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Njemački jezik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Profil Klett</w:t>
            </w:r>
          </w:p>
          <w:p w:rsidR="00AA3FF2" w:rsidRDefault="00AA3FF2" w:rsidP="003332BB">
            <w:pPr>
              <w:pBdr>
                <w:top w:val="nil"/>
                <w:left w:val="nil"/>
                <w:bottom w:val="nil"/>
                <w:right w:val="nil"/>
                <w:between w:val="nil"/>
              </w:pBdr>
              <w:spacing w:after="0" w:line="240" w:lineRule="auto"/>
              <w:jc w:val="cente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t>MAXIMAL 5</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r w:rsidR="00AA3FF2" w:rsidTr="003332BB">
        <w:trPr>
          <w:trHeight w:val="223"/>
          <w:jc w:val="center"/>
        </w:trPr>
        <w:tc>
          <w:tcPr>
            <w:tcW w:w="725" w:type="pct"/>
            <w:vMerge/>
            <w:vAlign w:val="center"/>
          </w:tcPr>
          <w:p w:rsidR="00AA3FF2" w:rsidRDefault="00AA3FF2" w:rsidP="003332BB">
            <w:pPr>
              <w:widowControl w:val="0"/>
              <w:pBdr>
                <w:top w:val="nil"/>
                <w:left w:val="nil"/>
                <w:bottom w:val="nil"/>
                <w:right w:val="nil"/>
                <w:between w:val="nil"/>
              </w:pBdr>
              <w:spacing w:after="0"/>
            </w:pPr>
          </w:p>
        </w:tc>
        <w:tc>
          <w:tcPr>
            <w:tcW w:w="725" w:type="pct"/>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Vjeronauk</w:t>
            </w:r>
          </w:p>
        </w:tc>
        <w:tc>
          <w:tcPr>
            <w:tcW w:w="652"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Kršćanska sadašnjost</w:t>
            </w:r>
          </w:p>
          <w:p w:rsidR="00AA3FF2" w:rsidRDefault="00AA3FF2" w:rsidP="003332BB">
            <w:pPr>
              <w:pBdr>
                <w:top w:val="nil"/>
                <w:left w:val="nil"/>
                <w:bottom w:val="nil"/>
                <w:right w:val="nil"/>
                <w:between w:val="nil"/>
              </w:pBdr>
              <w:spacing w:after="0" w:line="240" w:lineRule="auto"/>
              <w:jc w:val="center"/>
            </w:pPr>
            <w:r>
              <w:rPr>
                <w:color w:val="000000"/>
              </w:rPr>
              <w:t>d. o. o.</w:t>
            </w:r>
          </w:p>
        </w:tc>
        <w:tc>
          <w:tcPr>
            <w:tcW w:w="1739" w:type="pct"/>
            <w:vAlign w:val="center"/>
          </w:tcPr>
          <w:p w:rsidR="00AA3FF2" w:rsidRDefault="00AA3FF2" w:rsidP="003332BB">
            <w:pPr>
              <w:pBdr>
                <w:top w:val="nil"/>
                <w:left w:val="nil"/>
                <w:bottom w:val="nil"/>
                <w:right w:val="nil"/>
                <w:between w:val="nil"/>
              </w:pBdr>
              <w:spacing w:after="0" w:line="240" w:lineRule="auto"/>
              <w:jc w:val="center"/>
              <w:rPr>
                <w:color w:val="000000"/>
              </w:rPr>
            </w:pPr>
            <w:r>
              <w:rPr>
                <w:color w:val="000000"/>
              </w:rPr>
              <w:t>UKORAK S ISUSOM</w:t>
            </w:r>
          </w:p>
        </w:tc>
        <w:tc>
          <w:tcPr>
            <w:tcW w:w="1159" w:type="pct"/>
            <w:vAlign w:val="center"/>
          </w:tcPr>
          <w:p w:rsidR="00AA3FF2" w:rsidRDefault="00AA3FF2" w:rsidP="003332BB">
            <w:pPr>
              <w:pBdr>
                <w:top w:val="nil"/>
                <w:left w:val="nil"/>
                <w:bottom w:val="nil"/>
                <w:right w:val="nil"/>
                <w:between w:val="nil"/>
              </w:pBdr>
              <w:spacing w:after="0" w:line="240" w:lineRule="auto"/>
            </w:pPr>
            <w:r>
              <w:t>radna bilježnica</w:t>
            </w:r>
          </w:p>
        </w:tc>
      </w:tr>
    </w:tbl>
    <w:p w:rsidR="00AA3FF2" w:rsidRDefault="00AA3FF2" w:rsidP="00AA3FF2">
      <w:pPr>
        <w:pBdr>
          <w:top w:val="nil"/>
          <w:left w:val="nil"/>
          <w:bottom w:val="nil"/>
          <w:right w:val="nil"/>
          <w:between w:val="nil"/>
        </w:pBdr>
        <w:spacing w:after="0" w:line="240" w:lineRule="auto"/>
        <w:jc w:val="center"/>
        <w:rPr>
          <w:b/>
          <w:color w:val="000000"/>
        </w:rPr>
      </w:pPr>
    </w:p>
    <w:p w:rsidR="00AA3FF2" w:rsidRDefault="00AA3FF2" w:rsidP="00AA3FF2">
      <w:pPr>
        <w:pBdr>
          <w:top w:val="nil"/>
          <w:left w:val="nil"/>
          <w:bottom w:val="nil"/>
          <w:right w:val="nil"/>
          <w:between w:val="nil"/>
        </w:pBdr>
        <w:spacing w:after="0" w:line="240" w:lineRule="auto"/>
        <w:ind w:left="360"/>
        <w:jc w:val="center"/>
        <w:rPr>
          <w:b/>
          <w:color w:val="000000"/>
        </w:rPr>
      </w:pPr>
    </w:p>
    <w:p w:rsidR="00AA3FF2" w:rsidRDefault="00AA3FF2" w:rsidP="00AA3FF2">
      <w:pPr>
        <w:pBdr>
          <w:top w:val="nil"/>
          <w:left w:val="nil"/>
          <w:bottom w:val="nil"/>
          <w:right w:val="nil"/>
          <w:between w:val="nil"/>
        </w:pBdr>
        <w:spacing w:after="0" w:line="240" w:lineRule="auto"/>
        <w:rPr>
          <w:b/>
          <w:color w:val="000000"/>
          <w:sz w:val="24"/>
          <w:szCs w:val="24"/>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pBdr>
          <w:top w:val="nil"/>
          <w:left w:val="nil"/>
          <w:bottom w:val="nil"/>
          <w:right w:val="nil"/>
          <w:between w:val="nil"/>
        </w:pBdr>
        <w:spacing w:after="0" w:line="240" w:lineRule="auto"/>
        <w:rPr>
          <w:b/>
          <w:color w:val="000000"/>
          <w:sz w:val="28"/>
          <w:szCs w:val="28"/>
        </w:rPr>
      </w:pPr>
    </w:p>
    <w:p w:rsidR="00AA3FF2" w:rsidRDefault="00AA3FF2" w:rsidP="00AA3FF2">
      <w:pPr>
        <w:rPr>
          <w:b/>
          <w:color w:val="000000"/>
          <w:sz w:val="28"/>
          <w:szCs w:val="28"/>
        </w:rPr>
      </w:pPr>
      <w:r>
        <w:rPr>
          <w:b/>
          <w:color w:val="000000"/>
          <w:sz w:val="28"/>
          <w:szCs w:val="28"/>
        </w:rPr>
        <w:br w:type="page"/>
      </w:r>
    </w:p>
    <w:p w:rsidR="00AA3FF2" w:rsidRDefault="00AA3FF2" w:rsidP="00AA3FF2">
      <w:pPr>
        <w:pBdr>
          <w:top w:val="nil"/>
          <w:left w:val="nil"/>
          <w:bottom w:val="nil"/>
          <w:right w:val="nil"/>
          <w:between w:val="nil"/>
        </w:pBdr>
        <w:spacing w:after="0" w:line="240" w:lineRule="auto"/>
        <w:rPr>
          <w:b/>
          <w:color w:val="000000"/>
          <w:sz w:val="28"/>
          <w:szCs w:val="28"/>
        </w:rPr>
      </w:pPr>
    </w:p>
    <w:p w:rsidR="00AA3FF2" w:rsidRPr="0074082F" w:rsidRDefault="00AA3FF2" w:rsidP="00AA3FF2">
      <w:pPr>
        <w:pStyle w:val="Naslov3"/>
        <w:rPr>
          <w:rFonts w:ascii="Times New Roman" w:hAnsi="Times New Roman" w:cs="Times New Roman"/>
          <w:b/>
          <w:bCs/>
          <w:color w:val="auto"/>
        </w:rPr>
      </w:pPr>
      <w:bookmarkStart w:id="207" w:name="_Toc210157668"/>
      <w:r w:rsidRPr="0074082F">
        <w:rPr>
          <w:rFonts w:ascii="Times New Roman" w:hAnsi="Times New Roman" w:cs="Times New Roman"/>
          <w:b/>
          <w:bCs/>
          <w:color w:val="auto"/>
        </w:rPr>
        <w:t>POPIS KOMERCIJALNIH DRUGIH OBRAZOVNIH MATERIJALA KOJI SE PREDLAŽU ZA KORIŠTENJE U ŠKOLSKOJ GODINI 2025./2026.</w:t>
      </w:r>
      <w:bookmarkEnd w:id="207"/>
    </w:p>
    <w:p w:rsidR="00AA3FF2" w:rsidRDefault="00AA3FF2" w:rsidP="00AA3FF2">
      <w:pPr>
        <w:pBdr>
          <w:top w:val="nil"/>
          <w:left w:val="nil"/>
          <w:bottom w:val="nil"/>
          <w:right w:val="nil"/>
          <w:between w:val="nil"/>
        </w:pBdr>
        <w:spacing w:after="0" w:line="240" w:lineRule="auto"/>
        <w:rPr>
          <w:b/>
          <w:color w:val="000000"/>
        </w:rPr>
      </w:pPr>
    </w:p>
    <w:p w:rsidR="00AA3FF2" w:rsidRDefault="00AA3FF2" w:rsidP="00AA3FF2">
      <w:pPr>
        <w:pBdr>
          <w:top w:val="nil"/>
          <w:left w:val="nil"/>
          <w:bottom w:val="nil"/>
          <w:right w:val="nil"/>
          <w:between w:val="nil"/>
        </w:pBdr>
        <w:spacing w:after="0" w:line="240" w:lineRule="auto"/>
        <w:rPr>
          <w:b/>
          <w:color w:val="000000"/>
          <w:sz w:val="28"/>
          <w:szCs w:val="28"/>
        </w:rPr>
      </w:pPr>
      <w:r>
        <w:rPr>
          <w:b/>
          <w:color w:val="000000"/>
          <w:sz w:val="28"/>
          <w:szCs w:val="28"/>
        </w:rPr>
        <w:t>NAPOMENA:</w:t>
      </w:r>
    </w:p>
    <w:p w:rsidR="00AA3FF2" w:rsidRDefault="00AA3FF2" w:rsidP="00AA3FF2">
      <w:pPr>
        <w:spacing w:after="0" w:line="240" w:lineRule="auto"/>
        <w:rPr>
          <w:b/>
          <w:sz w:val="28"/>
          <w:szCs w:val="28"/>
        </w:rPr>
      </w:pPr>
      <w:r>
        <w:rPr>
          <w:b/>
          <w:sz w:val="28"/>
          <w:szCs w:val="28"/>
        </w:rPr>
        <w:t>Na popisu su komercijalni drugi obrazovni materijali koji se predlažu za korištenje u školskoj godini 2025./2026. Nakon prijedloga učitelja, komercijalni drugi obrazovni materijali za školsku godinu 2025./2026. izabrat će se u rujnu 2025., uz suglasnost roditelja.</w:t>
      </w:r>
    </w:p>
    <w:p w:rsidR="00AA3FF2" w:rsidRDefault="00AA3FF2" w:rsidP="00AA3FF2">
      <w:pPr>
        <w:pBdr>
          <w:top w:val="nil"/>
          <w:left w:val="nil"/>
          <w:bottom w:val="nil"/>
          <w:right w:val="nil"/>
          <w:between w:val="nil"/>
        </w:pBdr>
        <w:spacing w:after="0" w:line="240" w:lineRule="auto"/>
        <w:rPr>
          <w:b/>
          <w:sz w:val="28"/>
          <w:szCs w:val="28"/>
        </w:rPr>
      </w:pPr>
    </w:p>
    <w:p w:rsidR="00AA3FF2" w:rsidRDefault="00AA3FF2" w:rsidP="00AA3FF2">
      <w:pPr>
        <w:spacing w:after="0" w:line="240" w:lineRule="auto"/>
        <w:ind w:left="360"/>
        <w:jc w:val="center"/>
        <w:rPr>
          <w:b/>
        </w:rPr>
      </w:pPr>
    </w:p>
    <w:p w:rsidR="00AA3FF2" w:rsidRDefault="00AA3FF2" w:rsidP="00AA3FF2">
      <w:pPr>
        <w:pBdr>
          <w:top w:val="nil"/>
          <w:left w:val="nil"/>
          <w:bottom w:val="nil"/>
          <w:right w:val="nil"/>
          <w:between w:val="nil"/>
        </w:pBdr>
        <w:spacing w:after="0" w:line="240" w:lineRule="auto"/>
        <w:rPr>
          <w:b/>
          <w:color w:val="000000"/>
        </w:rPr>
      </w:pPr>
    </w:p>
    <w:tbl>
      <w:tblPr>
        <w:tblW w:w="9000" w:type="dxa"/>
        <w:jc w:val="center"/>
        <w:tblBorders>
          <w:top w:val="nil"/>
          <w:left w:val="nil"/>
          <w:bottom w:val="nil"/>
          <w:right w:val="nil"/>
          <w:insideH w:val="nil"/>
          <w:insideV w:val="nil"/>
        </w:tblBorders>
        <w:tblLayout w:type="fixed"/>
        <w:tblLook w:val="0600" w:firstRow="0" w:lastRow="0" w:firstColumn="0" w:lastColumn="0" w:noHBand="1" w:noVBand="1"/>
      </w:tblPr>
      <w:tblGrid>
        <w:gridCol w:w="1050"/>
        <w:gridCol w:w="5925"/>
        <w:gridCol w:w="2025"/>
      </w:tblGrid>
      <w:tr w:rsidR="00AA3FF2" w:rsidTr="003332BB">
        <w:trPr>
          <w:trHeight w:val="285"/>
          <w:tblHeader/>
          <w:jc w:val="center"/>
        </w:trPr>
        <w:tc>
          <w:tcPr>
            <w:tcW w:w="1050" w:type="dxa"/>
            <w:tcBorders>
              <w:top w:val="single" w:sz="6" w:space="0" w:color="000000"/>
              <w:left w:val="single" w:sz="6" w:space="0" w:color="000000"/>
              <w:bottom w:val="single" w:sz="4" w:space="0" w:color="auto"/>
              <w:right w:val="single" w:sz="6" w:space="0" w:color="000000"/>
            </w:tcBorders>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Razred</w:t>
            </w:r>
          </w:p>
        </w:tc>
        <w:tc>
          <w:tcPr>
            <w:tcW w:w="5925"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b/>
                <w:color w:val="000000"/>
              </w:rPr>
            </w:pPr>
            <w:r>
              <w:rPr>
                <w:b/>
                <w:color w:val="000000"/>
              </w:rPr>
              <w:t>Naslov</w:t>
            </w:r>
          </w:p>
        </w:tc>
        <w:tc>
          <w:tcPr>
            <w:tcW w:w="2025"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b/>
                <w:color w:val="000000"/>
              </w:rPr>
            </w:pPr>
            <w:r>
              <w:rPr>
                <w:b/>
                <w:color w:val="000000"/>
              </w:rPr>
              <w:t>Nakladnik</w:t>
            </w:r>
          </w:p>
        </w:tc>
      </w:tr>
      <w:tr w:rsidR="00AA3FF2" w:rsidTr="003332BB">
        <w:trPr>
          <w:trHeight w:val="537"/>
          <w:jc w:val="center"/>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r>
              <w:rPr>
                <w:b/>
                <w:color w:val="000000"/>
              </w:rPr>
              <w:t>1.</w:t>
            </w: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p>
          <w:p w:rsidR="00AA3FF2" w:rsidRDefault="00AA3FF2" w:rsidP="003332BB">
            <w:pPr>
              <w:widowControl w:val="0"/>
              <w:pBdr>
                <w:top w:val="nil"/>
                <w:left w:val="nil"/>
                <w:bottom w:val="nil"/>
                <w:right w:val="nil"/>
                <w:between w:val="nil"/>
              </w:pBdr>
              <w:spacing w:after="0"/>
              <w:jc w:val="center"/>
              <w:rPr>
                <w:b/>
                <w:color w:val="000000"/>
              </w:rPr>
            </w:pPr>
            <w:r>
              <w:rPr>
                <w:b/>
                <w:color w:val="000000"/>
              </w:rPr>
              <w:t>1.</w:t>
            </w: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rPr>
                <w:color w:val="000000"/>
              </w:rPr>
              <w:lastRenderedPageBreak/>
              <w:t>PČELICA 1, zadatci za vrednovanje učeničkih postignuća iz hrvatskog jezika u prvom razredu osnovne škole, skupina A i B</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rPr>
                <w:color w:val="000000"/>
              </w:rPr>
              <w:t>Školska knjiga d. d.</w:t>
            </w:r>
          </w:p>
        </w:tc>
      </w:tr>
      <w:tr w:rsidR="00AA3FF2" w:rsidTr="003332BB">
        <w:trPr>
          <w:trHeight w:val="566"/>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b/>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 xml:space="preserve">SVIJET RIJEČI 1,  zadatci za vrednovanje učeničkih postignuća iz hrvatskog jezika u prvom razredu osnovne škole, </w:t>
            </w:r>
          </w:p>
          <w:p w:rsidR="00AA3FF2" w:rsidRDefault="00AA3FF2" w:rsidP="003332BB">
            <w:pPr>
              <w:pBdr>
                <w:top w:val="nil"/>
                <w:left w:val="nil"/>
                <w:bottom w:val="nil"/>
                <w:right w:val="nil"/>
                <w:between w:val="nil"/>
              </w:pBdr>
              <w:spacing w:after="0" w:line="240" w:lineRule="auto"/>
              <w:rPr>
                <w:color w:val="000000"/>
              </w:rPr>
            </w:pPr>
            <w:r>
              <w:t>skupina A i B + C</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spacing w:after="0" w:line="240" w:lineRule="auto"/>
              <w:rPr>
                <w:color w:val="000000"/>
              </w:rPr>
            </w:pPr>
            <w:r>
              <w:t>Školska knjiga d. d.</w:t>
            </w:r>
          </w:p>
        </w:tc>
      </w:tr>
      <w:tr w:rsidR="00AA3FF2" w:rsidTr="003332BB">
        <w:trPr>
          <w:trHeight w:val="566"/>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MOJ SRETNI BROJ 1, zbirka zadataka za matematiku u prvom razredu osnovne škole</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7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MOJ SRETNI BROJ 1, zadatci za vrednovanje učeničkih postignuća iz matematike u prvom razredu osnovne škole, skupina A i B</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7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MATEMATIČKA MREŽA 1, zbirka zadataka za matematiku u prvom razredu osnovne škole</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spacing w:after="0" w:line="240" w:lineRule="auto"/>
            </w:pPr>
            <w:r>
              <w:t>Školska knjiga d. d.</w:t>
            </w:r>
          </w:p>
        </w:tc>
      </w:tr>
      <w:tr w:rsidR="00AA3FF2" w:rsidTr="003332BB">
        <w:trPr>
          <w:trHeight w:val="57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MATEMATIČKA MREŽA 1,  zadatci za vrednovanje učeničkih postignuća iz matematike u prvom razredu osnovne škole, skupina A i B + C</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spacing w:after="0" w:line="240" w:lineRule="auto"/>
            </w:pPr>
            <w:r>
              <w:t>Školska knjiga d. d.</w:t>
            </w:r>
          </w:p>
        </w:tc>
      </w:tr>
      <w:tr w:rsidR="00AA3FF2" w:rsidTr="003332BB">
        <w:trPr>
          <w:trHeight w:val="82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ISTRAŽUJEMO NAŠ SVIJET 1, zadatci za vrednovanje učeničkih postignuća iz prirode i društva u prvom razredu osnovne škole, skupina A i B</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LIKOVNA MAPA 1 i 2, likovna mapa s kolažnim papirom za 1. i 2. razred osnovne škole</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 xml:space="preserve">NEW BUILDING BLOCKS 1, ispiti znanja i pomoćni materijali iz engleskoga jezika za 1. razred osnovne škole , ispiti znanja </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d.o.o.</w:t>
            </w:r>
          </w:p>
        </w:tc>
      </w:tr>
      <w:tr w:rsidR="00AA3FF2" w:rsidTr="003332BB">
        <w:trPr>
          <w:trHeight w:val="55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NEW BUILDING BLOCKS 1, nastavni listići iz engleskoga jezika za 1. razred osnovne škole, nastavni</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d.o.o.</w:t>
            </w:r>
          </w:p>
        </w:tc>
      </w:tr>
      <w:tr w:rsidR="00AA3FF2" w:rsidTr="003332BB">
        <w:trPr>
          <w:trHeight w:val="555"/>
          <w:jc w:val="center"/>
        </w:trPr>
        <w:tc>
          <w:tcPr>
            <w:tcW w:w="1050" w:type="dxa"/>
            <w:vMerge/>
            <w:tcBorders>
              <w:top w:val="single" w:sz="4" w:space="0" w:color="auto"/>
              <w:left w:val="single" w:sz="4" w:space="0" w:color="auto"/>
              <w:bottom w:val="single" w:sz="4" w:space="0" w:color="auto"/>
              <w:right w:val="single" w:sz="4" w:space="0" w:color="auto"/>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RONNIE'S NOTEBOOK 1, pisanka iz engleskog jezika za prvi razred osnovne škole, prva godina učenja</w:t>
            </w:r>
          </w:p>
        </w:tc>
        <w:tc>
          <w:tcPr>
            <w:tcW w:w="20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d.o.o.</w:t>
            </w:r>
          </w:p>
        </w:tc>
      </w:tr>
      <w:tr w:rsidR="00AA3FF2" w:rsidTr="003332BB">
        <w:trPr>
          <w:trHeight w:val="555"/>
          <w:jc w:val="center"/>
        </w:trPr>
        <w:tc>
          <w:tcPr>
            <w:tcW w:w="1050" w:type="dxa"/>
            <w:vMerge/>
            <w:tcBorders>
              <w:top w:val="single" w:sz="4" w:space="0" w:color="auto"/>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ŠKRINJICA SLOVA I RIJEČI 1 – Pisančica A</w:t>
            </w:r>
          </w:p>
        </w:tc>
        <w:tc>
          <w:tcPr>
            <w:tcW w:w="2025"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Alfa d. d.</w:t>
            </w:r>
          </w:p>
        </w:tc>
      </w:tr>
      <w:tr w:rsidR="00AA3FF2" w:rsidTr="003332BB">
        <w:trPr>
          <w:trHeight w:val="555"/>
          <w:jc w:val="center"/>
        </w:trPr>
        <w:tc>
          <w:tcPr>
            <w:tcW w:w="1050" w:type="dxa"/>
            <w:vMerge/>
            <w:tcBorders>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ŠKRINJICA SLOVA I RIJEČI 1 - Ispiti znanja  iz hrvatskoga jezika za prvi razred osnovne škole</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Alfa d. d.</w:t>
            </w:r>
          </w:p>
        </w:tc>
      </w:tr>
      <w:tr w:rsidR="00AA3FF2" w:rsidTr="003332BB">
        <w:trPr>
          <w:trHeight w:val="555"/>
          <w:jc w:val="center"/>
        </w:trPr>
        <w:tc>
          <w:tcPr>
            <w:tcW w:w="1050" w:type="dxa"/>
            <w:vMerge/>
            <w:tcBorders>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OTKRIVAMO MATEMATIKU 1 - Ispiti znanja iz matematike za prvi razred osnovne škole</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Alfa d. d.</w:t>
            </w:r>
          </w:p>
        </w:tc>
      </w:tr>
      <w:tr w:rsidR="00AA3FF2" w:rsidTr="003332BB">
        <w:trPr>
          <w:trHeight w:val="555"/>
          <w:jc w:val="center"/>
        </w:trPr>
        <w:tc>
          <w:tcPr>
            <w:tcW w:w="1050" w:type="dxa"/>
            <w:vMerge/>
            <w:tcBorders>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OTKRIVAMO MATEMATIKU 1 – Zbirka zadataka</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Alfa d. d.</w:t>
            </w:r>
          </w:p>
        </w:tc>
      </w:tr>
      <w:tr w:rsidR="00AA3FF2" w:rsidTr="003332BB">
        <w:trPr>
          <w:trHeight w:val="555"/>
          <w:jc w:val="center"/>
        </w:trPr>
        <w:tc>
          <w:tcPr>
            <w:tcW w:w="1050" w:type="dxa"/>
            <w:vMerge/>
            <w:tcBorders>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PRIRODA, DRUŠTVO I JA 1 - Ispiti znanja iz prirode i društva za prvi razred osnovne škole (broj ispita jednak broju tema u udžbeniku)</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Alfa d. d.</w:t>
            </w:r>
          </w:p>
        </w:tc>
      </w:tr>
      <w:tr w:rsidR="00AA3FF2" w:rsidTr="003332BB">
        <w:trPr>
          <w:trHeight w:val="555"/>
          <w:jc w:val="center"/>
        </w:trPr>
        <w:tc>
          <w:tcPr>
            <w:tcW w:w="1050" w:type="dxa"/>
            <w:vMerge/>
            <w:tcBorders>
              <w:left w:val="single" w:sz="6" w:space="0" w:color="000000"/>
              <w:right w:val="single" w:sz="6" w:space="0" w:color="000000"/>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LIKOVNA MAPA 1 I 2 - Likovna mapa s kolaž-papirima i raster-papirima za prvi i drugi razred osnovne škole</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Alfa d. d.</w:t>
            </w:r>
          </w:p>
        </w:tc>
      </w:tr>
      <w:tr w:rsidR="00AA3FF2" w:rsidTr="003332BB">
        <w:trPr>
          <w:trHeight w:val="555"/>
          <w:jc w:val="center"/>
        </w:trPr>
        <w:tc>
          <w:tcPr>
            <w:tcW w:w="1050" w:type="dxa"/>
            <w:vMerge/>
            <w:tcBorders>
              <w:left w:val="single" w:sz="6" w:space="0" w:color="000000"/>
              <w:bottom w:val="single" w:sz="4" w:space="0" w:color="auto"/>
              <w:right w:val="single" w:sz="6" w:space="0" w:color="000000"/>
            </w:tcBorders>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LIKOVNA MAPA 1-2 - Likovna mapa za prvi i drugi razred osnovne škole</w:t>
            </w:r>
          </w:p>
        </w:tc>
        <w:tc>
          <w:tcPr>
            <w:tcW w:w="2025" w:type="dxa"/>
            <w:tcBorders>
              <w:top w:val="nil"/>
              <w:left w:val="nil"/>
              <w:bottom w:val="single" w:sz="4" w:space="0" w:color="000000"/>
              <w:right w:val="single" w:sz="6"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Profil Klett d. o. o.</w:t>
            </w:r>
          </w:p>
        </w:tc>
      </w:tr>
      <w:tr w:rsidR="00AA3FF2" w:rsidTr="003332BB">
        <w:trPr>
          <w:trHeight w:val="637"/>
          <w:jc w:val="center"/>
        </w:trPr>
        <w:tc>
          <w:tcPr>
            <w:tcW w:w="105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2.</w:t>
            </w: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p>
          <w:p w:rsidR="00AA3FF2" w:rsidRDefault="00AA3FF2" w:rsidP="003332BB">
            <w:pPr>
              <w:pBdr>
                <w:top w:val="nil"/>
                <w:left w:val="nil"/>
                <w:bottom w:val="nil"/>
                <w:right w:val="nil"/>
                <w:between w:val="nil"/>
              </w:pBdr>
              <w:spacing w:after="0" w:line="240" w:lineRule="auto"/>
              <w:jc w:val="center"/>
              <w:rPr>
                <w:b/>
                <w:color w:val="000000"/>
              </w:rPr>
            </w:pPr>
            <w:r>
              <w:rPr>
                <w:b/>
                <w:color w:val="000000"/>
              </w:rPr>
              <w:t xml:space="preserve">2. </w:t>
            </w: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KNJIGOMJER 2, interaktivna radna bilježnica za obradu lektirnih djela u drugom razredu osnovne škole</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rPr>
                <w:color w:val="000000"/>
              </w:rPr>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PČELICA 2, pisanka za hrvatski jezik u drugom razredu osnovne škole</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PČELICA 2, zadatci za vrednovanje učeničkih postignuća iz hrvatskog jezika u drugom razredu osnovne škole, skupina A i B</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MOJ SRETNI BROJ 2, zadatci za vrednovanje učeničkih postignuća iz matematike u drugom razredu osnovne škole, skupina A i B</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MOJ SRETNI BROJ 2, zbirka zadataka za matematiku u drugom razredu osnovne škole</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ISTRAŽUJEMO NAŠ SVIJET 2, zadatci za vrednovanje učeničkih postignuća iz prirode i društva u drugom razredu osnovne škole, skupina A i B</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LIKOVNA MAPA 1 i 2, likovna mapa s kolažnim papirom za 1. i 2. razred osnovne škole</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Školska knjiga d.d.</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HRVATSKI JEZIK 2, nastavni listići za hrvatski jezik u drugom razredu osnovne škole - NOVO</w:t>
            </w:r>
          </w:p>
        </w:tc>
        <w:tc>
          <w:tcPr>
            <w:tcW w:w="2025" w:type="dxa"/>
            <w:tcBorders>
              <w:top w:val="single" w:sz="4" w:space="0" w:color="000000"/>
              <w:left w:val="single" w:sz="4" w:space="0" w:color="auto"/>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Profil Klett</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Trag u priči 2, pisanka za drugi razred osnovne škole</w:t>
            </w:r>
          </w:p>
        </w:tc>
        <w:tc>
          <w:tcPr>
            <w:tcW w:w="2025" w:type="dxa"/>
            <w:tcBorders>
              <w:top w:val="single" w:sz="4" w:space="0" w:color="000000"/>
              <w:left w:val="single" w:sz="4" w:space="0" w:color="auto"/>
              <w:bottom w:val="single" w:sz="4" w:space="0" w:color="auto"/>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pPr>
            <w:r>
              <w:t>Profil Klett</w:t>
            </w:r>
          </w:p>
        </w:tc>
      </w:tr>
      <w:tr w:rsidR="00AA3FF2" w:rsidTr="003332BB">
        <w:trPr>
          <w:trHeight w:val="328"/>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Ispiti znanja iz hrvatskoga jezika za drugi razred osnovne škole</w:t>
            </w:r>
          </w:p>
          <w:p w:rsidR="00AA3FF2" w:rsidRDefault="00AA3FF2" w:rsidP="003332BB">
            <w:pPr>
              <w:spacing w:after="0" w:line="240" w:lineRule="auto"/>
            </w:pPr>
          </w:p>
        </w:tc>
        <w:tc>
          <w:tcPr>
            <w:tcW w:w="2025" w:type="dxa"/>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top w:val="single" w:sz="4" w:space="0" w:color="auto"/>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auto"/>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 xml:space="preserve">SUPER MATEMATIKA 2 : matematička bilježnica za drugi razred osnovne škole, 1. i 2. dio  </w:t>
            </w:r>
          </w:p>
        </w:tc>
        <w:tc>
          <w:tcPr>
            <w:tcW w:w="2025" w:type="dxa"/>
            <w:tcBorders>
              <w:top w:val="single" w:sz="4" w:space="0" w:color="auto"/>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 xml:space="preserve">MATEMATIKA 2, zbirka zadataka iz matematike za drugi razred osnovne škole </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000000"/>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MATEMATIKA 2, zadatci za dodatnu nastavu matematike za drugi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MATEMATIKA 2, nastavni listići za matematiku u drugom razredu osnovne škole - NOVO</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Ispiti znanja iz matematike za drugi razred osnovne škole</w:t>
            </w:r>
          </w:p>
          <w:p w:rsidR="00AA3FF2" w:rsidRDefault="00AA3FF2" w:rsidP="003332BB">
            <w:pPr>
              <w:spacing w:after="0" w:line="240" w:lineRule="auto"/>
            </w:pP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PRIRODA I DRUŠTVO 2, nastavni listići iz prirode i društva za drugi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Ispiti znanja iz prirode i društva  za drugi razred osnovne škole</w:t>
            </w:r>
          </w:p>
          <w:p w:rsidR="00AA3FF2" w:rsidRDefault="00AA3FF2" w:rsidP="003332BB">
            <w:pPr>
              <w:spacing w:after="0" w:line="240" w:lineRule="auto"/>
            </w:pP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rPr>
                <w:color w:val="000000"/>
              </w:rPr>
              <w:t>LIKOVNA MAPA 1-2</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rPr>
                <w:color w:val="000000"/>
              </w:rPr>
              <w:t>Profil Klett d. o. o.</w:t>
            </w:r>
          </w:p>
        </w:tc>
      </w:tr>
      <w:tr w:rsidR="00AA3FF2" w:rsidTr="003332BB">
        <w:trPr>
          <w:trHeight w:val="328"/>
          <w:jc w:val="center"/>
        </w:trPr>
        <w:tc>
          <w:tcPr>
            <w:tcW w:w="1050" w:type="dxa"/>
            <w:vMerge/>
            <w:tcBorders>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nil"/>
              <w:left w:val="single" w:sz="4" w:space="0" w:color="000000"/>
              <w:bottom w:val="single" w:sz="6"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rPr>
                <w:color w:val="000000"/>
              </w:rPr>
            </w:pPr>
            <w:r>
              <w:t>NEW BUILDING BLOCKS 2, ispiti znanja i pomoćni materijali iz engleskoga jezika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rPr>
                <w:color w:val="000000"/>
              </w:rPr>
            </w:pPr>
            <w:r>
              <w:t>Profil Klett d.o.o.</w:t>
            </w:r>
          </w:p>
        </w:tc>
      </w:tr>
      <w:tr w:rsidR="00AA3FF2" w:rsidTr="003332BB">
        <w:trPr>
          <w:trHeight w:val="328"/>
          <w:jc w:val="center"/>
        </w:trPr>
        <w:tc>
          <w:tcPr>
            <w:tcW w:w="1050" w:type="dxa"/>
            <w:vMerge/>
            <w:tcBorders>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nil"/>
              <w:left w:val="single" w:sz="4" w:space="0" w:color="000000"/>
              <w:bottom w:val="single" w:sz="4" w:space="0" w:color="000000"/>
              <w:right w:val="single" w:sz="6"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NEW BUILDING BLOCKS 2, nastavni listići iz engleskoga jezika za 2.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Profil Klett d.o.o.</w:t>
            </w:r>
          </w:p>
        </w:tc>
      </w:tr>
      <w:tr w:rsidR="00AA3FF2" w:rsidTr="003332BB">
        <w:trPr>
          <w:trHeight w:val="328"/>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lastRenderedPageBreak/>
              <w:t>3.</w:t>
            </w: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ŠKRINJICA SLOVA I RIJEČI 3, ispiti znanja iz hrvatskoga jezika za treći 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28"/>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OTKRIVAMO MATEMATIKU 3, ispiti znanja iz matematike za treći 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28"/>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OTKRIVAMO MATEMATIKU 3, zbirka zadataka iz matematike za treći 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28"/>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PRIRODA, DRUŠTVO I JA 3, ispiti znanja iz prirode i društva za treći 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28"/>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LIKOVNA MAPA ZA 3. i 4. razred</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PUTOVANJE U SVIJET KNJIGA, radna bilježnica s lektirnim zadatcima od 3. do 6. razreda</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MOJ ZAGREB I JA, integrirana radna bilježnica o povijesti grada Zagreba</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t>GEOGRAFSKA KARTA RH stolna plastificirana</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spacing w:after="0" w:line="240" w:lineRule="auto"/>
              <w:rPr>
                <w:color w:val="000000"/>
              </w:rPr>
            </w:pPr>
            <w: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NEW BUILDING BLOCKS 3, ispiti znanja i pomoćni materijali iz</w:t>
            </w:r>
          </w:p>
          <w:p w:rsidR="00AA3FF2" w:rsidRDefault="00AA3FF2" w:rsidP="003332BB">
            <w:pPr>
              <w:pBdr>
                <w:top w:val="nil"/>
                <w:left w:val="nil"/>
                <w:bottom w:val="nil"/>
                <w:right w:val="nil"/>
                <w:between w:val="nil"/>
              </w:pBdr>
              <w:spacing w:after="0" w:line="240" w:lineRule="auto"/>
              <w:rPr>
                <w:color w:val="000000"/>
              </w:rPr>
            </w:pPr>
            <w:r>
              <w:rPr>
                <w:color w:val="000000"/>
              </w:rPr>
              <w:t>engleskog jezika za 3. razred</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NEW BUILDING BLOCKS 3, nastavni listići iz engleskog jezika za 3.</w:t>
            </w:r>
          </w:p>
          <w:p w:rsidR="00AA3FF2" w:rsidRDefault="00AA3FF2" w:rsidP="003332BB">
            <w:pPr>
              <w:pBdr>
                <w:top w:val="nil"/>
                <w:left w:val="nil"/>
                <w:bottom w:val="nil"/>
                <w:right w:val="nil"/>
                <w:between w:val="nil"/>
              </w:pBdr>
              <w:spacing w:after="0" w:line="240" w:lineRule="auto"/>
              <w:rPr>
                <w:color w:val="000000"/>
              </w:rPr>
            </w:pPr>
            <w:r>
              <w:rPr>
                <w:color w:val="000000"/>
              </w:rPr>
              <w:t>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457"/>
          <w:jc w:val="center"/>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4.</w:t>
            </w:r>
          </w:p>
        </w:tc>
        <w:tc>
          <w:tcPr>
            <w:tcW w:w="5925" w:type="dxa"/>
            <w:tcBorders>
              <w:top w:val="single" w:sz="4" w:space="0" w:color="000000"/>
              <w:left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ZLATNA VRATA 4, zadaci za vrednovanje učeničkih postignuća u nastavi hrvatskoga jezika u 4. razredu</w:t>
            </w:r>
          </w:p>
        </w:tc>
        <w:tc>
          <w:tcPr>
            <w:tcW w:w="2025" w:type="dxa"/>
            <w:tcBorders>
              <w:top w:val="single" w:sz="4" w:space="0" w:color="000000"/>
              <w:left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KNJIGOMJER 4, interaktivna radna bilježnica za obradu lektirnih djela u trećem razredu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spacing w:after="0" w:line="240" w:lineRule="auto"/>
            </w:pPr>
            <w:r>
              <w:t>Školska knjiga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MOJ SRETNI BROJ 4, zadaci za vrednovanje učeničkih postignuća iz matematike u 4. razredu</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274"/>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MOJ SRETNI BROJ 4, zbirka zadataka za matematiku u 4. razredu</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ISTRAŽUJEMO NAŠ SVIJET 4, zadaci za vrednovanje učeničkih</w:t>
            </w:r>
          </w:p>
          <w:p w:rsidR="00AA3FF2" w:rsidRDefault="00AA3FF2" w:rsidP="003332BB">
            <w:pPr>
              <w:pBdr>
                <w:top w:val="nil"/>
                <w:left w:val="nil"/>
                <w:bottom w:val="nil"/>
                <w:right w:val="nil"/>
                <w:between w:val="nil"/>
              </w:pBdr>
              <w:spacing w:after="0" w:line="240" w:lineRule="auto"/>
              <w:rPr>
                <w:color w:val="000000"/>
              </w:rPr>
            </w:pPr>
            <w:r>
              <w:rPr>
                <w:color w:val="000000"/>
              </w:rPr>
              <w:t>postignuća iz prirode i društva u 4. razredu</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GEOGRAFSKA KARTA REPUBLIKE HRVATSKE za 4.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274"/>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LIKOVNA MAPA 3 i 4</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ŠKRINJICA SLOVA I RIJEČI 4, ispiti znanja iz hrvatskoga jezika za</w:t>
            </w:r>
          </w:p>
          <w:p w:rsidR="00AA3FF2" w:rsidRDefault="00AA3FF2" w:rsidP="003332BB">
            <w:pPr>
              <w:pBdr>
                <w:top w:val="nil"/>
                <w:left w:val="nil"/>
                <w:bottom w:val="nil"/>
                <w:right w:val="nil"/>
                <w:between w:val="nil"/>
              </w:pBdr>
              <w:spacing w:after="0" w:line="240" w:lineRule="auto"/>
              <w:rPr>
                <w:color w:val="000000"/>
              </w:rPr>
            </w:pPr>
            <w:r>
              <w:rPr>
                <w:color w:val="000000"/>
              </w:rPr>
              <w:t>četvrti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OTKRIVAMO MATEMATIKU 4, zbirka zadataka iz matematike za</w:t>
            </w:r>
          </w:p>
          <w:p w:rsidR="00AA3FF2" w:rsidRDefault="00AA3FF2" w:rsidP="003332BB">
            <w:pPr>
              <w:pBdr>
                <w:top w:val="nil"/>
                <w:left w:val="nil"/>
                <w:bottom w:val="nil"/>
                <w:right w:val="nil"/>
                <w:between w:val="nil"/>
              </w:pBdr>
              <w:spacing w:after="0" w:line="240" w:lineRule="auto"/>
              <w:rPr>
                <w:color w:val="000000"/>
              </w:rPr>
            </w:pPr>
            <w:r>
              <w:rPr>
                <w:color w:val="000000"/>
              </w:rPr>
              <w:t>četvrti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OTKRIVAMO MATEMATIKU 4, ispiti znanja iz matematike za</w:t>
            </w:r>
          </w:p>
          <w:p w:rsidR="00AA3FF2" w:rsidRDefault="00AA3FF2" w:rsidP="003332BB">
            <w:pPr>
              <w:pBdr>
                <w:top w:val="nil"/>
                <w:left w:val="nil"/>
                <w:bottom w:val="nil"/>
                <w:right w:val="nil"/>
                <w:between w:val="nil"/>
              </w:pBdr>
              <w:spacing w:after="0" w:line="240" w:lineRule="auto"/>
              <w:rPr>
                <w:color w:val="000000"/>
              </w:rPr>
            </w:pPr>
            <w:r>
              <w:rPr>
                <w:color w:val="000000"/>
              </w:rPr>
              <w:t>četvrti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555"/>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PRIRODA, DRUŠTVO I JA 4, ispiti znanja iz prirode i društva za četvrti razred osnovne škole, broj ispita jednak broju tema u udžbeniku</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229"/>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GEOGRAFSKA KARTA RH za osnovnu školu</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01"/>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LIKOVNI MOZAIK, likovna mapa s kolaž-papirom i raster-papirom 3 i 4</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r w:rsidR="00AA3FF2" w:rsidTr="003332BB">
        <w:trPr>
          <w:trHeight w:val="301"/>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NEW BUILDING BLOCKS 4, ispiti znanja i pomoćni materijali iz engleskog jezika za 4. razred</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NEW BUILDING BLOCKS 4, nastavni listići iz engleskog jezika za 4.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CLEVER ME 4, nastavni listići</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val="restar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5.</w:t>
            </w: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HRVATSKI ZA 5 / PETICA, provjera usvojenosti odgojno-obrazovnih ishoda iz hrvatskoga jezika za peti razred osnovne škole</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MATEMATIKA 5, ispiti znanja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6.</w:t>
            </w: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HRVATSKI ZA 6 / ŠESTICA, provjera usvojenosti odgojno-obrazovnih ishoda iz hrvatskoga jezika za šesti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MATEMATIKA 6, ispiti znanja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812"/>
          <w:jc w:val="center"/>
        </w:trPr>
        <w:tc>
          <w:tcPr>
            <w:tcW w:w="1050" w:type="dxa"/>
            <w:vMerge w:val="restart"/>
            <w:tcBorders>
              <w:top w:val="single" w:sz="4" w:space="0" w:color="000000"/>
              <w:left w:val="single" w:sz="4" w:space="0" w:color="000000"/>
              <w:right w:val="single" w:sz="4" w:space="0" w:color="000000"/>
            </w:tcBorders>
            <w:vAlign w:val="center"/>
          </w:tcPr>
          <w:p w:rsidR="00AA3FF2" w:rsidRDefault="00AA3FF2" w:rsidP="003332BB">
            <w:pPr>
              <w:pBdr>
                <w:top w:val="nil"/>
                <w:left w:val="nil"/>
                <w:bottom w:val="nil"/>
                <w:right w:val="nil"/>
                <w:between w:val="nil"/>
              </w:pBdr>
              <w:spacing w:after="0" w:line="240" w:lineRule="auto"/>
              <w:jc w:val="center"/>
              <w:rPr>
                <w:color w:val="000000"/>
              </w:rPr>
            </w:pPr>
            <w:r>
              <w:rPr>
                <w:b/>
                <w:color w:val="000000"/>
              </w:rPr>
              <w:t>7.</w:t>
            </w: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HRVATSKI ZA 7 / SEDMICA, provjera usvojenosti odgojno-obrazovnih ishoda iz hrvatskoga jezika za sedmi razred osnovne škole</w:t>
            </w:r>
          </w:p>
        </w:tc>
        <w:tc>
          <w:tcPr>
            <w:tcW w:w="2025" w:type="dxa"/>
            <w:tcBorders>
              <w:top w:val="single" w:sz="4" w:space="0" w:color="000000"/>
              <w:left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SNAGA RIJEČI I NAŠ HRVATSKI 7, zadatci za vrednovanje učeničkih postignuća hrvatskoga jezika u sedmome razredu osnovne škole, skupina A i B</w:t>
            </w:r>
          </w:p>
        </w:tc>
        <w:tc>
          <w:tcPr>
            <w:tcW w:w="20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301"/>
          <w:jc w:val="center"/>
        </w:trPr>
        <w:tc>
          <w:tcPr>
            <w:tcW w:w="1050" w:type="dxa"/>
            <w:vMerge/>
            <w:tcBorders>
              <w:top w:val="single" w:sz="4" w:space="0" w:color="000000"/>
              <w:left w:val="single" w:sz="4" w:space="0" w:color="000000"/>
              <w:right w:val="single" w:sz="4" w:space="0" w:color="000000"/>
            </w:tcBorders>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MATEMATIKA 7, ispiti znanja</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val="restart"/>
            <w:tcBorders>
              <w:top w:val="single" w:sz="4" w:space="0" w:color="000000"/>
              <w:left w:val="single" w:sz="4" w:space="0" w:color="000000"/>
              <w:right w:val="single" w:sz="4" w:space="0" w:color="000000"/>
            </w:tcBorders>
            <w:shd w:val="clear" w:color="auto" w:fill="D9D9D9"/>
            <w:vAlign w:val="center"/>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8.</w:t>
            </w: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HRVATSKI ZA 8 /OSMICA, provjera usvojenosti odgojno-obrazovnih ishoda iz hrvatskoga jezika za osmi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vMerge/>
            <w:tcBorders>
              <w:top w:val="single" w:sz="4" w:space="0" w:color="000000"/>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shd w:val="clear" w:color="auto" w:fill="D9D9D9"/>
              </w:rPr>
            </w:pPr>
            <w:r>
              <w:rPr>
                <w:color w:val="000000"/>
                <w:shd w:val="clear" w:color="auto" w:fill="D9D9D9"/>
              </w:rPr>
              <w:t>SNAGA RIJEČI I NAŠ HRVATSKI 8, zadatci za vrednovanje učeničkih postignuća za hrvatski jezik u osmome razredu osnovne škole, skupina A i B</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Školska knjiga d. d.</w:t>
            </w:r>
          </w:p>
        </w:tc>
      </w:tr>
      <w:tr w:rsidR="00AA3FF2" w:rsidTr="003332BB">
        <w:trPr>
          <w:trHeight w:val="301"/>
          <w:jc w:val="center"/>
        </w:trPr>
        <w:tc>
          <w:tcPr>
            <w:tcW w:w="1050" w:type="dxa"/>
            <w:vMerge/>
            <w:tcBorders>
              <w:top w:val="single" w:sz="4" w:space="0" w:color="000000"/>
              <w:left w:val="single" w:sz="4" w:space="0" w:color="000000"/>
              <w:right w:val="single" w:sz="4" w:space="0" w:color="000000"/>
            </w:tcBorders>
            <w:shd w:val="clear" w:color="auto" w:fill="D9D9D9"/>
            <w:vAlign w:val="center"/>
          </w:tcPr>
          <w:p w:rsidR="00AA3FF2" w:rsidRDefault="00AA3FF2" w:rsidP="003332BB">
            <w:pPr>
              <w:widowControl w:val="0"/>
              <w:pBdr>
                <w:top w:val="nil"/>
                <w:left w:val="nil"/>
                <w:bottom w:val="nil"/>
                <w:right w:val="nil"/>
                <w:between w:val="nil"/>
              </w:pBdr>
              <w:spacing w:after="0"/>
              <w:rPr>
                <w:color w:val="000000"/>
              </w:rPr>
            </w:pPr>
          </w:p>
        </w:tc>
        <w:tc>
          <w:tcPr>
            <w:tcW w:w="59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MATEMATIKA 8, ispiti znanja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Profil Klett d. o. o.</w:t>
            </w:r>
          </w:p>
        </w:tc>
      </w:tr>
      <w:tr w:rsidR="00AA3FF2" w:rsidTr="003332BB">
        <w:trPr>
          <w:trHeight w:val="301"/>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5. – 6.</w:t>
            </w:r>
          </w:p>
        </w:tc>
        <w:tc>
          <w:tcPr>
            <w:tcW w:w="5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LIKOVNA MAPA 5-6, mapa za peti i šesti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p>
        </w:tc>
      </w:tr>
      <w:tr w:rsidR="00AA3FF2" w:rsidTr="003332BB">
        <w:trPr>
          <w:trHeight w:val="301"/>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7. – 8.</w:t>
            </w:r>
          </w:p>
        </w:tc>
        <w:tc>
          <w:tcPr>
            <w:tcW w:w="5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LIKOVNA MAPA 7-8, mapa za sedmi i osmi razred osnovne škole</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p>
        </w:tc>
      </w:tr>
      <w:tr w:rsidR="00AA3FF2" w:rsidTr="003332BB">
        <w:trPr>
          <w:trHeight w:val="301"/>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AA3FF2" w:rsidRDefault="00AA3FF2" w:rsidP="003332BB">
            <w:pPr>
              <w:pBdr>
                <w:top w:val="nil"/>
                <w:left w:val="nil"/>
                <w:bottom w:val="nil"/>
                <w:right w:val="nil"/>
                <w:between w:val="nil"/>
              </w:pBdr>
              <w:spacing w:after="0" w:line="240" w:lineRule="auto"/>
              <w:jc w:val="center"/>
              <w:rPr>
                <w:b/>
                <w:color w:val="000000"/>
              </w:rPr>
            </w:pPr>
            <w:r>
              <w:rPr>
                <w:b/>
                <w:color w:val="000000"/>
              </w:rPr>
              <w:t>5. – 8.</w:t>
            </w:r>
          </w:p>
        </w:tc>
        <w:tc>
          <w:tcPr>
            <w:tcW w:w="59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Geografski školski atlas (Hrvatska, Europa, Svijet)</w:t>
            </w:r>
          </w:p>
        </w:tc>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AA3FF2" w:rsidRDefault="00AA3FF2" w:rsidP="003332BB">
            <w:pPr>
              <w:pBdr>
                <w:top w:val="nil"/>
                <w:left w:val="nil"/>
                <w:bottom w:val="nil"/>
                <w:right w:val="nil"/>
                <w:between w:val="nil"/>
              </w:pBdr>
              <w:spacing w:after="0" w:line="240" w:lineRule="auto"/>
              <w:rPr>
                <w:color w:val="000000"/>
              </w:rPr>
            </w:pPr>
            <w:r>
              <w:rPr>
                <w:color w:val="000000"/>
              </w:rPr>
              <w:t>Alfa d. d.</w:t>
            </w:r>
          </w:p>
        </w:tc>
      </w:tr>
    </w:tbl>
    <w:p w:rsidR="00AA3FF2" w:rsidRDefault="00AA3FF2" w:rsidP="00AA3FF2">
      <w:pPr>
        <w:pBdr>
          <w:top w:val="nil"/>
          <w:left w:val="nil"/>
          <w:bottom w:val="nil"/>
          <w:right w:val="nil"/>
          <w:between w:val="nil"/>
        </w:pBdr>
        <w:spacing w:after="0" w:line="240" w:lineRule="auto"/>
        <w:rPr>
          <w:b/>
          <w:color w:val="000000"/>
        </w:rPr>
      </w:pPr>
    </w:p>
    <w:p w:rsidR="00AA3FF2" w:rsidRDefault="00AA3FF2" w:rsidP="00AA3FF2">
      <w:pPr>
        <w:pBdr>
          <w:top w:val="nil"/>
          <w:left w:val="nil"/>
          <w:bottom w:val="nil"/>
          <w:right w:val="nil"/>
          <w:between w:val="nil"/>
        </w:pBdr>
        <w:spacing w:after="0" w:line="240" w:lineRule="auto"/>
        <w:rPr>
          <w:b/>
          <w:color w:val="000000"/>
        </w:rPr>
      </w:pPr>
    </w:p>
    <w:p w:rsidR="00AA3FF2" w:rsidRDefault="00AA3FF2" w:rsidP="00AA3FF2">
      <w:pPr>
        <w:pBdr>
          <w:top w:val="nil"/>
          <w:left w:val="nil"/>
          <w:bottom w:val="nil"/>
          <w:right w:val="nil"/>
          <w:between w:val="nil"/>
        </w:pBdr>
        <w:spacing w:after="0" w:line="240" w:lineRule="auto"/>
        <w:rPr>
          <w:color w:val="000000"/>
        </w:rPr>
      </w:pPr>
      <w:r>
        <w:rPr>
          <w:b/>
          <w:color w:val="000000"/>
        </w:rPr>
        <w:t>OBRAZOVNE PLATFORME I APLIKACIJE</w:t>
      </w:r>
    </w:p>
    <w:p w:rsidR="00AA3FF2" w:rsidRDefault="00AA3FF2" w:rsidP="00AA3FF2">
      <w:pPr>
        <w:pBdr>
          <w:top w:val="nil"/>
          <w:left w:val="nil"/>
          <w:bottom w:val="nil"/>
          <w:right w:val="nil"/>
          <w:between w:val="nil"/>
        </w:pBdr>
        <w:spacing w:after="0" w:line="240" w:lineRule="auto"/>
        <w:rPr>
          <w:color w:val="000000"/>
        </w:rPr>
      </w:pPr>
    </w:p>
    <w:p w:rsidR="00AA3FF2" w:rsidRDefault="00AA3FF2" w:rsidP="00AA3FF2">
      <w:pPr>
        <w:pBdr>
          <w:top w:val="nil"/>
          <w:left w:val="nil"/>
          <w:bottom w:val="nil"/>
          <w:right w:val="nil"/>
          <w:between w:val="nil"/>
        </w:pBdr>
        <w:spacing w:after="0" w:line="240" w:lineRule="auto"/>
        <w:rPr>
          <w:color w:val="000000"/>
        </w:rPr>
      </w:pPr>
      <w:r>
        <w:rPr>
          <w:color w:val="000000"/>
        </w:rPr>
        <w:t>Matific - digitalni  matematički resurs/mobilna aplikacija</w:t>
      </w:r>
    </w:p>
    <w:p w:rsidR="00AA3FF2" w:rsidRDefault="00AA3FF2" w:rsidP="00AA3FF2">
      <w:pPr>
        <w:pBdr>
          <w:top w:val="nil"/>
          <w:left w:val="nil"/>
          <w:bottom w:val="nil"/>
          <w:right w:val="nil"/>
          <w:between w:val="nil"/>
        </w:pBdr>
        <w:spacing w:after="0" w:line="240" w:lineRule="auto"/>
        <w:rPr>
          <w:color w:val="000000"/>
        </w:rPr>
      </w:pPr>
      <w:r>
        <w:rPr>
          <w:color w:val="000000"/>
        </w:rPr>
        <w:t>e-sfera - platforma izdavačke kuće Školska knjiga za učenje i poučavanje</w:t>
      </w:r>
    </w:p>
    <w:p w:rsidR="00AA3FF2" w:rsidRDefault="00AA3FF2" w:rsidP="00AA3FF2">
      <w:pPr>
        <w:pBdr>
          <w:top w:val="nil"/>
          <w:left w:val="nil"/>
          <w:bottom w:val="nil"/>
          <w:right w:val="nil"/>
          <w:between w:val="nil"/>
        </w:pBdr>
        <w:spacing w:after="0" w:line="240" w:lineRule="auto"/>
        <w:rPr>
          <w:color w:val="000000"/>
        </w:rPr>
      </w:pPr>
      <w:r>
        <w:rPr>
          <w:color w:val="000000"/>
        </w:rPr>
        <w:t>IZZI – obrazovna platforma izdavačke kuće Profil Kletta</w:t>
      </w:r>
    </w:p>
    <w:p w:rsidR="00AA3FF2" w:rsidRDefault="00AA3FF2" w:rsidP="00AA3FF2">
      <w:pPr>
        <w:pBdr>
          <w:top w:val="nil"/>
          <w:left w:val="nil"/>
          <w:bottom w:val="nil"/>
          <w:right w:val="nil"/>
          <w:between w:val="nil"/>
        </w:pBdr>
        <w:spacing w:after="0" w:line="240" w:lineRule="auto"/>
        <w:rPr>
          <w:color w:val="000000"/>
        </w:rPr>
      </w:pPr>
      <w:r>
        <w:rPr>
          <w:color w:val="000000"/>
        </w:rPr>
        <w:t>mozaBook - platforma razvojne tvrtke Mozaik Education (udžbenici izdavačke kuće Alfa d. d.)</w:t>
      </w:r>
    </w:p>
    <w:p w:rsidR="00AA3FF2" w:rsidRDefault="00AA3FF2" w:rsidP="00AA3FF2">
      <w:pPr>
        <w:pBdr>
          <w:top w:val="nil"/>
          <w:left w:val="nil"/>
          <w:bottom w:val="nil"/>
          <w:right w:val="nil"/>
          <w:between w:val="nil"/>
        </w:pBdr>
        <w:spacing w:after="0" w:line="240" w:lineRule="auto"/>
        <w:rPr>
          <w:color w:val="000000"/>
        </w:rPr>
      </w:pPr>
      <w:r>
        <w:rPr>
          <w:color w:val="000000"/>
        </w:rPr>
        <w:t>Google Classroom – obrazovna platforma</w:t>
      </w:r>
    </w:p>
    <w:p w:rsidR="00AA3FF2" w:rsidRDefault="00AA3FF2" w:rsidP="00AA3FF2">
      <w:pPr>
        <w:pBdr>
          <w:top w:val="nil"/>
          <w:left w:val="nil"/>
          <w:bottom w:val="nil"/>
          <w:right w:val="nil"/>
          <w:between w:val="nil"/>
        </w:pBdr>
        <w:spacing w:after="0" w:line="240" w:lineRule="auto"/>
        <w:rPr>
          <w:color w:val="000000"/>
        </w:rPr>
      </w:pPr>
      <w:r>
        <w:rPr>
          <w:color w:val="000000"/>
        </w:rPr>
        <w:t>eTwinning/ESEP – obrazovna platforma</w:t>
      </w:r>
    </w:p>
    <w:p w:rsidR="00AA3FF2" w:rsidRPr="005F3B1B" w:rsidRDefault="00AA3FF2" w:rsidP="00AA3FF2">
      <w:pPr>
        <w:pBdr>
          <w:top w:val="nil"/>
          <w:left w:val="nil"/>
          <w:bottom w:val="nil"/>
          <w:right w:val="nil"/>
          <w:between w:val="nil"/>
        </w:pBdr>
        <w:spacing w:after="0" w:line="240" w:lineRule="auto"/>
        <w:rPr>
          <w:rFonts w:ascii="Times New Roman" w:eastAsia="Times New Roman" w:hAnsi="Times New Roman" w:cs="Times New Roman"/>
          <w:b/>
        </w:rPr>
      </w:pPr>
    </w:p>
    <w:p w:rsidR="0057414C" w:rsidRDefault="0057414C">
      <w:bookmarkStart w:id="208" w:name="_GoBack"/>
      <w:bookmarkEnd w:id="208"/>
    </w:p>
    <w:sectPr w:rsidR="0057414C">
      <w:headerReference w:type="default" r:id="rId9"/>
      <w:headerReference w:type="first" r:id="rId10"/>
      <w:footerReference w:type="first" r:id="rId11"/>
      <w:pgSz w:w="12240" w:h="15840"/>
      <w:pgMar w:top="720" w:right="720" w:bottom="720" w:left="720" w:header="708" w:footer="70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61" w:rsidRDefault="00AA3FF2">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61" w:rsidRDefault="00AA3F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61" w:rsidRDefault="00AA3F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DDF"/>
    <w:multiLevelType w:val="multilevel"/>
    <w:tmpl w:val="ACBAD6B6"/>
    <w:lvl w:ilvl="0">
      <w:start w:val="1"/>
      <w:numFmt w:val="bullet"/>
      <w:lvlText w:val="●"/>
      <w:lvlJc w:val="left"/>
      <w:pPr>
        <w:ind w:left="2760" w:hanging="360"/>
      </w:pPr>
      <w:rPr>
        <w:u w:val="none"/>
      </w:rPr>
    </w:lvl>
    <w:lvl w:ilvl="1">
      <w:start w:val="1"/>
      <w:numFmt w:val="bullet"/>
      <w:lvlText w:val="○"/>
      <w:lvlJc w:val="left"/>
      <w:pPr>
        <w:ind w:left="3480" w:hanging="360"/>
      </w:pPr>
      <w:rPr>
        <w:u w:val="none"/>
      </w:rPr>
    </w:lvl>
    <w:lvl w:ilvl="2">
      <w:start w:val="1"/>
      <w:numFmt w:val="bullet"/>
      <w:lvlText w:val="■"/>
      <w:lvlJc w:val="left"/>
      <w:pPr>
        <w:ind w:left="4200" w:hanging="360"/>
      </w:pPr>
      <w:rPr>
        <w:u w:val="none"/>
      </w:rPr>
    </w:lvl>
    <w:lvl w:ilvl="3">
      <w:start w:val="1"/>
      <w:numFmt w:val="bullet"/>
      <w:lvlText w:val="●"/>
      <w:lvlJc w:val="left"/>
      <w:pPr>
        <w:ind w:left="4920" w:hanging="360"/>
      </w:pPr>
      <w:rPr>
        <w:u w:val="none"/>
      </w:rPr>
    </w:lvl>
    <w:lvl w:ilvl="4">
      <w:start w:val="1"/>
      <w:numFmt w:val="bullet"/>
      <w:lvlText w:val="○"/>
      <w:lvlJc w:val="left"/>
      <w:pPr>
        <w:ind w:left="5640" w:hanging="360"/>
      </w:pPr>
      <w:rPr>
        <w:u w:val="none"/>
      </w:rPr>
    </w:lvl>
    <w:lvl w:ilvl="5">
      <w:start w:val="1"/>
      <w:numFmt w:val="bullet"/>
      <w:lvlText w:val="■"/>
      <w:lvlJc w:val="left"/>
      <w:pPr>
        <w:ind w:left="6360" w:hanging="360"/>
      </w:pPr>
      <w:rPr>
        <w:u w:val="none"/>
      </w:rPr>
    </w:lvl>
    <w:lvl w:ilvl="6">
      <w:start w:val="1"/>
      <w:numFmt w:val="bullet"/>
      <w:lvlText w:val="●"/>
      <w:lvlJc w:val="left"/>
      <w:pPr>
        <w:ind w:left="7080" w:hanging="360"/>
      </w:pPr>
      <w:rPr>
        <w:u w:val="none"/>
      </w:rPr>
    </w:lvl>
    <w:lvl w:ilvl="7">
      <w:start w:val="1"/>
      <w:numFmt w:val="bullet"/>
      <w:lvlText w:val="○"/>
      <w:lvlJc w:val="left"/>
      <w:pPr>
        <w:ind w:left="7800" w:hanging="360"/>
      </w:pPr>
      <w:rPr>
        <w:u w:val="none"/>
      </w:rPr>
    </w:lvl>
    <w:lvl w:ilvl="8">
      <w:start w:val="1"/>
      <w:numFmt w:val="bullet"/>
      <w:lvlText w:val="■"/>
      <w:lvlJc w:val="left"/>
      <w:pPr>
        <w:ind w:left="8520" w:hanging="360"/>
      </w:pPr>
      <w:rPr>
        <w:u w:val="none"/>
      </w:rPr>
    </w:lvl>
  </w:abstractNum>
  <w:abstractNum w:abstractNumId="1" w15:restartNumberingAfterBreak="0">
    <w:nsid w:val="080F662E"/>
    <w:multiLevelType w:val="multilevel"/>
    <w:tmpl w:val="64245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40625"/>
    <w:multiLevelType w:val="hybridMultilevel"/>
    <w:tmpl w:val="E086F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07435D"/>
    <w:multiLevelType w:val="multilevel"/>
    <w:tmpl w:val="A40E5E74"/>
    <w:lvl w:ilvl="0">
      <w:start w:val="4"/>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30500"/>
    <w:multiLevelType w:val="hybridMultilevel"/>
    <w:tmpl w:val="D2C448E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4227F"/>
    <w:multiLevelType w:val="multilevel"/>
    <w:tmpl w:val="3F3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2E3387"/>
    <w:multiLevelType w:val="multilevel"/>
    <w:tmpl w:val="EB9AF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9103DE"/>
    <w:multiLevelType w:val="multilevel"/>
    <w:tmpl w:val="12A8229C"/>
    <w:lvl w:ilvl="0">
      <w:start w:val="1"/>
      <w:numFmt w:val="decimal"/>
      <w:lvlText w:val="%1."/>
      <w:lvlJc w:val="left"/>
      <w:pPr>
        <w:ind w:left="644" w:hanging="358"/>
      </w:pPr>
      <w:rPr>
        <w:color w:val="000000"/>
      </w:rPr>
    </w:lvl>
    <w:lvl w:ilvl="1">
      <w:start w:val="1"/>
      <w:numFmt w:val="lowerLetter"/>
      <w:lvlText w:val="%2."/>
      <w:lvlJc w:val="left"/>
      <w:pPr>
        <w:ind w:left="1004" w:hanging="360"/>
      </w:pPr>
    </w:lvl>
    <w:lvl w:ilvl="2">
      <w:start w:val="1"/>
      <w:numFmt w:val="decimal"/>
      <w:lvlText w:val="%3."/>
      <w:lvlJc w:val="left"/>
      <w:pPr>
        <w:ind w:left="1904" w:hanging="36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8" w15:restartNumberingAfterBreak="0">
    <w:nsid w:val="162376F8"/>
    <w:multiLevelType w:val="multilevel"/>
    <w:tmpl w:val="C974F65A"/>
    <w:lvl w:ilvl="0">
      <w:start w:val="1"/>
      <w:numFmt w:val="bullet"/>
      <w:lvlText w:val="-"/>
      <w:lvlJc w:val="left"/>
      <w:pPr>
        <w:ind w:left="36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6C94083"/>
    <w:multiLevelType w:val="multilevel"/>
    <w:tmpl w:val="4C1427A0"/>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B1E7DB3"/>
    <w:multiLevelType w:val="hybridMultilevel"/>
    <w:tmpl w:val="26BC7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68288E"/>
    <w:multiLevelType w:val="multilevel"/>
    <w:tmpl w:val="F24AB2A0"/>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2" w15:restartNumberingAfterBreak="0">
    <w:nsid w:val="22E145D0"/>
    <w:multiLevelType w:val="hybridMultilevel"/>
    <w:tmpl w:val="AB5670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B71210"/>
    <w:multiLevelType w:val="multilevel"/>
    <w:tmpl w:val="2E524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6B0B53"/>
    <w:multiLevelType w:val="multilevel"/>
    <w:tmpl w:val="1E560B6A"/>
    <w:lvl w:ilvl="0">
      <w:start w:val="1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807086"/>
    <w:multiLevelType w:val="hybridMultilevel"/>
    <w:tmpl w:val="BE3C7E68"/>
    <w:lvl w:ilvl="0" w:tplc="02CA6D84">
      <w:start w:val="3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0537BE"/>
    <w:multiLevelType w:val="multilevel"/>
    <w:tmpl w:val="54803B14"/>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5C72BBE"/>
    <w:multiLevelType w:val="multilevel"/>
    <w:tmpl w:val="C32A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407CE3"/>
    <w:multiLevelType w:val="hybridMultilevel"/>
    <w:tmpl w:val="EA4C0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84246BF"/>
    <w:multiLevelType w:val="multilevel"/>
    <w:tmpl w:val="7DF6A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AE2958"/>
    <w:multiLevelType w:val="multilevel"/>
    <w:tmpl w:val="99C0F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FD35A2"/>
    <w:multiLevelType w:val="multilevel"/>
    <w:tmpl w:val="7EE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F6E25"/>
    <w:multiLevelType w:val="multilevel"/>
    <w:tmpl w:val="9A30980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771129"/>
    <w:multiLevelType w:val="multilevel"/>
    <w:tmpl w:val="FCDC4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B85216"/>
    <w:multiLevelType w:val="multilevel"/>
    <w:tmpl w:val="AE602478"/>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297EDE"/>
    <w:multiLevelType w:val="hybridMultilevel"/>
    <w:tmpl w:val="EBDAAB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B508A"/>
    <w:multiLevelType w:val="hybridMultilevel"/>
    <w:tmpl w:val="E9A4F8D8"/>
    <w:lvl w:ilvl="0" w:tplc="95288918">
      <w:start w:val="1"/>
      <w:numFmt w:val="decimal"/>
      <w:lvlText w:val="%1."/>
      <w:lvlJc w:val="left"/>
      <w:pPr>
        <w:ind w:left="400" w:hanging="360"/>
      </w:pPr>
      <w:rPr>
        <w:rFonts w:hint="default"/>
      </w:rPr>
    </w:lvl>
    <w:lvl w:ilvl="1" w:tplc="041A0019" w:tentative="1">
      <w:start w:val="1"/>
      <w:numFmt w:val="lowerLetter"/>
      <w:lvlText w:val="%2."/>
      <w:lvlJc w:val="left"/>
      <w:pPr>
        <w:ind w:left="1120" w:hanging="360"/>
      </w:pPr>
    </w:lvl>
    <w:lvl w:ilvl="2" w:tplc="041A001B" w:tentative="1">
      <w:start w:val="1"/>
      <w:numFmt w:val="lowerRoman"/>
      <w:lvlText w:val="%3."/>
      <w:lvlJc w:val="right"/>
      <w:pPr>
        <w:ind w:left="1840" w:hanging="180"/>
      </w:pPr>
    </w:lvl>
    <w:lvl w:ilvl="3" w:tplc="041A000F" w:tentative="1">
      <w:start w:val="1"/>
      <w:numFmt w:val="decimal"/>
      <w:lvlText w:val="%4."/>
      <w:lvlJc w:val="left"/>
      <w:pPr>
        <w:ind w:left="2560" w:hanging="360"/>
      </w:pPr>
    </w:lvl>
    <w:lvl w:ilvl="4" w:tplc="041A0019" w:tentative="1">
      <w:start w:val="1"/>
      <w:numFmt w:val="lowerLetter"/>
      <w:lvlText w:val="%5."/>
      <w:lvlJc w:val="left"/>
      <w:pPr>
        <w:ind w:left="3280" w:hanging="360"/>
      </w:pPr>
    </w:lvl>
    <w:lvl w:ilvl="5" w:tplc="041A001B" w:tentative="1">
      <w:start w:val="1"/>
      <w:numFmt w:val="lowerRoman"/>
      <w:lvlText w:val="%6."/>
      <w:lvlJc w:val="right"/>
      <w:pPr>
        <w:ind w:left="4000" w:hanging="180"/>
      </w:pPr>
    </w:lvl>
    <w:lvl w:ilvl="6" w:tplc="041A000F" w:tentative="1">
      <w:start w:val="1"/>
      <w:numFmt w:val="decimal"/>
      <w:lvlText w:val="%7."/>
      <w:lvlJc w:val="left"/>
      <w:pPr>
        <w:ind w:left="4720" w:hanging="360"/>
      </w:pPr>
    </w:lvl>
    <w:lvl w:ilvl="7" w:tplc="041A0019" w:tentative="1">
      <w:start w:val="1"/>
      <w:numFmt w:val="lowerLetter"/>
      <w:lvlText w:val="%8."/>
      <w:lvlJc w:val="left"/>
      <w:pPr>
        <w:ind w:left="5440" w:hanging="360"/>
      </w:pPr>
    </w:lvl>
    <w:lvl w:ilvl="8" w:tplc="041A001B" w:tentative="1">
      <w:start w:val="1"/>
      <w:numFmt w:val="lowerRoman"/>
      <w:lvlText w:val="%9."/>
      <w:lvlJc w:val="right"/>
      <w:pPr>
        <w:ind w:left="6160" w:hanging="180"/>
      </w:pPr>
    </w:lvl>
  </w:abstractNum>
  <w:abstractNum w:abstractNumId="27" w15:restartNumberingAfterBreak="0">
    <w:nsid w:val="6E2849E2"/>
    <w:multiLevelType w:val="multilevel"/>
    <w:tmpl w:val="51DA67E8"/>
    <w:lvl w:ilvl="0">
      <w:start w:val="1"/>
      <w:numFmt w:val="bullet"/>
      <w:lvlText w:val="●"/>
      <w:lvlJc w:val="left"/>
      <w:pPr>
        <w:ind w:left="514" w:hanging="284"/>
      </w:pPr>
      <w:rPr>
        <w:rFonts w:ascii="Noto Sans Symbols" w:eastAsia="Noto Sans Symbols" w:hAnsi="Noto Sans Symbols" w:cs="Noto Sans Symbols"/>
        <w:sz w:val="18"/>
        <w:szCs w:val="18"/>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725C0D66"/>
    <w:multiLevelType w:val="hybridMultilevel"/>
    <w:tmpl w:val="54E094B8"/>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9" w15:restartNumberingAfterBreak="0">
    <w:nsid w:val="75D83E8D"/>
    <w:multiLevelType w:val="multilevel"/>
    <w:tmpl w:val="EA1CD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5F5E7C"/>
    <w:multiLevelType w:val="multilevel"/>
    <w:tmpl w:val="F862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C08F7"/>
    <w:multiLevelType w:val="hybridMultilevel"/>
    <w:tmpl w:val="0D5AB616"/>
    <w:lvl w:ilvl="0" w:tplc="CE7AB5C6">
      <w:start w:val="1"/>
      <w:numFmt w:val="decimal"/>
      <w:lvlText w:val="%1."/>
      <w:lvlJc w:val="left"/>
      <w:pPr>
        <w:ind w:left="400" w:hanging="360"/>
      </w:pPr>
      <w:rPr>
        <w:rFonts w:hint="default"/>
      </w:rPr>
    </w:lvl>
    <w:lvl w:ilvl="1" w:tplc="041A0019" w:tentative="1">
      <w:start w:val="1"/>
      <w:numFmt w:val="lowerLetter"/>
      <w:lvlText w:val="%2."/>
      <w:lvlJc w:val="left"/>
      <w:pPr>
        <w:ind w:left="1120" w:hanging="360"/>
      </w:pPr>
    </w:lvl>
    <w:lvl w:ilvl="2" w:tplc="041A001B" w:tentative="1">
      <w:start w:val="1"/>
      <w:numFmt w:val="lowerRoman"/>
      <w:lvlText w:val="%3."/>
      <w:lvlJc w:val="right"/>
      <w:pPr>
        <w:ind w:left="1840" w:hanging="180"/>
      </w:pPr>
    </w:lvl>
    <w:lvl w:ilvl="3" w:tplc="041A000F" w:tentative="1">
      <w:start w:val="1"/>
      <w:numFmt w:val="decimal"/>
      <w:lvlText w:val="%4."/>
      <w:lvlJc w:val="left"/>
      <w:pPr>
        <w:ind w:left="2560" w:hanging="360"/>
      </w:pPr>
    </w:lvl>
    <w:lvl w:ilvl="4" w:tplc="041A0019" w:tentative="1">
      <w:start w:val="1"/>
      <w:numFmt w:val="lowerLetter"/>
      <w:lvlText w:val="%5."/>
      <w:lvlJc w:val="left"/>
      <w:pPr>
        <w:ind w:left="3280" w:hanging="360"/>
      </w:pPr>
    </w:lvl>
    <w:lvl w:ilvl="5" w:tplc="041A001B" w:tentative="1">
      <w:start w:val="1"/>
      <w:numFmt w:val="lowerRoman"/>
      <w:lvlText w:val="%6."/>
      <w:lvlJc w:val="right"/>
      <w:pPr>
        <w:ind w:left="4000" w:hanging="180"/>
      </w:pPr>
    </w:lvl>
    <w:lvl w:ilvl="6" w:tplc="041A000F" w:tentative="1">
      <w:start w:val="1"/>
      <w:numFmt w:val="decimal"/>
      <w:lvlText w:val="%7."/>
      <w:lvlJc w:val="left"/>
      <w:pPr>
        <w:ind w:left="4720" w:hanging="360"/>
      </w:pPr>
    </w:lvl>
    <w:lvl w:ilvl="7" w:tplc="041A0019" w:tentative="1">
      <w:start w:val="1"/>
      <w:numFmt w:val="lowerLetter"/>
      <w:lvlText w:val="%8."/>
      <w:lvlJc w:val="left"/>
      <w:pPr>
        <w:ind w:left="5440" w:hanging="360"/>
      </w:pPr>
    </w:lvl>
    <w:lvl w:ilvl="8" w:tplc="041A001B" w:tentative="1">
      <w:start w:val="1"/>
      <w:numFmt w:val="lowerRoman"/>
      <w:lvlText w:val="%9."/>
      <w:lvlJc w:val="right"/>
      <w:pPr>
        <w:ind w:left="6160" w:hanging="180"/>
      </w:pPr>
    </w:lvl>
  </w:abstractNum>
  <w:num w:numId="1">
    <w:abstractNumId w:val="8"/>
  </w:num>
  <w:num w:numId="2">
    <w:abstractNumId w:val="0"/>
  </w:num>
  <w:num w:numId="3">
    <w:abstractNumId w:val="23"/>
  </w:num>
  <w:num w:numId="4">
    <w:abstractNumId w:val="17"/>
  </w:num>
  <w:num w:numId="5">
    <w:abstractNumId w:val="14"/>
  </w:num>
  <w:num w:numId="6">
    <w:abstractNumId w:val="22"/>
  </w:num>
  <w:num w:numId="7">
    <w:abstractNumId w:val="7"/>
  </w:num>
  <w:num w:numId="8">
    <w:abstractNumId w:val="3"/>
  </w:num>
  <w:num w:numId="9">
    <w:abstractNumId w:val="11"/>
  </w:num>
  <w:num w:numId="10">
    <w:abstractNumId w:val="9"/>
  </w:num>
  <w:num w:numId="11">
    <w:abstractNumId w:val="16"/>
  </w:num>
  <w:num w:numId="12">
    <w:abstractNumId w:val="27"/>
  </w:num>
  <w:num w:numId="13">
    <w:abstractNumId w:val="20"/>
  </w:num>
  <w:num w:numId="14">
    <w:abstractNumId w:val="24"/>
  </w:num>
  <w:num w:numId="15">
    <w:abstractNumId w:val="6"/>
  </w:num>
  <w:num w:numId="16">
    <w:abstractNumId w:val="5"/>
  </w:num>
  <w:num w:numId="17">
    <w:abstractNumId w:val="19"/>
  </w:num>
  <w:num w:numId="18">
    <w:abstractNumId w:val="1"/>
  </w:num>
  <w:num w:numId="19">
    <w:abstractNumId w:val="13"/>
  </w:num>
  <w:num w:numId="20">
    <w:abstractNumId w:val="28"/>
  </w:num>
  <w:num w:numId="21">
    <w:abstractNumId w:val="12"/>
  </w:num>
  <w:num w:numId="22">
    <w:abstractNumId w:val="31"/>
  </w:num>
  <w:num w:numId="23">
    <w:abstractNumId w:val="4"/>
  </w:num>
  <w:num w:numId="24">
    <w:abstractNumId w:val="26"/>
  </w:num>
  <w:num w:numId="25">
    <w:abstractNumId w:val="29"/>
  </w:num>
  <w:num w:numId="26">
    <w:abstractNumId w:val="25"/>
  </w:num>
  <w:num w:numId="27">
    <w:abstractNumId w:val="18"/>
  </w:num>
  <w:num w:numId="28">
    <w:abstractNumId w:val="2"/>
  </w:num>
  <w:num w:numId="29">
    <w:abstractNumId w:val="10"/>
  </w:num>
  <w:num w:numId="30">
    <w:abstractNumId w:val="30"/>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F2"/>
    <w:rsid w:val="0057414C"/>
    <w:rsid w:val="00AA3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7F41D-165B-43B4-A359-1C49FC19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FF2"/>
    <w:pPr>
      <w:spacing w:after="200" w:line="276" w:lineRule="auto"/>
    </w:pPr>
    <w:rPr>
      <w:rFonts w:ascii="Calibri" w:eastAsia="Calibri" w:hAnsi="Calibri" w:cs="Calibri"/>
      <w:lang w:val="hr" w:eastAsia="hr-HR"/>
    </w:rPr>
  </w:style>
  <w:style w:type="paragraph" w:styleId="Naslov1">
    <w:name w:val="heading 1"/>
    <w:basedOn w:val="Normal"/>
    <w:next w:val="Normal"/>
    <w:link w:val="Naslov1Char"/>
    <w:qFormat/>
    <w:rsid w:val="00AA3FF2"/>
    <w:pPr>
      <w:keepNext/>
      <w:spacing w:before="240" w:after="60"/>
      <w:outlineLvl w:val="0"/>
    </w:pPr>
    <w:rPr>
      <w:rFonts w:ascii="Arial" w:eastAsia="Arial" w:hAnsi="Arial" w:cs="Arial"/>
      <w:b/>
      <w:sz w:val="32"/>
      <w:szCs w:val="32"/>
    </w:rPr>
  </w:style>
  <w:style w:type="paragraph" w:styleId="Naslov2">
    <w:name w:val="heading 2"/>
    <w:basedOn w:val="Normal"/>
    <w:next w:val="Normal"/>
    <w:link w:val="Naslov2Char"/>
    <w:unhideWhenUsed/>
    <w:qFormat/>
    <w:rsid w:val="00AA3FF2"/>
    <w:pPr>
      <w:keepNext/>
      <w:spacing w:before="240" w:after="60"/>
      <w:outlineLvl w:val="1"/>
    </w:pPr>
    <w:rPr>
      <w:rFonts w:ascii="Cambria" w:eastAsia="Cambria" w:hAnsi="Cambria" w:cs="Cambria"/>
      <w:b/>
      <w:i/>
      <w:sz w:val="28"/>
      <w:szCs w:val="28"/>
    </w:rPr>
  </w:style>
  <w:style w:type="paragraph" w:styleId="Naslov3">
    <w:name w:val="heading 3"/>
    <w:basedOn w:val="Normal"/>
    <w:next w:val="Normal"/>
    <w:link w:val="Naslov3Char"/>
    <w:unhideWhenUsed/>
    <w:qFormat/>
    <w:rsid w:val="00AA3FF2"/>
    <w:pPr>
      <w:keepNext/>
      <w:keepLines/>
      <w:spacing w:before="200" w:after="0"/>
      <w:outlineLvl w:val="2"/>
    </w:pPr>
    <w:rPr>
      <w:color w:val="1F3763"/>
      <w:sz w:val="24"/>
      <w:szCs w:val="24"/>
    </w:rPr>
  </w:style>
  <w:style w:type="paragraph" w:styleId="Naslov4">
    <w:name w:val="heading 4"/>
    <w:basedOn w:val="Normal"/>
    <w:next w:val="Normal"/>
    <w:link w:val="Naslov4Char"/>
    <w:unhideWhenUsed/>
    <w:qFormat/>
    <w:rsid w:val="00AA3FF2"/>
    <w:pPr>
      <w:keepNext/>
      <w:keepLines/>
      <w:spacing w:before="240" w:after="40" w:line="256" w:lineRule="auto"/>
      <w:outlineLvl w:val="3"/>
    </w:pPr>
    <w:rPr>
      <w:b/>
      <w:sz w:val="24"/>
      <w:szCs w:val="24"/>
    </w:rPr>
  </w:style>
  <w:style w:type="paragraph" w:styleId="Naslov5">
    <w:name w:val="heading 5"/>
    <w:basedOn w:val="Normal"/>
    <w:next w:val="Normal"/>
    <w:link w:val="Naslov5Char"/>
    <w:unhideWhenUsed/>
    <w:qFormat/>
    <w:rsid w:val="00AA3FF2"/>
    <w:pPr>
      <w:keepNext/>
      <w:keepLines/>
      <w:spacing w:before="220" w:after="40" w:line="256" w:lineRule="auto"/>
      <w:outlineLvl w:val="4"/>
    </w:pPr>
    <w:rPr>
      <w:b/>
    </w:rPr>
  </w:style>
  <w:style w:type="paragraph" w:styleId="Naslov6">
    <w:name w:val="heading 6"/>
    <w:basedOn w:val="Normal"/>
    <w:next w:val="Normal"/>
    <w:link w:val="Naslov6Char"/>
    <w:unhideWhenUsed/>
    <w:qFormat/>
    <w:rsid w:val="00AA3FF2"/>
    <w:pPr>
      <w:keepNext/>
      <w:keepLines/>
      <w:spacing w:before="200" w:after="40" w:line="256" w:lineRule="auto"/>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A3FF2"/>
    <w:rPr>
      <w:rFonts w:ascii="Arial" w:eastAsia="Arial" w:hAnsi="Arial" w:cs="Arial"/>
      <w:b/>
      <w:sz w:val="32"/>
      <w:szCs w:val="32"/>
      <w:lang w:val="hr" w:eastAsia="hr-HR"/>
    </w:rPr>
  </w:style>
  <w:style w:type="character" w:customStyle="1" w:styleId="Naslov2Char">
    <w:name w:val="Naslov 2 Char"/>
    <w:basedOn w:val="Zadanifontodlomka"/>
    <w:link w:val="Naslov2"/>
    <w:rsid w:val="00AA3FF2"/>
    <w:rPr>
      <w:rFonts w:ascii="Cambria" w:eastAsia="Cambria" w:hAnsi="Cambria" w:cs="Cambria"/>
      <w:b/>
      <w:i/>
      <w:sz w:val="28"/>
      <w:szCs w:val="28"/>
      <w:lang w:val="hr" w:eastAsia="hr-HR"/>
    </w:rPr>
  </w:style>
  <w:style w:type="character" w:customStyle="1" w:styleId="Naslov3Char">
    <w:name w:val="Naslov 3 Char"/>
    <w:basedOn w:val="Zadanifontodlomka"/>
    <w:link w:val="Naslov3"/>
    <w:rsid w:val="00AA3FF2"/>
    <w:rPr>
      <w:rFonts w:ascii="Calibri" w:eastAsia="Calibri" w:hAnsi="Calibri" w:cs="Calibri"/>
      <w:color w:val="1F3763"/>
      <w:sz w:val="24"/>
      <w:szCs w:val="24"/>
      <w:lang w:val="hr" w:eastAsia="hr-HR"/>
    </w:rPr>
  </w:style>
  <w:style w:type="character" w:customStyle="1" w:styleId="Naslov4Char">
    <w:name w:val="Naslov 4 Char"/>
    <w:basedOn w:val="Zadanifontodlomka"/>
    <w:link w:val="Naslov4"/>
    <w:rsid w:val="00AA3FF2"/>
    <w:rPr>
      <w:rFonts w:ascii="Calibri" w:eastAsia="Calibri" w:hAnsi="Calibri" w:cs="Calibri"/>
      <w:b/>
      <w:sz w:val="24"/>
      <w:szCs w:val="24"/>
      <w:lang w:val="hr" w:eastAsia="hr-HR"/>
    </w:rPr>
  </w:style>
  <w:style w:type="character" w:customStyle="1" w:styleId="Naslov5Char">
    <w:name w:val="Naslov 5 Char"/>
    <w:basedOn w:val="Zadanifontodlomka"/>
    <w:link w:val="Naslov5"/>
    <w:rsid w:val="00AA3FF2"/>
    <w:rPr>
      <w:rFonts w:ascii="Calibri" w:eastAsia="Calibri" w:hAnsi="Calibri" w:cs="Calibri"/>
      <w:b/>
      <w:lang w:val="hr" w:eastAsia="hr-HR"/>
    </w:rPr>
  </w:style>
  <w:style w:type="character" w:customStyle="1" w:styleId="Naslov6Char">
    <w:name w:val="Naslov 6 Char"/>
    <w:basedOn w:val="Zadanifontodlomka"/>
    <w:link w:val="Naslov6"/>
    <w:rsid w:val="00AA3FF2"/>
    <w:rPr>
      <w:rFonts w:ascii="Calibri" w:eastAsia="Calibri" w:hAnsi="Calibri" w:cs="Calibri"/>
      <w:b/>
      <w:sz w:val="20"/>
      <w:szCs w:val="20"/>
      <w:lang w:val="hr" w:eastAsia="hr-HR"/>
    </w:rPr>
  </w:style>
  <w:style w:type="table" w:customStyle="1" w:styleId="TableNormal">
    <w:name w:val="TableNormal"/>
    <w:rsid w:val="00AA3FF2"/>
    <w:pPr>
      <w:spacing w:after="200" w:line="276" w:lineRule="auto"/>
    </w:pPr>
    <w:rPr>
      <w:rFonts w:ascii="Calibri" w:eastAsia="Calibri" w:hAnsi="Calibri" w:cs="Calibri"/>
      <w:lang w:val="hr" w:eastAsia="hr-HR"/>
    </w:rPr>
    <w:tblPr>
      <w:tblCellMar>
        <w:top w:w="100" w:type="dxa"/>
        <w:left w:w="100" w:type="dxa"/>
        <w:bottom w:w="100" w:type="dxa"/>
        <w:right w:w="100" w:type="dxa"/>
      </w:tblCellMar>
    </w:tblPr>
  </w:style>
  <w:style w:type="paragraph" w:styleId="Naslov">
    <w:name w:val="Title"/>
    <w:basedOn w:val="Normal"/>
    <w:next w:val="Normal"/>
    <w:link w:val="NaslovChar"/>
    <w:qFormat/>
    <w:rsid w:val="00AA3FF2"/>
    <w:pPr>
      <w:keepNext/>
      <w:keepLines/>
      <w:spacing w:before="480" w:after="120" w:line="256" w:lineRule="auto"/>
    </w:pPr>
    <w:rPr>
      <w:b/>
      <w:sz w:val="72"/>
      <w:szCs w:val="72"/>
    </w:rPr>
  </w:style>
  <w:style w:type="character" w:customStyle="1" w:styleId="NaslovChar">
    <w:name w:val="Naslov Char"/>
    <w:basedOn w:val="Zadanifontodlomka"/>
    <w:link w:val="Naslov"/>
    <w:rsid w:val="00AA3FF2"/>
    <w:rPr>
      <w:rFonts w:ascii="Calibri" w:eastAsia="Calibri" w:hAnsi="Calibri" w:cs="Calibri"/>
      <w:b/>
      <w:sz w:val="72"/>
      <w:szCs w:val="72"/>
      <w:lang w:val="hr" w:eastAsia="hr-HR"/>
    </w:rPr>
  </w:style>
  <w:style w:type="table" w:customStyle="1" w:styleId="TableNormal0">
    <w:name w:val="Table Normal"/>
    <w:rsid w:val="00AA3FF2"/>
    <w:pPr>
      <w:spacing w:after="200" w:line="276" w:lineRule="auto"/>
    </w:pPr>
    <w:rPr>
      <w:rFonts w:ascii="Calibri" w:eastAsia="Calibri" w:hAnsi="Calibri" w:cs="Calibri"/>
      <w:lang w:val="hr" w:eastAsia="hr-HR"/>
    </w:rPr>
    <w:tblPr>
      <w:tblCellMar>
        <w:top w:w="0" w:type="dxa"/>
        <w:left w:w="0" w:type="dxa"/>
        <w:bottom w:w="0" w:type="dxa"/>
        <w:right w:w="0" w:type="dxa"/>
      </w:tblCellMar>
    </w:tblPr>
  </w:style>
  <w:style w:type="paragraph" w:customStyle="1" w:styleId="Heading31">
    <w:name w:val="Heading 31"/>
    <w:basedOn w:val="Normal"/>
    <w:next w:val="Normal"/>
    <w:uiPriority w:val="9"/>
    <w:unhideWhenUsed/>
    <w:qFormat/>
    <w:rsid w:val="00AA3FF2"/>
    <w:pPr>
      <w:keepNext/>
      <w:keepLines/>
      <w:spacing w:before="40" w:after="0" w:line="256" w:lineRule="auto"/>
      <w:outlineLvl w:val="2"/>
    </w:pPr>
    <w:rPr>
      <w:rFonts w:ascii="Calibri Light" w:eastAsia="Times New Roman" w:hAnsi="Calibri Light" w:cs="Times New Roman"/>
      <w:color w:val="1F3763"/>
      <w:sz w:val="24"/>
      <w:szCs w:val="24"/>
    </w:rPr>
  </w:style>
  <w:style w:type="numbering" w:customStyle="1" w:styleId="NoList1">
    <w:name w:val="No List1"/>
    <w:next w:val="Bezpopisa"/>
    <w:uiPriority w:val="99"/>
    <w:semiHidden/>
    <w:unhideWhenUsed/>
    <w:rsid w:val="00AA3FF2"/>
  </w:style>
  <w:style w:type="character" w:customStyle="1" w:styleId="Hyperlink1">
    <w:name w:val="Hyperlink1"/>
    <w:basedOn w:val="Zadanifontodlomka"/>
    <w:uiPriority w:val="99"/>
    <w:semiHidden/>
    <w:unhideWhenUsed/>
    <w:rsid w:val="00AA3FF2"/>
    <w:rPr>
      <w:color w:val="0563C1"/>
      <w:u w:val="single"/>
    </w:rPr>
  </w:style>
  <w:style w:type="character" w:customStyle="1" w:styleId="FollowedHyperlink1">
    <w:name w:val="FollowedHyperlink1"/>
    <w:basedOn w:val="Zadanifontodlomka"/>
    <w:uiPriority w:val="99"/>
    <w:semiHidden/>
    <w:unhideWhenUsed/>
    <w:rsid w:val="00AA3FF2"/>
    <w:rPr>
      <w:color w:val="954F72"/>
      <w:u w:val="single"/>
    </w:rPr>
  </w:style>
  <w:style w:type="paragraph" w:styleId="Sadraj1">
    <w:name w:val="toc 1"/>
    <w:basedOn w:val="Normal"/>
    <w:next w:val="Normal"/>
    <w:autoRedefine/>
    <w:uiPriority w:val="39"/>
    <w:unhideWhenUsed/>
    <w:rsid w:val="00AA3FF2"/>
    <w:pPr>
      <w:tabs>
        <w:tab w:val="left" w:pos="660"/>
        <w:tab w:val="right" w:leader="dot" w:pos="10790"/>
      </w:tabs>
      <w:spacing w:after="100" w:line="256" w:lineRule="auto"/>
    </w:pPr>
    <w:rPr>
      <w:rFonts w:ascii="Times New Roman" w:hAnsi="Times New Roman" w:cs="Times New Roman"/>
      <w:b/>
      <w:noProof/>
    </w:rPr>
  </w:style>
  <w:style w:type="paragraph" w:styleId="Sadraj2">
    <w:name w:val="toc 2"/>
    <w:basedOn w:val="Normal"/>
    <w:next w:val="Normal"/>
    <w:autoRedefine/>
    <w:uiPriority w:val="39"/>
    <w:unhideWhenUsed/>
    <w:rsid w:val="00AA3FF2"/>
    <w:pPr>
      <w:spacing w:after="100" w:line="256" w:lineRule="auto"/>
      <w:ind w:left="220"/>
    </w:pPr>
  </w:style>
  <w:style w:type="paragraph" w:styleId="Tekstkomentara">
    <w:name w:val="annotation text"/>
    <w:basedOn w:val="Normal"/>
    <w:link w:val="TekstkomentaraChar"/>
    <w:uiPriority w:val="99"/>
    <w:semiHidden/>
    <w:unhideWhenUsed/>
    <w:rsid w:val="00AA3FF2"/>
    <w:pPr>
      <w:spacing w:after="160" w:line="240" w:lineRule="auto"/>
    </w:pPr>
    <w:rPr>
      <w:sz w:val="20"/>
      <w:szCs w:val="20"/>
    </w:rPr>
  </w:style>
  <w:style w:type="character" w:customStyle="1" w:styleId="TekstkomentaraChar">
    <w:name w:val="Tekst komentara Char"/>
    <w:basedOn w:val="Zadanifontodlomka"/>
    <w:link w:val="Tekstkomentara"/>
    <w:uiPriority w:val="99"/>
    <w:semiHidden/>
    <w:rsid w:val="00AA3FF2"/>
    <w:rPr>
      <w:rFonts w:ascii="Calibri" w:eastAsia="Calibri" w:hAnsi="Calibri" w:cs="Calibri"/>
      <w:sz w:val="20"/>
      <w:szCs w:val="20"/>
      <w:lang w:val="hr" w:eastAsia="hr-HR"/>
    </w:rPr>
  </w:style>
  <w:style w:type="character" w:customStyle="1" w:styleId="PodnaslovChar">
    <w:name w:val="Podnaslov Char"/>
    <w:basedOn w:val="Zadanifontodlomka"/>
    <w:uiPriority w:val="99"/>
    <w:rsid w:val="00AA3FF2"/>
    <w:rPr>
      <w:rFonts w:ascii="Georgia" w:eastAsia="Georgia" w:hAnsi="Georgia" w:cs="Georgia"/>
      <w:i/>
      <w:color w:val="666666"/>
      <w:sz w:val="48"/>
      <w:szCs w:val="48"/>
      <w:lang w:val="hr-HR"/>
    </w:rPr>
  </w:style>
  <w:style w:type="paragraph" w:styleId="Tekstbalonia">
    <w:name w:val="Balloon Text"/>
    <w:basedOn w:val="Normal"/>
    <w:link w:val="TekstbaloniaChar"/>
    <w:uiPriority w:val="99"/>
    <w:semiHidden/>
    <w:unhideWhenUsed/>
    <w:rsid w:val="00AA3F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A3FF2"/>
    <w:rPr>
      <w:rFonts w:ascii="Tahoma" w:eastAsia="Calibri" w:hAnsi="Tahoma" w:cs="Tahoma"/>
      <w:sz w:val="16"/>
      <w:szCs w:val="16"/>
      <w:lang w:val="hr" w:eastAsia="hr-HR"/>
    </w:rPr>
  </w:style>
  <w:style w:type="paragraph" w:styleId="Odlomakpopisa">
    <w:name w:val="List Paragraph"/>
    <w:basedOn w:val="Normal"/>
    <w:uiPriority w:val="34"/>
    <w:qFormat/>
    <w:rsid w:val="00AA3FF2"/>
    <w:pPr>
      <w:spacing w:after="160" w:line="256" w:lineRule="auto"/>
      <w:ind w:left="720"/>
      <w:contextualSpacing/>
    </w:pPr>
  </w:style>
  <w:style w:type="paragraph" w:customStyle="1" w:styleId="TOCHeading1">
    <w:name w:val="TOC Heading1"/>
    <w:next w:val="Normal"/>
    <w:uiPriority w:val="39"/>
    <w:semiHidden/>
    <w:unhideWhenUsed/>
    <w:qFormat/>
    <w:rsid w:val="00AA3FF2"/>
    <w:pPr>
      <w:keepLines/>
      <w:spacing w:after="0" w:line="256" w:lineRule="auto"/>
    </w:pPr>
    <w:rPr>
      <w:rFonts w:ascii="Calibri Light" w:eastAsia="Times New Roman" w:hAnsi="Calibri Light" w:cs="Times New Roman"/>
      <w:color w:val="2F5496"/>
      <w:lang w:val="hr" w:eastAsia="hr-HR"/>
    </w:rPr>
  </w:style>
  <w:style w:type="character" w:styleId="Referencakomentara">
    <w:name w:val="annotation reference"/>
    <w:basedOn w:val="Zadanifontodlomka"/>
    <w:uiPriority w:val="99"/>
    <w:semiHidden/>
    <w:unhideWhenUsed/>
    <w:rsid w:val="00AA3FF2"/>
    <w:rPr>
      <w:sz w:val="16"/>
      <w:szCs w:val="16"/>
    </w:rPr>
  </w:style>
  <w:style w:type="table" w:styleId="Reetkatablice">
    <w:name w:val="Table Grid"/>
    <w:basedOn w:val="Obinatablica"/>
    <w:uiPriority w:val="59"/>
    <w:rsid w:val="00AA3FF2"/>
    <w:pPr>
      <w:spacing w:after="0" w:line="240" w:lineRule="auto"/>
    </w:pPr>
    <w:rPr>
      <w:rFonts w:ascii="Calibri" w:eastAsia="Calibri" w:hAnsi="Calibri" w:cs="Calibri"/>
      <w:lang w:val="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AA3FF2"/>
    <w:rPr>
      <w:b/>
      <w:bCs/>
    </w:rPr>
  </w:style>
  <w:style w:type="character" w:customStyle="1" w:styleId="PredmetkomentaraChar">
    <w:name w:val="Predmet komentara Char"/>
    <w:basedOn w:val="TekstkomentaraChar"/>
    <w:link w:val="Predmetkomentara"/>
    <w:uiPriority w:val="99"/>
    <w:semiHidden/>
    <w:rsid w:val="00AA3FF2"/>
    <w:rPr>
      <w:rFonts w:ascii="Calibri" w:eastAsia="Calibri" w:hAnsi="Calibri" w:cs="Calibri"/>
      <w:b/>
      <w:bCs/>
      <w:sz w:val="20"/>
      <w:szCs w:val="20"/>
      <w:lang w:val="hr" w:eastAsia="hr-HR"/>
    </w:rPr>
  </w:style>
  <w:style w:type="character" w:customStyle="1" w:styleId="Heading3Char1">
    <w:name w:val="Heading 3 Char1"/>
    <w:basedOn w:val="Zadanifontodlomka"/>
    <w:uiPriority w:val="9"/>
    <w:semiHidden/>
    <w:rsid w:val="00AA3FF2"/>
    <w:rPr>
      <w:rFonts w:asciiTheme="majorHAnsi" w:eastAsiaTheme="majorEastAsia" w:hAnsiTheme="majorHAnsi" w:cstheme="majorBidi"/>
      <w:b/>
      <w:bCs/>
      <w:color w:val="5B9BD5" w:themeColor="accent1"/>
    </w:rPr>
  </w:style>
  <w:style w:type="character" w:styleId="Hiperveza">
    <w:name w:val="Hyperlink"/>
    <w:basedOn w:val="Zadanifontodlomka"/>
    <w:uiPriority w:val="99"/>
    <w:unhideWhenUsed/>
    <w:rsid w:val="00AA3FF2"/>
    <w:rPr>
      <w:color w:val="0563C1" w:themeColor="hyperlink"/>
      <w:u w:val="single"/>
    </w:rPr>
  </w:style>
  <w:style w:type="character" w:styleId="SlijeenaHiperveza">
    <w:name w:val="FollowedHyperlink"/>
    <w:basedOn w:val="Zadanifontodlomka"/>
    <w:uiPriority w:val="99"/>
    <w:semiHidden/>
    <w:unhideWhenUsed/>
    <w:rsid w:val="00AA3FF2"/>
    <w:rPr>
      <w:color w:val="954F72" w:themeColor="followedHyperlink"/>
      <w:u w:val="single"/>
    </w:rPr>
  </w:style>
  <w:style w:type="paragraph" w:styleId="TOCNaslov">
    <w:name w:val="TOC Heading"/>
    <w:next w:val="Normal"/>
    <w:uiPriority w:val="39"/>
    <w:unhideWhenUsed/>
    <w:qFormat/>
    <w:rsid w:val="00AA3FF2"/>
    <w:pPr>
      <w:keepLines/>
      <w:spacing w:before="480" w:after="0" w:line="276" w:lineRule="auto"/>
    </w:pPr>
    <w:rPr>
      <w:rFonts w:asciiTheme="majorHAnsi" w:eastAsiaTheme="majorEastAsia" w:hAnsiTheme="majorHAnsi" w:cstheme="majorBidi"/>
      <w:bCs/>
      <w:color w:val="2E74B5" w:themeColor="accent1" w:themeShade="BF"/>
      <w:sz w:val="28"/>
      <w:szCs w:val="28"/>
      <w:lang w:val="en-US" w:eastAsia="ja-JP"/>
    </w:rPr>
  </w:style>
  <w:style w:type="paragraph" w:styleId="Sadraj3">
    <w:name w:val="toc 3"/>
    <w:basedOn w:val="Normal"/>
    <w:next w:val="Normal"/>
    <w:autoRedefine/>
    <w:uiPriority w:val="39"/>
    <w:unhideWhenUsed/>
    <w:rsid w:val="00AA3FF2"/>
    <w:pPr>
      <w:tabs>
        <w:tab w:val="right" w:leader="dot" w:pos="10790"/>
      </w:tabs>
      <w:spacing w:after="100"/>
      <w:ind w:left="440"/>
    </w:pPr>
    <w:rPr>
      <w:rFonts w:ascii="Times New Roman" w:hAnsi="Times New Roman"/>
      <w:noProof/>
    </w:rPr>
  </w:style>
  <w:style w:type="paragraph" w:styleId="Sadraj4">
    <w:name w:val="toc 4"/>
    <w:basedOn w:val="Normal"/>
    <w:next w:val="Normal"/>
    <w:autoRedefine/>
    <w:uiPriority w:val="39"/>
    <w:unhideWhenUsed/>
    <w:rsid w:val="00AA3FF2"/>
    <w:pPr>
      <w:spacing w:after="100"/>
      <w:ind w:left="660"/>
    </w:pPr>
    <w:rPr>
      <w:rFonts w:eastAsiaTheme="minorEastAsia"/>
    </w:rPr>
  </w:style>
  <w:style w:type="paragraph" w:styleId="Sadraj5">
    <w:name w:val="toc 5"/>
    <w:basedOn w:val="Normal"/>
    <w:next w:val="Normal"/>
    <w:autoRedefine/>
    <w:uiPriority w:val="39"/>
    <w:unhideWhenUsed/>
    <w:rsid w:val="00AA3FF2"/>
    <w:pPr>
      <w:spacing w:after="100"/>
      <w:ind w:left="880"/>
    </w:pPr>
    <w:rPr>
      <w:rFonts w:eastAsiaTheme="minorEastAsia"/>
    </w:rPr>
  </w:style>
  <w:style w:type="paragraph" w:styleId="Sadraj6">
    <w:name w:val="toc 6"/>
    <w:basedOn w:val="Normal"/>
    <w:next w:val="Normal"/>
    <w:autoRedefine/>
    <w:uiPriority w:val="39"/>
    <w:unhideWhenUsed/>
    <w:rsid w:val="00AA3FF2"/>
    <w:pPr>
      <w:spacing w:after="100"/>
      <w:ind w:left="1100"/>
    </w:pPr>
    <w:rPr>
      <w:rFonts w:eastAsiaTheme="minorEastAsia"/>
    </w:rPr>
  </w:style>
  <w:style w:type="paragraph" w:styleId="Sadraj7">
    <w:name w:val="toc 7"/>
    <w:basedOn w:val="Normal"/>
    <w:next w:val="Normal"/>
    <w:autoRedefine/>
    <w:uiPriority w:val="39"/>
    <w:unhideWhenUsed/>
    <w:rsid w:val="00AA3FF2"/>
    <w:pPr>
      <w:spacing w:after="100"/>
      <w:ind w:left="1320"/>
    </w:pPr>
    <w:rPr>
      <w:rFonts w:eastAsiaTheme="minorEastAsia"/>
    </w:rPr>
  </w:style>
  <w:style w:type="paragraph" w:styleId="Sadraj8">
    <w:name w:val="toc 8"/>
    <w:basedOn w:val="Normal"/>
    <w:next w:val="Normal"/>
    <w:autoRedefine/>
    <w:uiPriority w:val="39"/>
    <w:unhideWhenUsed/>
    <w:rsid w:val="00AA3FF2"/>
    <w:pPr>
      <w:spacing w:after="100"/>
      <w:ind w:left="1540"/>
    </w:pPr>
    <w:rPr>
      <w:rFonts w:eastAsiaTheme="minorEastAsia"/>
    </w:rPr>
  </w:style>
  <w:style w:type="paragraph" w:styleId="Sadraj9">
    <w:name w:val="toc 9"/>
    <w:basedOn w:val="Normal"/>
    <w:next w:val="Normal"/>
    <w:autoRedefine/>
    <w:uiPriority w:val="39"/>
    <w:unhideWhenUsed/>
    <w:rsid w:val="00AA3FF2"/>
    <w:pPr>
      <w:spacing w:after="100"/>
      <w:ind w:left="1760"/>
    </w:pPr>
    <w:rPr>
      <w:rFonts w:eastAsiaTheme="minorEastAsia"/>
    </w:rPr>
  </w:style>
  <w:style w:type="paragraph" w:styleId="Zaglavlje">
    <w:name w:val="header"/>
    <w:basedOn w:val="Normal"/>
    <w:link w:val="ZaglavljeChar"/>
    <w:uiPriority w:val="99"/>
    <w:unhideWhenUsed/>
    <w:rsid w:val="00AA3FF2"/>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A3FF2"/>
    <w:rPr>
      <w:rFonts w:ascii="Calibri" w:eastAsia="Calibri" w:hAnsi="Calibri" w:cs="Calibri"/>
      <w:lang w:val="hr" w:eastAsia="hr-HR"/>
    </w:rPr>
  </w:style>
  <w:style w:type="paragraph" w:styleId="Podnoje">
    <w:name w:val="footer"/>
    <w:basedOn w:val="Normal"/>
    <w:link w:val="PodnojeChar"/>
    <w:uiPriority w:val="99"/>
    <w:unhideWhenUsed/>
    <w:rsid w:val="00AA3FF2"/>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AA3FF2"/>
    <w:rPr>
      <w:rFonts w:ascii="Calibri" w:eastAsia="Calibri" w:hAnsi="Calibri" w:cs="Calibri"/>
      <w:lang w:val="hr" w:eastAsia="hr-HR"/>
    </w:rPr>
  </w:style>
  <w:style w:type="paragraph" w:styleId="Tijeloteksta">
    <w:name w:val="Body Text"/>
    <w:basedOn w:val="Normal"/>
    <w:link w:val="TijelotekstaChar"/>
    <w:uiPriority w:val="1"/>
    <w:qFormat/>
    <w:rsid w:val="00AA3FF2"/>
    <w:pPr>
      <w:widowControl w:val="0"/>
      <w:autoSpaceDE w:val="0"/>
      <w:autoSpaceDN w:val="0"/>
      <w:spacing w:after="0" w:line="240" w:lineRule="auto"/>
    </w:pPr>
  </w:style>
  <w:style w:type="character" w:customStyle="1" w:styleId="TijelotekstaChar">
    <w:name w:val="Tijelo teksta Char"/>
    <w:basedOn w:val="Zadanifontodlomka"/>
    <w:link w:val="Tijeloteksta"/>
    <w:uiPriority w:val="1"/>
    <w:rsid w:val="00AA3FF2"/>
    <w:rPr>
      <w:rFonts w:ascii="Calibri" w:eastAsia="Calibri" w:hAnsi="Calibri" w:cs="Calibri"/>
      <w:lang w:val="hr" w:eastAsia="hr-HR"/>
    </w:rPr>
  </w:style>
  <w:style w:type="paragraph" w:customStyle="1" w:styleId="TableParagraph">
    <w:name w:val="Table Paragraph"/>
    <w:basedOn w:val="Normal"/>
    <w:uiPriority w:val="1"/>
    <w:qFormat/>
    <w:rsid w:val="00AA3FF2"/>
    <w:pPr>
      <w:widowControl w:val="0"/>
      <w:autoSpaceDE w:val="0"/>
      <w:autoSpaceDN w:val="0"/>
      <w:spacing w:after="0" w:line="263" w:lineRule="exact"/>
      <w:ind w:left="108"/>
    </w:pPr>
  </w:style>
  <w:style w:type="paragraph" w:styleId="StandardWeb">
    <w:name w:val="Normal (Web)"/>
    <w:basedOn w:val="Normal"/>
    <w:uiPriority w:val="99"/>
    <w:unhideWhenUsed/>
    <w:qFormat/>
    <w:rsid w:val="00AA3F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Zadanifontodlomka"/>
    <w:uiPriority w:val="99"/>
    <w:semiHidden/>
    <w:unhideWhenUsed/>
    <w:rsid w:val="00AA3FF2"/>
    <w:rPr>
      <w:color w:val="605E5C"/>
      <w:shd w:val="clear" w:color="auto" w:fill="E1DFDD"/>
    </w:rPr>
  </w:style>
  <w:style w:type="paragraph" w:styleId="Bezproreda">
    <w:name w:val="No Spacing"/>
    <w:uiPriority w:val="1"/>
    <w:qFormat/>
    <w:rsid w:val="00AA3FF2"/>
    <w:pPr>
      <w:spacing w:after="0" w:line="240" w:lineRule="auto"/>
    </w:pPr>
    <w:rPr>
      <w:rFonts w:ascii="Calibri" w:eastAsia="Calibri" w:hAnsi="Calibri" w:cs="Calibri"/>
      <w:lang w:val="hr"/>
    </w:rPr>
  </w:style>
  <w:style w:type="paragraph" w:styleId="Podnaslov">
    <w:name w:val="Subtitle"/>
    <w:basedOn w:val="Normal"/>
    <w:next w:val="Normal"/>
    <w:link w:val="PodnaslovChar1"/>
    <w:qFormat/>
    <w:rsid w:val="00AA3FF2"/>
    <w:pPr>
      <w:keepNext/>
      <w:keepLines/>
      <w:spacing w:before="360" w:after="80" w:line="256" w:lineRule="auto"/>
    </w:pPr>
    <w:rPr>
      <w:rFonts w:ascii="Georgia" w:eastAsia="Georgia" w:hAnsi="Georgia" w:cs="Georgia"/>
      <w:i/>
      <w:color w:val="666666"/>
      <w:sz w:val="48"/>
      <w:szCs w:val="48"/>
    </w:rPr>
  </w:style>
  <w:style w:type="character" w:customStyle="1" w:styleId="PodnaslovChar1">
    <w:name w:val="Podnaslov Char1"/>
    <w:basedOn w:val="Zadanifontodlomka"/>
    <w:link w:val="Podnaslov"/>
    <w:rsid w:val="00AA3FF2"/>
    <w:rPr>
      <w:rFonts w:ascii="Georgia" w:eastAsia="Georgia" w:hAnsi="Georgia" w:cs="Georgia"/>
      <w:i/>
      <w:color w:val="666666"/>
      <w:sz w:val="48"/>
      <w:szCs w:val="48"/>
      <w:lang w:val="hr" w:eastAsia="hr-HR"/>
    </w:rPr>
  </w:style>
  <w:style w:type="character" w:styleId="Naglaeno">
    <w:name w:val="Strong"/>
    <w:basedOn w:val="Zadanifontodlomka"/>
    <w:uiPriority w:val="22"/>
    <w:qFormat/>
    <w:rsid w:val="00AA3FF2"/>
    <w:rPr>
      <w:b/>
      <w:bCs/>
    </w:rPr>
  </w:style>
  <w:style w:type="paragraph" w:customStyle="1" w:styleId="msonormal0">
    <w:name w:val="msonormal"/>
    <w:basedOn w:val="Normal"/>
    <w:uiPriority w:val="99"/>
    <w:semiHidden/>
    <w:rsid w:val="00AA3F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staknuto">
    <w:name w:val="Emphasis"/>
    <w:basedOn w:val="Zadanifontodlomka"/>
    <w:uiPriority w:val="20"/>
    <w:qFormat/>
    <w:rsid w:val="00AA3FF2"/>
    <w:rPr>
      <w:i/>
      <w:iCs/>
    </w:rPr>
  </w:style>
  <w:style w:type="paragraph" w:styleId="Uvuenotijeloteksta">
    <w:name w:val="Body Text Indent"/>
    <w:basedOn w:val="Normal"/>
    <w:link w:val="UvuenotijelotekstaChar"/>
    <w:uiPriority w:val="99"/>
    <w:semiHidden/>
    <w:unhideWhenUsed/>
    <w:rsid w:val="00AA3FF2"/>
    <w:pPr>
      <w:spacing w:after="120"/>
      <w:ind w:left="283"/>
    </w:pPr>
  </w:style>
  <w:style w:type="character" w:customStyle="1" w:styleId="UvuenotijelotekstaChar">
    <w:name w:val="Uvučeno tijelo teksta Char"/>
    <w:basedOn w:val="Zadanifontodlomka"/>
    <w:link w:val="Uvuenotijeloteksta"/>
    <w:uiPriority w:val="99"/>
    <w:semiHidden/>
    <w:rsid w:val="00AA3FF2"/>
    <w:rPr>
      <w:rFonts w:ascii="Calibri" w:eastAsia="Calibri" w:hAnsi="Calibri" w:cs="Calibri"/>
      <w:lang w:val="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istaknute-teme/odgoj-i-obrazovanje/nacionalni-kurikulum/predmetni-kurikulumi/katolicki-vjeronauk/7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wikipedia.org/wiki/22._o%C5%BEuj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ndovieu.gov.hr/pozivi/113"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260</Pages>
  <Words>83103</Words>
  <Characters>473689</Characters>
  <Application>Microsoft Office Word</Application>
  <DocSecurity>0</DocSecurity>
  <Lines>3947</Lines>
  <Paragraphs>1111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Vugrovec - Kašina</dc:creator>
  <cp:keywords/>
  <dc:description/>
  <cp:lastModifiedBy>OŠ Vugrovec - Kašina</cp:lastModifiedBy>
  <cp:revision>1</cp:revision>
  <dcterms:created xsi:type="dcterms:W3CDTF">2025-10-10T12:25:00Z</dcterms:created>
  <dcterms:modified xsi:type="dcterms:W3CDTF">2025-10-10T12:25:00Z</dcterms:modified>
</cp:coreProperties>
</file>