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36" w:rsidRPr="00C0207F" w:rsidRDefault="00E74C36" w:rsidP="00E74C36"/>
    <w:p w:rsidR="00E74C36" w:rsidRPr="00A02137" w:rsidRDefault="00E74C36" w:rsidP="00E74C36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2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00100" cy="457200"/>
            <wp:effectExtent l="19050" t="0" r="0" b="0"/>
            <wp:docPr id="1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E74C36" w:rsidRPr="00A02137" w:rsidRDefault="00E74C36" w:rsidP="00E74C36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01/2056-184, MB: 3324281,</w:t>
      </w:r>
    </w:p>
    <w:p w:rsidR="00E74C36" w:rsidRPr="00A02137" w:rsidRDefault="00E74C36" w:rsidP="00E74C36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           E-mail: </w:t>
      </w:r>
      <w:r>
        <w:rPr>
          <w:color w:val="0000FF"/>
          <w:sz w:val="20"/>
        </w:rPr>
        <w:t xml:space="preserve"> ured@os-vugrovec-kasina.skole.hr</w:t>
      </w:r>
    </w:p>
    <w:p w:rsidR="00893DC8" w:rsidRDefault="00893DC8"/>
    <w:p w:rsidR="00E74C36" w:rsidRDefault="0038244A">
      <w:proofErr w:type="spellStart"/>
      <w:r>
        <w:t>Kašina</w:t>
      </w:r>
      <w:proofErr w:type="spellEnd"/>
      <w:r>
        <w:t xml:space="preserve">, </w:t>
      </w:r>
      <w:r w:rsidR="000950CD">
        <w:t>6. rujna 2021.</w:t>
      </w:r>
    </w:p>
    <w:p w:rsidR="00E74C36" w:rsidRDefault="00E74C36"/>
    <w:p w:rsidR="00E74C36" w:rsidRPr="00E74C36" w:rsidRDefault="00E74C36" w:rsidP="00E74C36">
      <w:pPr>
        <w:jc w:val="center"/>
        <w:rPr>
          <w:b/>
          <w:sz w:val="40"/>
          <w:szCs w:val="40"/>
        </w:rPr>
      </w:pPr>
      <w:r w:rsidRPr="00E74C36">
        <w:rPr>
          <w:b/>
          <w:sz w:val="40"/>
          <w:szCs w:val="40"/>
        </w:rPr>
        <w:t>PRIJEVOZ UČENIKA – ZET</w:t>
      </w:r>
    </w:p>
    <w:p w:rsidR="00E74C36" w:rsidRDefault="00E74C36"/>
    <w:p w:rsidR="00E74C36" w:rsidRPr="00E74C36" w:rsidRDefault="00E74C36" w:rsidP="00E74C36">
      <w:pPr>
        <w:jc w:val="center"/>
        <w:rPr>
          <w:b/>
        </w:rPr>
      </w:pPr>
      <w:r w:rsidRPr="00E74C36">
        <w:rPr>
          <w:b/>
        </w:rPr>
        <w:t>Izvadak iz Zakona o odgoju i obrazovanju u osnovnoj i srednjoj školi</w:t>
      </w:r>
    </w:p>
    <w:p w:rsidR="00E74C36" w:rsidRDefault="00E74C36" w:rsidP="00E74C36">
      <w:pPr>
        <w:pStyle w:val="t-10-9-sred"/>
        <w:rPr>
          <w:color w:val="000000"/>
        </w:rPr>
      </w:pPr>
      <w:r>
        <w:rPr>
          <w:color w:val="000000"/>
        </w:rPr>
        <w:t>Prijevoz učenika</w:t>
      </w:r>
    </w:p>
    <w:p w:rsidR="00E74C36" w:rsidRDefault="00E74C36" w:rsidP="00E74C36">
      <w:pPr>
        <w:pStyle w:val="clanak-"/>
        <w:rPr>
          <w:color w:val="000000"/>
        </w:rPr>
      </w:pPr>
      <w:r>
        <w:rPr>
          <w:color w:val="000000"/>
        </w:rPr>
        <w:t>Članak 69.</w:t>
      </w:r>
    </w:p>
    <w:p w:rsidR="00E74C36" w:rsidRDefault="00E74C36" w:rsidP="00E74C36">
      <w:pPr>
        <w:pStyle w:val="t-9-8"/>
        <w:jc w:val="both"/>
        <w:rPr>
          <w:color w:val="000000"/>
        </w:rPr>
      </w:pPr>
      <w:r>
        <w:rPr>
          <w:color w:val="000000"/>
        </w:rPr>
        <w:t>(1) Osnivač je dužan organizirati prijevoz učenicima razredne nastave (1. – 4. razred) koji imaju adresu stanovanja udaljenu od škole najmanje tri kilometra.</w:t>
      </w:r>
    </w:p>
    <w:p w:rsidR="00E74C36" w:rsidRDefault="00E74C36" w:rsidP="00E74C36">
      <w:pPr>
        <w:pStyle w:val="t-9-8"/>
        <w:jc w:val="both"/>
        <w:rPr>
          <w:color w:val="000000"/>
        </w:rPr>
      </w:pPr>
      <w:r>
        <w:rPr>
          <w:color w:val="000000"/>
        </w:rPr>
        <w:t>(2) Osnivač je dužan organizirati prijevoz učenicima predmetne nastave (5. – 8. razred) koji imaju adresu stanovanja udaljenu od škole najmanje pet kilometara.</w:t>
      </w:r>
    </w:p>
    <w:p w:rsidR="00E74C36" w:rsidRDefault="00E74C36" w:rsidP="00E74C36">
      <w:pPr>
        <w:pStyle w:val="t-9-8"/>
        <w:jc w:val="both"/>
        <w:rPr>
          <w:color w:val="000000"/>
        </w:rPr>
      </w:pPr>
      <w:r>
        <w:rPr>
          <w:color w:val="000000"/>
        </w:rPr>
        <w:t>(3) Brisan</w:t>
      </w:r>
    </w:p>
    <w:p w:rsidR="00E74C36" w:rsidRDefault="00E74C36" w:rsidP="00E74C36">
      <w:pPr>
        <w:pStyle w:val="t-8-7-sa-uvlakom"/>
        <w:jc w:val="both"/>
        <w:rPr>
          <w:color w:val="000000"/>
        </w:rPr>
      </w:pPr>
      <w:r>
        <w:rPr>
          <w:rStyle w:val="kurziv1"/>
          <w:color w:val="000000"/>
        </w:rPr>
        <w:t>Odredbom članka 1. Zakona o izmjenama i dopuni zakona o odgoju i obrazovanju u osnovnoj i srednjoj školi (»Narodne novine« br. 86/09.) stupio na snagu 1. rujna 2009., u članku 69. stavak 3. je brisan.</w:t>
      </w:r>
    </w:p>
    <w:p w:rsidR="00E74C36" w:rsidRDefault="00E74C36" w:rsidP="00E74C36">
      <w:pPr>
        <w:pStyle w:val="t-9-8"/>
        <w:jc w:val="both"/>
        <w:rPr>
          <w:color w:val="000000"/>
        </w:rPr>
      </w:pPr>
      <w:r>
        <w:rPr>
          <w:color w:val="000000"/>
        </w:rPr>
        <w:t>(4) Za učenike s teškoćama iz članka 65. stavka 1. ovog Zakona osigurava se prijevoz bez obzira na udaljenost i prijevoz pratitelja kada je zbog vrste i stupnja teškoća pratitelj potreban, a sukladno rješenju o primjerenom obliku školovanja.</w:t>
      </w:r>
    </w:p>
    <w:p w:rsidR="00E74C36" w:rsidRDefault="00E74C36" w:rsidP="00E74C36">
      <w:pPr>
        <w:pStyle w:val="t-9-8"/>
        <w:jc w:val="both"/>
        <w:rPr>
          <w:color w:val="000000"/>
        </w:rPr>
      </w:pPr>
      <w:r>
        <w:rPr>
          <w:color w:val="000000"/>
        </w:rPr>
        <w:t>(5) Ako se učenik osnovne škole iz stavka 1. i 2. ovog članka upiše u školu izvan upisnog područja, osnivač nije dužan snositi troškove prijevoza učenika.</w:t>
      </w:r>
    </w:p>
    <w:p w:rsidR="00E74C36" w:rsidRDefault="00E74C36" w:rsidP="00E74C36">
      <w:pPr>
        <w:pStyle w:val="t-9-8"/>
        <w:jc w:val="both"/>
        <w:rPr>
          <w:color w:val="000000"/>
        </w:rPr>
      </w:pPr>
      <w:r>
        <w:rPr>
          <w:color w:val="000000"/>
        </w:rPr>
        <w:t>(6) Ako se učenik iz stavka 5. ovog članka ne upiše u školu sukladno aktu tijela državne uprave, osnivač nije dužan snositi troškove prijevoza učenika.</w:t>
      </w:r>
    </w:p>
    <w:p w:rsidR="00E74C36" w:rsidRDefault="00E74C36"/>
    <w:p w:rsidR="00E74C36" w:rsidRDefault="00E74C36"/>
    <w:p w:rsidR="00E74C36" w:rsidRPr="00E74C36" w:rsidRDefault="00E74C36" w:rsidP="00E74C36">
      <w:pPr>
        <w:jc w:val="center"/>
        <w:rPr>
          <w:b/>
          <w:sz w:val="28"/>
          <w:szCs w:val="28"/>
        </w:rPr>
      </w:pPr>
      <w:r w:rsidRPr="00E74C36">
        <w:rPr>
          <w:b/>
          <w:sz w:val="28"/>
          <w:szCs w:val="28"/>
        </w:rPr>
        <w:t>Način ostvarivanja prava na besplatan javni prijevoz na relaciji kuća – škola</w:t>
      </w:r>
    </w:p>
    <w:p w:rsidR="00E74C36" w:rsidRDefault="00E74C36"/>
    <w:p w:rsidR="00E74C36" w:rsidRDefault="00E74C36" w:rsidP="00E74C36">
      <w:pPr>
        <w:pStyle w:val="Odlomakpopisa"/>
        <w:numPr>
          <w:ilvl w:val="0"/>
          <w:numId w:val="1"/>
        </w:numPr>
      </w:pPr>
      <w:r w:rsidRPr="00E74C36">
        <w:rPr>
          <w:b/>
        </w:rPr>
        <w:t>Za učenike koji imaju status učenika – putnika</w:t>
      </w:r>
      <w:r>
        <w:t xml:space="preserve"> (prema čl. 69. Zakona o odgoju i obrazovanju u osnovnoj i srednjoj školi)</w:t>
      </w:r>
    </w:p>
    <w:p w:rsidR="00E74C36" w:rsidRPr="00CD0B17" w:rsidRDefault="00E74C36" w:rsidP="00E74C36">
      <w:pPr>
        <w:pStyle w:val="Odlomakpopisa"/>
        <w:rPr>
          <w:b/>
          <w:u w:val="single"/>
        </w:rPr>
      </w:pPr>
      <w:r>
        <w:t>Prema dopisu Zagrebačkog e</w:t>
      </w:r>
      <w:r w:rsidR="000950CD">
        <w:t xml:space="preserve">lektričnog tramvaja </w:t>
      </w:r>
      <w:r>
        <w:t xml:space="preserve">  – </w:t>
      </w:r>
      <w:r w:rsidRPr="00CD0B17">
        <w:rPr>
          <w:b/>
        </w:rPr>
        <w:t>škola je unijela potrebne podatke o učenicima u e-maticu (bazu podataka)</w:t>
      </w:r>
      <w:r w:rsidR="00CD0B17">
        <w:rPr>
          <w:b/>
        </w:rPr>
        <w:t xml:space="preserve"> </w:t>
      </w:r>
      <w:r w:rsidR="00CD0B17" w:rsidRPr="00CD0B17">
        <w:rPr>
          <w:b/>
          <w:u w:val="single"/>
        </w:rPr>
        <w:t>– nema potrebe tražiti potvrde o redovitom školovanju</w:t>
      </w:r>
    </w:p>
    <w:p w:rsidR="00E74C36" w:rsidRDefault="00E74C36" w:rsidP="00E74C36">
      <w:pPr>
        <w:pStyle w:val="Odlomakpopisa"/>
      </w:pPr>
    </w:p>
    <w:p w:rsidR="000950CD" w:rsidRDefault="000950CD" w:rsidP="00E74C36">
      <w:pPr>
        <w:pStyle w:val="Odlomakpopisa"/>
      </w:pPr>
      <w:r>
        <w:t>Škola će tijekom ovog tjedna Gradskom uredu za obrazovanje dostaviti popise učenika putnika, a oni te popise dostavljaju u ZET. Roditelji će od sljedećeg tjedna moći napuniti pokaze na bilo kojem kiosku</w:t>
      </w:r>
      <w:bookmarkStart w:id="0" w:name="_GoBack"/>
      <w:bookmarkEnd w:id="0"/>
      <w:r>
        <w:t xml:space="preserve"> ZET-a.</w:t>
      </w:r>
    </w:p>
    <w:p w:rsidR="000950CD" w:rsidRDefault="000950CD" w:rsidP="00E74C36">
      <w:pPr>
        <w:pStyle w:val="Odlomakpopisa"/>
      </w:pPr>
    </w:p>
    <w:p w:rsidR="000950CD" w:rsidRDefault="000950CD" w:rsidP="00E74C36">
      <w:pPr>
        <w:pStyle w:val="Odlomakpopisa"/>
      </w:pPr>
    </w:p>
    <w:p w:rsidR="000950CD" w:rsidRDefault="000950CD" w:rsidP="00E74C36">
      <w:pPr>
        <w:pStyle w:val="Odlomakpopisa"/>
      </w:pPr>
    </w:p>
    <w:p w:rsidR="00E74C36" w:rsidRDefault="00E74C36" w:rsidP="00E74C36">
      <w:pPr>
        <w:pStyle w:val="Odlomakpopisa"/>
      </w:pPr>
    </w:p>
    <w:p w:rsidR="00E74C36" w:rsidRDefault="00E74C36" w:rsidP="00E74C36">
      <w:pPr>
        <w:pStyle w:val="Odlomakpopisa"/>
      </w:pPr>
      <w:r>
        <w:t>Način ostvarivanja prava na besplatan javni prijevoz za ostale učenike (prema Odluci o socijalnoj skrbi, Službeni glasni</w:t>
      </w:r>
      <w:r w:rsidR="00AD7C91">
        <w:t xml:space="preserve">k Grada Zagreba, </w:t>
      </w:r>
      <w:r w:rsidR="0038244A">
        <w:t>26/14, 19/15, 6/16, 16/16,23/16</w:t>
      </w:r>
      <w:r>
        <w:t>)</w:t>
      </w:r>
    </w:p>
    <w:p w:rsidR="00E74C36" w:rsidRDefault="00E74C36" w:rsidP="00E74C36">
      <w:pPr>
        <w:pStyle w:val="Odlomakpopisa"/>
      </w:pPr>
    </w:p>
    <w:p w:rsidR="006D241D" w:rsidRDefault="006D241D" w:rsidP="00E74C36">
      <w:pPr>
        <w:pStyle w:val="Odlomakpopisa"/>
      </w:pPr>
    </w:p>
    <w:p w:rsidR="00E74C36" w:rsidRPr="00CD0B17" w:rsidRDefault="00CD0B17" w:rsidP="00CD0B17">
      <w:pPr>
        <w:pStyle w:val="Odlomakpopisa"/>
        <w:ind w:left="0"/>
        <w:rPr>
          <w:b/>
          <w:sz w:val="28"/>
          <w:szCs w:val="28"/>
        </w:rPr>
      </w:pPr>
      <w:r w:rsidRPr="00CD0B17">
        <w:rPr>
          <w:b/>
          <w:sz w:val="28"/>
          <w:szCs w:val="28"/>
        </w:rPr>
        <w:t>Način ostvarivanja prava na besplatan javni prijevoz za cijelo područje Grada Zagreba (prema Odluci o socijalnoj skrbi)</w:t>
      </w:r>
    </w:p>
    <w:p w:rsidR="00E74C36" w:rsidRDefault="00E74C36" w:rsidP="00E74C36">
      <w:pPr>
        <w:pStyle w:val="Odlomakpopisa"/>
      </w:pPr>
    </w:p>
    <w:p w:rsidR="00E74C36" w:rsidRDefault="00E74C36" w:rsidP="00E74C36">
      <w:pPr>
        <w:pStyle w:val="Odlomakpopisa"/>
        <w:numPr>
          <w:ilvl w:val="0"/>
          <w:numId w:val="1"/>
        </w:numPr>
        <w:adjustRightInd w:val="0"/>
        <w:spacing w:before="100" w:beforeAutospacing="1"/>
        <w:jc w:val="both"/>
        <w:rPr>
          <w:b/>
          <w:bCs/>
          <w:color w:val="000000"/>
          <w:szCs w:val="24"/>
        </w:rPr>
      </w:pPr>
      <w:r w:rsidRPr="00E74C36">
        <w:rPr>
          <w:b/>
          <w:bCs/>
          <w:color w:val="000000"/>
          <w:sz w:val="20"/>
          <w:szCs w:val="24"/>
        </w:rPr>
        <w:t xml:space="preserve"> </w:t>
      </w:r>
      <w:r w:rsidRPr="00E74C36">
        <w:rPr>
          <w:b/>
          <w:bCs/>
          <w:color w:val="000000"/>
          <w:szCs w:val="24"/>
        </w:rPr>
        <w:t>za učenike koji nisu na popisu učenika – putnika ili za one koji ostvaruju pravo po ovoj osnovi, te onda imaju pravo na besplatan prijevoz na području cijelog Grada Zagreba</w:t>
      </w:r>
    </w:p>
    <w:p w:rsidR="00CD0B17" w:rsidRDefault="00CD0B17" w:rsidP="00E74C36">
      <w:pPr>
        <w:pStyle w:val="Odlomakpopisa"/>
        <w:numPr>
          <w:ilvl w:val="0"/>
          <w:numId w:val="1"/>
        </w:numPr>
        <w:adjustRightInd w:val="0"/>
        <w:spacing w:before="100" w:beforeAutospacing="1"/>
        <w:jc w:val="both"/>
        <w:rPr>
          <w:b/>
          <w:bCs/>
          <w:color w:val="000000"/>
          <w:szCs w:val="24"/>
        </w:rPr>
      </w:pPr>
    </w:p>
    <w:p w:rsidR="00E74C36" w:rsidRPr="00E74C36" w:rsidRDefault="00E74C36" w:rsidP="00CD0B17">
      <w:pPr>
        <w:adjustRightInd w:val="0"/>
        <w:spacing w:before="100" w:beforeAutospacing="1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Odluka o socijalnoj skrbi, Službeni glasnik Grada Zagreba, br. 26. od 29.12.2014. (izvadak)</w:t>
      </w:r>
    </w:p>
    <w:p w:rsidR="00E74C36" w:rsidRPr="00E74C36" w:rsidRDefault="00E74C36" w:rsidP="00E74C36">
      <w:pPr>
        <w:adjustRightInd w:val="0"/>
        <w:spacing w:before="100" w:beforeAutospacing="1"/>
        <w:jc w:val="center"/>
        <w:rPr>
          <w:b/>
          <w:bCs/>
          <w:color w:val="000000"/>
          <w:sz w:val="20"/>
          <w:szCs w:val="24"/>
        </w:rPr>
      </w:pPr>
      <w:r w:rsidRPr="00E74C36">
        <w:rPr>
          <w:b/>
          <w:bCs/>
          <w:color w:val="000000"/>
          <w:sz w:val="20"/>
          <w:szCs w:val="24"/>
        </w:rPr>
        <w:t>Članak 33.</w:t>
      </w:r>
    </w:p>
    <w:p w:rsidR="00E74C36" w:rsidRPr="00E74C36" w:rsidRDefault="00E74C36" w:rsidP="00E74C36">
      <w:pPr>
        <w:adjustRightInd w:val="0"/>
        <w:spacing w:before="100" w:beforeAutospacing="1"/>
        <w:ind w:firstLine="708"/>
        <w:jc w:val="both"/>
        <w:rPr>
          <w:color w:val="000000"/>
          <w:szCs w:val="24"/>
        </w:rPr>
      </w:pPr>
      <w:r w:rsidRPr="00E74C36">
        <w:rPr>
          <w:color w:val="000000"/>
          <w:szCs w:val="24"/>
        </w:rPr>
        <w:t>Pravo na besplatnu godišnju ili mjesečnu pokaznu kartu ZET-a, ako to pravo ne ostvaruju po drugoj osnovi, imaju učenici i studenti čiji su ukupni mjesečni prihodi po članu kućanstva jednaki ili manji od 2.000,00 kuna.</w:t>
      </w:r>
    </w:p>
    <w:p w:rsidR="00E74C36" w:rsidRPr="00E74C36" w:rsidRDefault="00E74C36" w:rsidP="00E74C36">
      <w:pPr>
        <w:adjustRightInd w:val="0"/>
        <w:spacing w:before="100" w:beforeAutospacing="1"/>
        <w:ind w:firstLine="708"/>
        <w:jc w:val="both"/>
        <w:rPr>
          <w:color w:val="000000"/>
          <w:szCs w:val="24"/>
        </w:rPr>
      </w:pPr>
      <w:r w:rsidRPr="00E74C36">
        <w:rPr>
          <w:color w:val="000000"/>
          <w:szCs w:val="24"/>
        </w:rPr>
        <w:t>Korisnike prava iz stavka 1. ovog članka, na njihov zahtjev, utvrđuje gradsko upravno tijelo nadležno za obrazovanje, na temelju dokaza potrebnih za ostvarivanje prava (potvrde porezne uprave o visini dohotka i o imovnom stanju, potvrde o redovitom školovanju, potvrde o statusu redovitog studenta, odnosno apsolventa sa studentskim pravima, te po potrebi i drugih dokaza).</w:t>
      </w:r>
    </w:p>
    <w:p w:rsidR="00E74C36" w:rsidRDefault="00E74C36" w:rsidP="00E74C36">
      <w:pPr>
        <w:pStyle w:val="Odlomakpopisa"/>
      </w:pPr>
    </w:p>
    <w:p w:rsidR="00CD0B17" w:rsidRDefault="00CD0B17" w:rsidP="00E74C36">
      <w:pPr>
        <w:pStyle w:val="Odlomakpopisa"/>
      </w:pPr>
    </w:p>
    <w:p w:rsidR="00E74C36" w:rsidRPr="00CD0B17" w:rsidRDefault="00CD0B17" w:rsidP="00CD0B17">
      <w:pPr>
        <w:jc w:val="both"/>
        <w:rPr>
          <w:b/>
          <w:sz w:val="28"/>
          <w:szCs w:val="28"/>
        </w:rPr>
      </w:pPr>
      <w:r w:rsidRPr="00CD0B17">
        <w:rPr>
          <w:b/>
          <w:sz w:val="28"/>
          <w:szCs w:val="28"/>
        </w:rPr>
        <w:tab/>
        <w:t>Svi učenici koj</w:t>
      </w:r>
      <w:r w:rsidR="000950CD">
        <w:rPr>
          <w:b/>
          <w:sz w:val="28"/>
          <w:szCs w:val="28"/>
        </w:rPr>
        <w:t>i su imali pokaz u školskoj 2020./2021</w:t>
      </w:r>
      <w:r w:rsidRPr="00CD0B17">
        <w:rPr>
          <w:b/>
          <w:sz w:val="28"/>
          <w:szCs w:val="28"/>
        </w:rPr>
        <w:t>. postojeći pokaz im vrijedi d</w:t>
      </w:r>
      <w:r w:rsidR="000950CD">
        <w:rPr>
          <w:b/>
          <w:sz w:val="28"/>
          <w:szCs w:val="28"/>
        </w:rPr>
        <w:t>o 30.9.2021</w:t>
      </w:r>
      <w:r w:rsidRPr="00CD0B17">
        <w:rPr>
          <w:b/>
          <w:sz w:val="28"/>
          <w:szCs w:val="28"/>
        </w:rPr>
        <w:t>.</w:t>
      </w:r>
    </w:p>
    <w:sectPr w:rsidR="00E74C36" w:rsidRPr="00CD0B17" w:rsidSect="006D241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17D"/>
    <w:multiLevelType w:val="hybridMultilevel"/>
    <w:tmpl w:val="0EE6FE6C"/>
    <w:lvl w:ilvl="0" w:tplc="490EF9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36"/>
    <w:rsid w:val="000950CD"/>
    <w:rsid w:val="0038244A"/>
    <w:rsid w:val="006D241D"/>
    <w:rsid w:val="00893DC8"/>
    <w:rsid w:val="00AD7C91"/>
    <w:rsid w:val="00CD0B17"/>
    <w:rsid w:val="00E7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299D"/>
  <w15:docId w15:val="{0CC8E300-10A4-4EE2-BE48-6EC9A8AA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74C36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74C36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74C3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E74C36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4C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C3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74C36"/>
    <w:pPr>
      <w:ind w:left="720"/>
      <w:contextualSpacing/>
    </w:pPr>
  </w:style>
  <w:style w:type="paragraph" w:customStyle="1" w:styleId="clanak-">
    <w:name w:val="clanak-"/>
    <w:basedOn w:val="Normal"/>
    <w:rsid w:val="00E74C36"/>
    <w:pPr>
      <w:spacing w:before="100" w:beforeAutospacing="1" w:after="100" w:afterAutospacing="1"/>
      <w:jc w:val="center"/>
    </w:pPr>
    <w:rPr>
      <w:szCs w:val="24"/>
    </w:rPr>
  </w:style>
  <w:style w:type="paragraph" w:customStyle="1" w:styleId="t-10-9-sred">
    <w:name w:val="t-10-9-sred"/>
    <w:basedOn w:val="Normal"/>
    <w:rsid w:val="00E74C36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9-8">
    <w:name w:val="t-9-8"/>
    <w:basedOn w:val="Normal"/>
    <w:rsid w:val="00E74C36"/>
    <w:pPr>
      <w:spacing w:before="100" w:beforeAutospacing="1" w:after="100" w:afterAutospacing="1"/>
    </w:pPr>
    <w:rPr>
      <w:szCs w:val="24"/>
    </w:rPr>
  </w:style>
  <w:style w:type="paragraph" w:customStyle="1" w:styleId="t-8-7-sa-uvlakom">
    <w:name w:val="t-8-7-sa-uvlakom"/>
    <w:basedOn w:val="Normal"/>
    <w:rsid w:val="00E74C36"/>
    <w:pPr>
      <w:spacing w:before="100" w:beforeAutospacing="1" w:after="100" w:afterAutospacing="1"/>
    </w:pPr>
    <w:rPr>
      <w:szCs w:val="24"/>
    </w:rPr>
  </w:style>
  <w:style w:type="character" w:customStyle="1" w:styleId="kurziv1">
    <w:name w:val="kurziv1"/>
    <w:basedOn w:val="Zadanifontodlomka"/>
    <w:rsid w:val="00E74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4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2021-09-06T16:48:00Z</dcterms:created>
  <dcterms:modified xsi:type="dcterms:W3CDTF">2021-09-06T16:48:00Z</dcterms:modified>
</cp:coreProperties>
</file>